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на отчет об исполнении бюджета Горноключевского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 xml:space="preserve">за </w:t>
      </w:r>
      <w:r w:rsidR="00A2291D" w:rsidRPr="00A2291D">
        <w:rPr>
          <w:rFonts w:ascii="Times New Roman" w:hAnsi="Times New Roman"/>
          <w:b/>
          <w:sz w:val="26"/>
          <w:szCs w:val="26"/>
        </w:rPr>
        <w:t xml:space="preserve">9 месяцев </w:t>
      </w:r>
      <w:r w:rsidRPr="00A2291D">
        <w:rPr>
          <w:rFonts w:ascii="Times New Roman" w:hAnsi="Times New Roman"/>
          <w:b/>
          <w:sz w:val="26"/>
          <w:szCs w:val="26"/>
        </w:rPr>
        <w:t xml:space="preserve">  2016 года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«</w:t>
      </w:r>
      <w:r w:rsidR="009D7D28" w:rsidRPr="00A2291D">
        <w:rPr>
          <w:rFonts w:ascii="Times New Roman" w:hAnsi="Times New Roman"/>
          <w:b/>
          <w:sz w:val="26"/>
          <w:szCs w:val="26"/>
        </w:rPr>
        <w:t>2</w:t>
      </w:r>
      <w:r w:rsidR="00271B5D">
        <w:rPr>
          <w:rFonts w:ascii="Times New Roman" w:hAnsi="Times New Roman"/>
          <w:b/>
          <w:sz w:val="26"/>
          <w:szCs w:val="26"/>
        </w:rPr>
        <w:t>1</w:t>
      </w:r>
      <w:r w:rsidRPr="00A2291D">
        <w:rPr>
          <w:rFonts w:ascii="Times New Roman" w:hAnsi="Times New Roman"/>
          <w:b/>
          <w:sz w:val="26"/>
          <w:szCs w:val="26"/>
        </w:rPr>
        <w:t xml:space="preserve">» </w:t>
      </w:r>
      <w:r w:rsidR="009D7D28" w:rsidRPr="00A2291D">
        <w:rPr>
          <w:rFonts w:ascii="Times New Roman" w:hAnsi="Times New Roman"/>
          <w:b/>
          <w:sz w:val="26"/>
          <w:szCs w:val="26"/>
        </w:rPr>
        <w:t>ноября</w:t>
      </w:r>
      <w:r w:rsidRPr="00A2291D">
        <w:rPr>
          <w:rFonts w:ascii="Times New Roman" w:hAnsi="Times New Roman"/>
          <w:b/>
          <w:sz w:val="26"/>
          <w:szCs w:val="26"/>
        </w:rPr>
        <w:t xml:space="preserve"> 2016 года                                           № </w:t>
      </w:r>
      <w:r w:rsidR="009D7D28" w:rsidRPr="00A2291D">
        <w:rPr>
          <w:rFonts w:ascii="Times New Roman" w:hAnsi="Times New Roman"/>
          <w:b/>
          <w:sz w:val="26"/>
          <w:szCs w:val="26"/>
        </w:rPr>
        <w:t>6</w:t>
      </w:r>
      <w:r w:rsidRPr="00A2291D">
        <w:rPr>
          <w:rFonts w:ascii="Times New Roman" w:hAnsi="Times New Roman"/>
          <w:b/>
          <w:sz w:val="26"/>
          <w:szCs w:val="26"/>
        </w:rPr>
        <w:t xml:space="preserve">                            пгт Горные Ключи</w:t>
      </w:r>
    </w:p>
    <w:p w:rsidR="00E055D6" w:rsidRPr="00E055D6" w:rsidRDefault="00E055D6" w:rsidP="00E055D6">
      <w:pPr>
        <w:pStyle w:val="af4"/>
        <w:jc w:val="center"/>
        <w:rPr>
          <w:b/>
          <w:sz w:val="26"/>
          <w:szCs w:val="26"/>
        </w:rPr>
      </w:pPr>
    </w:p>
    <w:p w:rsidR="00B0362F" w:rsidRDefault="00B0362F" w:rsidP="00124B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4BD8" w:rsidRPr="00A2291D" w:rsidRDefault="00124BD8" w:rsidP="00124BD8">
      <w:pPr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24BD8" w:rsidRPr="00A2291D" w:rsidRDefault="00124BD8" w:rsidP="00124BD8">
      <w:pPr>
        <w:pStyle w:val="af4"/>
        <w:jc w:val="both"/>
        <w:rPr>
          <w:rFonts w:ascii="Times New Roman" w:hAnsi="Times New Roman"/>
          <w:spacing w:val="8"/>
          <w:sz w:val="26"/>
          <w:szCs w:val="26"/>
        </w:rPr>
      </w:pPr>
      <w:r w:rsidRPr="00A2291D">
        <w:rPr>
          <w:rFonts w:ascii="Times New Roman" w:hAnsi="Times New Roman"/>
          <w:sz w:val="26"/>
          <w:szCs w:val="26"/>
        </w:rPr>
        <w:t xml:space="preserve">Анализ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отчета об исполнении бюджета Горноключевского городского поселения за </w:t>
      </w:r>
      <w:r w:rsidR="009D7D28" w:rsidRPr="00A2291D">
        <w:rPr>
          <w:rFonts w:ascii="Times New Roman" w:hAnsi="Times New Roman"/>
          <w:spacing w:val="8"/>
          <w:sz w:val="26"/>
          <w:szCs w:val="26"/>
        </w:rPr>
        <w:t xml:space="preserve">9 месяцев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2016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 6 </w:t>
      </w:r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>"Положения о бюджетном процессе в Горноключевском городском поселении", принятом решением Муниципального комитета поселения № 78 от 10.08.2011г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, ст.8 </w:t>
      </w:r>
      <w:r w:rsidRPr="00A2291D">
        <w:rPr>
          <w:rFonts w:ascii="Times New Roman" w:hAnsi="Times New Roman"/>
          <w:sz w:val="26"/>
          <w:szCs w:val="26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комитета поселения </w:t>
      </w:r>
      <w:r w:rsidRPr="00A2291D">
        <w:rPr>
          <w:rFonts w:ascii="Times New Roman" w:hAnsi="Times New Roman"/>
          <w:sz w:val="26"/>
          <w:szCs w:val="26"/>
        </w:rPr>
        <w:t xml:space="preserve">от 21.01.2016 № 47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.</w:t>
      </w:r>
    </w:p>
    <w:p w:rsidR="008B2924" w:rsidRPr="00A2291D" w:rsidRDefault="00D56430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91D">
        <w:rPr>
          <w:rFonts w:ascii="Times New Roman" w:hAnsi="Times New Roman"/>
          <w:sz w:val="26"/>
          <w:szCs w:val="26"/>
        </w:rPr>
        <w:t xml:space="preserve">В заключении использованы </w:t>
      </w:r>
      <w:r w:rsidR="007622E2" w:rsidRPr="00A2291D">
        <w:rPr>
          <w:rFonts w:ascii="Times New Roman" w:hAnsi="Times New Roman"/>
          <w:sz w:val="26"/>
          <w:szCs w:val="26"/>
        </w:rPr>
        <w:t xml:space="preserve">сведения, представленные </w:t>
      </w:r>
      <w:r w:rsidR="001764CF" w:rsidRPr="00A2291D">
        <w:rPr>
          <w:rFonts w:ascii="Times New Roman" w:hAnsi="Times New Roman"/>
          <w:sz w:val="26"/>
          <w:szCs w:val="26"/>
        </w:rPr>
        <w:t>финансовым отделом Горноключевского городского поселения</w:t>
      </w:r>
      <w:r w:rsidR="007622E2" w:rsidRPr="00A2291D">
        <w:rPr>
          <w:rFonts w:ascii="Times New Roman" w:hAnsi="Times New Roman"/>
          <w:sz w:val="26"/>
          <w:szCs w:val="26"/>
        </w:rPr>
        <w:t xml:space="preserve"> </w:t>
      </w:r>
      <w:r w:rsidR="008B2924" w:rsidRPr="00A2291D">
        <w:rPr>
          <w:rFonts w:ascii="Times New Roman" w:hAnsi="Times New Roman"/>
          <w:sz w:val="26"/>
          <w:szCs w:val="26"/>
        </w:rPr>
        <w:t>.</w:t>
      </w:r>
    </w:p>
    <w:p w:rsidR="00124BD8" w:rsidRPr="009D7D28" w:rsidRDefault="00816814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  <w:r w:rsidRPr="009D7D28">
        <w:rPr>
          <w:color w:val="FF0000"/>
          <w:sz w:val="26"/>
          <w:szCs w:val="26"/>
        </w:rPr>
        <w:t xml:space="preserve">      </w:t>
      </w:r>
      <w:r w:rsidR="00124BD8" w:rsidRPr="009D7D28">
        <w:rPr>
          <w:color w:val="FF0000"/>
          <w:sz w:val="26"/>
          <w:szCs w:val="26"/>
        </w:rPr>
        <w:t xml:space="preserve">   </w:t>
      </w:r>
    </w:p>
    <w:p w:rsidR="00F02A1C" w:rsidRPr="00A2291D" w:rsidRDefault="00B0362F" w:rsidP="00B0362F">
      <w:pPr>
        <w:rPr>
          <w:rFonts w:ascii="Times New Roman" w:hAnsi="Times New Roman"/>
          <w:sz w:val="26"/>
          <w:szCs w:val="26"/>
        </w:rPr>
      </w:pPr>
      <w:r w:rsidRPr="00A2291D">
        <w:rPr>
          <w:b/>
          <w:sz w:val="26"/>
          <w:szCs w:val="26"/>
        </w:rPr>
        <w:t xml:space="preserve">                                                  </w:t>
      </w:r>
      <w:r w:rsidR="00124BD8" w:rsidRPr="00A2291D">
        <w:rPr>
          <w:b/>
          <w:sz w:val="26"/>
          <w:szCs w:val="26"/>
        </w:rPr>
        <w:t>Общая характеристика бюджета</w:t>
      </w:r>
    </w:p>
    <w:p w:rsidR="00591B8F" w:rsidRPr="008B2924" w:rsidRDefault="008B2924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145A4">
        <w:rPr>
          <w:sz w:val="26"/>
          <w:szCs w:val="26"/>
        </w:rPr>
        <w:t xml:space="preserve">             </w:t>
      </w:r>
      <w:r w:rsidR="00591B8F" w:rsidRPr="00124BD8">
        <w:rPr>
          <w:rFonts w:ascii="Times New Roman" w:hAnsi="Times New Roman"/>
          <w:sz w:val="26"/>
          <w:szCs w:val="26"/>
        </w:rPr>
        <w:t>Решением № 29 от  27.11.2015 года  « О бюджете Горноключевского городского поселения Кировского муниципального района  на 2016</w:t>
      </w:r>
      <w:r w:rsidR="00591B8F" w:rsidRPr="00124BD8">
        <w:rPr>
          <w:rFonts w:ascii="Times New Roman" w:hAnsi="Times New Roman"/>
          <w:b/>
          <w:sz w:val="26"/>
          <w:szCs w:val="26"/>
        </w:rPr>
        <w:t xml:space="preserve"> </w:t>
      </w:r>
      <w:r w:rsidR="00591B8F" w:rsidRPr="00124BD8">
        <w:rPr>
          <w:rFonts w:ascii="Times New Roman" w:hAnsi="Times New Roman"/>
          <w:sz w:val="26"/>
          <w:szCs w:val="26"/>
        </w:rPr>
        <w:t>год</w:t>
      </w:r>
      <w:r w:rsidR="00591B8F" w:rsidRPr="00124BD8">
        <w:rPr>
          <w:rFonts w:ascii="Times New Roman" w:hAnsi="Times New Roman"/>
          <w:b/>
          <w:sz w:val="26"/>
          <w:szCs w:val="26"/>
        </w:rPr>
        <w:t xml:space="preserve">» </w:t>
      </w:r>
      <w:r w:rsidR="00591B8F" w:rsidRPr="008B2924">
        <w:rPr>
          <w:rFonts w:ascii="Times New Roman" w:hAnsi="Times New Roman"/>
          <w:sz w:val="26"/>
          <w:szCs w:val="26"/>
        </w:rPr>
        <w:t>утверждены следующие показатели бюджета поселения:</w:t>
      </w:r>
    </w:p>
    <w:p w:rsidR="00591B8F" w:rsidRPr="008B2924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2924">
        <w:rPr>
          <w:rFonts w:ascii="Times New Roman" w:hAnsi="Times New Roman"/>
          <w:sz w:val="26"/>
          <w:szCs w:val="26"/>
        </w:rPr>
        <w:t xml:space="preserve">общий объем доходов - </w:t>
      </w:r>
      <w:r w:rsidRPr="008B2924">
        <w:rPr>
          <w:rFonts w:ascii="Times New Roman" w:hAnsi="Times New Roman"/>
          <w:bCs/>
          <w:sz w:val="26"/>
          <w:szCs w:val="26"/>
        </w:rPr>
        <w:t>30257,0</w:t>
      </w:r>
      <w:r w:rsidRPr="008B2924">
        <w:rPr>
          <w:rFonts w:ascii="Times New Roman" w:hAnsi="Times New Roman"/>
          <w:sz w:val="26"/>
          <w:szCs w:val="26"/>
        </w:rPr>
        <w:t xml:space="preserve">  тыс. руб.,</w:t>
      </w:r>
    </w:p>
    <w:p w:rsidR="00591B8F" w:rsidRPr="00124BD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24BD8">
        <w:rPr>
          <w:rFonts w:ascii="Times New Roman" w:hAnsi="Times New Roman"/>
          <w:sz w:val="26"/>
          <w:szCs w:val="26"/>
        </w:rPr>
        <w:t xml:space="preserve"> в том числе по межбюджетным трансфертам, -</w:t>
      </w:r>
      <w:r w:rsidRPr="00124B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4BD8">
        <w:rPr>
          <w:rFonts w:ascii="Times New Roman" w:hAnsi="Times New Roman"/>
          <w:bCs/>
          <w:sz w:val="26"/>
          <w:szCs w:val="26"/>
        </w:rPr>
        <w:t>1079,0</w:t>
      </w:r>
      <w:r w:rsidRPr="00124BD8">
        <w:rPr>
          <w:rFonts w:ascii="Times New Roman" w:hAnsi="Times New Roman"/>
          <w:sz w:val="26"/>
          <w:szCs w:val="26"/>
        </w:rPr>
        <w:t xml:space="preserve"> тыс. руб., </w:t>
      </w:r>
    </w:p>
    <w:p w:rsidR="00591B8F" w:rsidRPr="00124BD8" w:rsidRDefault="00591B8F" w:rsidP="00591B8F">
      <w:pPr>
        <w:pStyle w:val="af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24BD8">
        <w:rPr>
          <w:rFonts w:ascii="Times New Roman" w:hAnsi="Times New Roman"/>
          <w:sz w:val="26"/>
          <w:szCs w:val="26"/>
        </w:rPr>
        <w:t>общий объем расходов- 33 174,8 тыс. руб. ,</w:t>
      </w:r>
      <w:r w:rsidRPr="00124BD8">
        <w:rPr>
          <w:rFonts w:ascii="Times New Roman" w:hAnsi="Times New Roman"/>
          <w:b/>
          <w:sz w:val="26"/>
          <w:szCs w:val="26"/>
        </w:rPr>
        <w:t xml:space="preserve">  </w:t>
      </w:r>
    </w:p>
    <w:p w:rsidR="00591B8F" w:rsidRPr="00124BD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24BD8">
        <w:rPr>
          <w:rFonts w:ascii="Times New Roman" w:hAnsi="Times New Roman"/>
          <w:sz w:val="26"/>
          <w:szCs w:val="26"/>
        </w:rPr>
        <w:t xml:space="preserve">размер дефицита - </w:t>
      </w:r>
      <w:r w:rsidRPr="00124BD8">
        <w:rPr>
          <w:rFonts w:ascii="Times New Roman" w:hAnsi="Times New Roman"/>
          <w:bCs/>
          <w:sz w:val="26"/>
          <w:szCs w:val="26"/>
        </w:rPr>
        <w:t>2917,8</w:t>
      </w:r>
      <w:r w:rsidRPr="00124BD8">
        <w:rPr>
          <w:rFonts w:ascii="Times New Roman" w:hAnsi="Times New Roman"/>
          <w:sz w:val="26"/>
          <w:szCs w:val="26"/>
        </w:rPr>
        <w:t xml:space="preserve"> тыс. руб</w:t>
      </w:r>
    </w:p>
    <w:p w:rsidR="00591B8F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124BD8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9 месяцев  </w:t>
      </w:r>
      <w:r w:rsidRPr="00124BD8">
        <w:rPr>
          <w:rFonts w:ascii="Times New Roman" w:hAnsi="Times New Roman"/>
          <w:sz w:val="26"/>
          <w:szCs w:val="26"/>
        </w:rPr>
        <w:t>2016 года первоначальные показатели бюджета  поселения на 2016 год корректировались</w:t>
      </w:r>
      <w:r>
        <w:rPr>
          <w:rFonts w:ascii="Times New Roman" w:hAnsi="Times New Roman"/>
          <w:sz w:val="26"/>
          <w:szCs w:val="26"/>
        </w:rPr>
        <w:t>:</w:t>
      </w:r>
    </w:p>
    <w:p w:rsidR="00740282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BD8">
        <w:rPr>
          <w:rFonts w:ascii="Times New Roman" w:hAnsi="Times New Roman"/>
          <w:sz w:val="26"/>
          <w:szCs w:val="26"/>
        </w:rPr>
        <w:t xml:space="preserve"> Решением № 82 от 31.03.2016 г « О внесении изменений в решение Муниципального комитета  Горноключевского городского поселения от 27.11.2015 г  № 29 « О бюджете Горноключевского городского поселения Кировского муниципального района на 2016 год».</w:t>
      </w:r>
    </w:p>
    <w:p w:rsidR="00740282" w:rsidRDefault="00740282" w:rsidP="00740282">
      <w:pPr>
        <w:pStyle w:val="af9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Внесенные изменения:</w:t>
      </w:r>
    </w:p>
    <w:p w:rsidR="00740282" w:rsidRPr="00124BD8" w:rsidRDefault="00E627D0" w:rsidP="00740282">
      <w:pPr>
        <w:pStyle w:val="af9"/>
        <w:numPr>
          <w:ilvl w:val="0"/>
          <w:numId w:val="6"/>
        </w:numPr>
        <w:spacing w:before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на </w:t>
      </w:r>
      <w:r w:rsidRPr="00124BD8">
        <w:rPr>
          <w:bCs/>
          <w:sz w:val="26"/>
          <w:szCs w:val="26"/>
        </w:rPr>
        <w:t xml:space="preserve">261,3 тыс.руб </w:t>
      </w:r>
      <w:r>
        <w:rPr>
          <w:bCs/>
          <w:sz w:val="26"/>
          <w:szCs w:val="26"/>
        </w:rPr>
        <w:t>увеличены расходы</w:t>
      </w:r>
      <w:r w:rsidR="0043633A">
        <w:rPr>
          <w:bCs/>
          <w:sz w:val="26"/>
          <w:szCs w:val="26"/>
        </w:rPr>
        <w:t xml:space="preserve"> в связи  с </w:t>
      </w:r>
      <w:r>
        <w:rPr>
          <w:bCs/>
          <w:sz w:val="26"/>
          <w:szCs w:val="26"/>
        </w:rPr>
        <w:t xml:space="preserve"> </w:t>
      </w:r>
      <w:r w:rsidR="0043633A">
        <w:rPr>
          <w:bCs/>
          <w:sz w:val="26"/>
          <w:szCs w:val="26"/>
        </w:rPr>
        <w:t>уточнением показателей</w:t>
      </w:r>
      <w:r w:rsidR="00740282" w:rsidRPr="00124BD8">
        <w:rPr>
          <w:bCs/>
          <w:sz w:val="26"/>
          <w:szCs w:val="26"/>
        </w:rPr>
        <w:t xml:space="preserve"> бюджета на остатки собственных бюджетных средств по состоянию на 01.01.2016 г .</w:t>
      </w:r>
    </w:p>
    <w:p w:rsidR="00740282" w:rsidRDefault="0043633A" w:rsidP="00740282">
      <w:pPr>
        <w:pStyle w:val="af4"/>
        <w:numPr>
          <w:ilvl w:val="0"/>
          <w:numId w:val="6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740282" w:rsidRPr="00124BD8">
        <w:rPr>
          <w:rFonts w:ascii="Times New Roman" w:hAnsi="Times New Roman"/>
          <w:bCs/>
          <w:sz w:val="26"/>
          <w:szCs w:val="26"/>
        </w:rPr>
        <w:t>на основании решения Думы  Кировского муниципального района от 31.03.2016 г  № 24-НПА увеличена сумма дотаций на выравнивание бюджетной обеспеченности на 2,0 тыс.руб. , с соответству</w:t>
      </w:r>
      <w:r>
        <w:rPr>
          <w:rFonts w:ascii="Times New Roman" w:hAnsi="Times New Roman"/>
          <w:bCs/>
          <w:sz w:val="26"/>
          <w:szCs w:val="26"/>
        </w:rPr>
        <w:t>ю</w:t>
      </w:r>
      <w:r w:rsidR="00740282" w:rsidRPr="00124BD8">
        <w:rPr>
          <w:rFonts w:ascii="Times New Roman" w:hAnsi="Times New Roman"/>
          <w:bCs/>
          <w:sz w:val="26"/>
          <w:szCs w:val="26"/>
        </w:rPr>
        <w:t xml:space="preserve">щим увеличением расходов на 2,0 тыс.руб. </w:t>
      </w:r>
    </w:p>
    <w:p w:rsidR="00E627D0" w:rsidRPr="00124BD8" w:rsidRDefault="0043633A" w:rsidP="00740282">
      <w:pPr>
        <w:pStyle w:val="af4"/>
        <w:numPr>
          <w:ilvl w:val="0"/>
          <w:numId w:val="6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627D0">
        <w:rPr>
          <w:rFonts w:ascii="Times New Roman" w:hAnsi="Times New Roman"/>
          <w:bCs/>
          <w:sz w:val="26"/>
          <w:szCs w:val="26"/>
        </w:rPr>
        <w:t>на 544,8 тыс.руб. произведено уменьшение расходов по разделам бюджета.</w:t>
      </w:r>
    </w:p>
    <w:p w:rsidR="00591B8F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24BD8">
        <w:rPr>
          <w:rFonts w:ascii="Times New Roman" w:hAnsi="Times New Roman"/>
          <w:sz w:val="26"/>
          <w:szCs w:val="26"/>
        </w:rPr>
        <w:t xml:space="preserve"> </w:t>
      </w:r>
    </w:p>
    <w:p w:rsidR="00591B8F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24BD8">
        <w:rPr>
          <w:rFonts w:ascii="Times New Roman" w:hAnsi="Times New Roman"/>
          <w:sz w:val="26"/>
          <w:szCs w:val="26"/>
        </w:rPr>
        <w:t xml:space="preserve">Решением № </w:t>
      </w:r>
      <w:r>
        <w:rPr>
          <w:rFonts w:ascii="Times New Roman" w:hAnsi="Times New Roman"/>
          <w:sz w:val="26"/>
          <w:szCs w:val="26"/>
        </w:rPr>
        <w:t>131</w:t>
      </w:r>
      <w:r w:rsidRPr="00124BD8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26.09</w:t>
      </w:r>
      <w:r w:rsidRPr="00124BD8">
        <w:rPr>
          <w:rFonts w:ascii="Times New Roman" w:hAnsi="Times New Roman"/>
          <w:sz w:val="26"/>
          <w:szCs w:val="26"/>
        </w:rPr>
        <w:t xml:space="preserve">.2016 г « О внесении изменений в решение Муниципального комитета  Горноключевского городского поселения от 27.11.2015 г  № 29 « О бюджете Горноключевского городского поселения Кировского муниципального района на 2016 год». </w:t>
      </w:r>
    </w:p>
    <w:p w:rsidR="00740282" w:rsidRDefault="00740282" w:rsidP="00740282">
      <w:pPr>
        <w:pStyle w:val="af9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Внесенные изменения:</w:t>
      </w:r>
    </w:p>
    <w:p w:rsidR="004F7650" w:rsidRDefault="00F00BAF" w:rsidP="00740282">
      <w:pPr>
        <w:pStyle w:val="af4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93357">
        <w:rPr>
          <w:rFonts w:ascii="Times New Roman" w:hAnsi="Times New Roman"/>
          <w:bCs/>
          <w:color w:val="000000"/>
          <w:sz w:val="26"/>
          <w:szCs w:val="26"/>
        </w:rPr>
        <w:t xml:space="preserve">- на </w:t>
      </w:r>
      <w:r w:rsidR="00CE37A8" w:rsidRPr="00CE37A8">
        <w:rPr>
          <w:rFonts w:ascii="Times New Roman" w:hAnsi="Times New Roman"/>
          <w:bCs/>
          <w:color w:val="000000"/>
          <w:sz w:val="26"/>
          <w:szCs w:val="26"/>
        </w:rPr>
        <w:t>37,6</w:t>
      </w:r>
      <w:r w:rsidRPr="00CE37A8">
        <w:rPr>
          <w:rFonts w:ascii="Times New Roman" w:hAnsi="Times New Roman"/>
          <w:bCs/>
          <w:color w:val="000000"/>
          <w:sz w:val="26"/>
          <w:szCs w:val="26"/>
        </w:rPr>
        <w:t xml:space="preserve"> тыс.руб увеличились</w:t>
      </w:r>
      <w:r w:rsidRPr="00CE37A8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 </w:t>
      </w:r>
      <w:r w:rsidRPr="00CE37A8">
        <w:rPr>
          <w:rFonts w:ascii="Times New Roman" w:hAnsi="Times New Roman"/>
          <w:bCs/>
          <w:color w:val="000000"/>
          <w:sz w:val="26"/>
          <w:szCs w:val="26"/>
        </w:rPr>
        <w:t xml:space="preserve">расходы </w:t>
      </w:r>
      <w:r w:rsidR="00993357" w:rsidRPr="00CE37A8">
        <w:rPr>
          <w:rFonts w:ascii="Times New Roman" w:hAnsi="Times New Roman"/>
          <w:bCs/>
          <w:color w:val="000000"/>
          <w:sz w:val="26"/>
          <w:szCs w:val="26"/>
        </w:rPr>
        <w:t>по р</w:t>
      </w:r>
      <w:r w:rsidR="00740282" w:rsidRPr="00CE37A8">
        <w:rPr>
          <w:rFonts w:ascii="Times New Roman" w:hAnsi="Times New Roman"/>
          <w:bCs/>
          <w:color w:val="000000"/>
          <w:sz w:val="26"/>
          <w:szCs w:val="26"/>
        </w:rPr>
        <w:t>аздел</w:t>
      </w:r>
      <w:r w:rsidR="00993357" w:rsidRPr="00CE37A8">
        <w:rPr>
          <w:rFonts w:ascii="Times New Roman" w:hAnsi="Times New Roman"/>
          <w:bCs/>
          <w:color w:val="000000"/>
          <w:sz w:val="26"/>
          <w:szCs w:val="26"/>
        </w:rPr>
        <w:t>у</w:t>
      </w:r>
      <w:r w:rsidR="00740282" w:rsidRPr="00CE37A8">
        <w:rPr>
          <w:rFonts w:ascii="Times New Roman" w:hAnsi="Times New Roman"/>
          <w:bCs/>
          <w:color w:val="000000"/>
          <w:sz w:val="26"/>
          <w:szCs w:val="26"/>
        </w:rPr>
        <w:t xml:space="preserve"> 1000 «</w:t>
      </w:r>
      <w:r w:rsidR="00740282" w:rsidRPr="00CE37A8">
        <w:rPr>
          <w:rFonts w:ascii="Times New Roman" w:hAnsi="Times New Roman"/>
          <w:sz w:val="26"/>
          <w:szCs w:val="26"/>
        </w:rPr>
        <w:t>Социальная</w:t>
      </w:r>
      <w:r w:rsidR="00740282" w:rsidRPr="00740282">
        <w:rPr>
          <w:rFonts w:ascii="Times New Roman" w:hAnsi="Times New Roman"/>
          <w:sz w:val="26"/>
          <w:szCs w:val="26"/>
        </w:rPr>
        <w:t xml:space="preserve"> политика</w:t>
      </w:r>
      <w:r w:rsidR="00740282">
        <w:rPr>
          <w:rFonts w:ascii="Times New Roman" w:hAnsi="Times New Roman"/>
          <w:sz w:val="26"/>
          <w:szCs w:val="26"/>
        </w:rPr>
        <w:t>»</w:t>
      </w:r>
      <w:r w:rsidR="00740282" w:rsidRPr="00740282">
        <w:rPr>
          <w:rFonts w:ascii="Times New Roman" w:hAnsi="Times New Roman"/>
          <w:sz w:val="26"/>
          <w:szCs w:val="26"/>
        </w:rPr>
        <w:t xml:space="preserve"> </w:t>
      </w:r>
      <w:r w:rsidR="00993357" w:rsidRPr="00740282">
        <w:rPr>
          <w:rFonts w:ascii="Times New Roman" w:hAnsi="Times New Roman"/>
          <w:bCs/>
          <w:color w:val="000000"/>
          <w:sz w:val="26"/>
          <w:szCs w:val="26"/>
        </w:rPr>
        <w:t>Добавлен</w:t>
      </w:r>
      <w:r w:rsidR="00993357">
        <w:rPr>
          <w:rFonts w:ascii="Times New Roman" w:hAnsi="Times New Roman"/>
          <w:bCs/>
          <w:color w:val="000000"/>
          <w:sz w:val="26"/>
          <w:szCs w:val="26"/>
        </w:rPr>
        <w:t xml:space="preserve"> новый раздел.</w:t>
      </w:r>
    </w:p>
    <w:p w:rsidR="00993357" w:rsidRDefault="00993357" w:rsidP="00993357">
      <w:pPr>
        <w:pStyle w:val="a5"/>
        <w:numPr>
          <w:ilvl w:val="0"/>
          <w:numId w:val="7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– на </w:t>
      </w:r>
      <w:r w:rsidRPr="00993357">
        <w:rPr>
          <w:bCs/>
          <w:color w:val="000000"/>
          <w:sz w:val="26"/>
          <w:szCs w:val="26"/>
        </w:rPr>
        <w:t>594,4 тыс.руб. уменьшился Раздел 0100</w:t>
      </w:r>
      <w:r w:rsidR="00CE37A8">
        <w:rPr>
          <w:bCs/>
          <w:color w:val="000000"/>
          <w:sz w:val="26"/>
          <w:szCs w:val="26"/>
        </w:rPr>
        <w:t xml:space="preserve"> «</w:t>
      </w:r>
      <w:r w:rsidRPr="00993357">
        <w:rPr>
          <w:bCs/>
          <w:color w:val="000000"/>
          <w:sz w:val="26"/>
          <w:szCs w:val="26"/>
        </w:rPr>
        <w:t>Общегосударственные расходы</w:t>
      </w:r>
      <w:r w:rsidR="00CE37A8">
        <w:rPr>
          <w:bCs/>
          <w:color w:val="000000"/>
          <w:sz w:val="26"/>
          <w:szCs w:val="26"/>
        </w:rPr>
        <w:t>».</w:t>
      </w:r>
    </w:p>
    <w:p w:rsidR="00E627D0" w:rsidRDefault="00E627D0" w:rsidP="00591B8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</w:p>
    <w:p w:rsidR="00591B8F" w:rsidRPr="00124BD8" w:rsidRDefault="00591B8F" w:rsidP="00591B8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24BD8">
        <w:rPr>
          <w:rFonts w:ascii="Times New Roman" w:hAnsi="Times New Roman"/>
          <w:bCs/>
          <w:sz w:val="26"/>
          <w:szCs w:val="26"/>
        </w:rPr>
        <w:t>Уточненные показатели бюджета на 2016 год составляют:</w:t>
      </w:r>
    </w:p>
    <w:p w:rsidR="00591B8F" w:rsidRPr="00124BD8" w:rsidRDefault="00591B8F" w:rsidP="00591B8F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24BD8">
        <w:rPr>
          <w:rFonts w:ascii="Times New Roman" w:hAnsi="Times New Roman"/>
          <w:sz w:val="26"/>
          <w:szCs w:val="26"/>
        </w:rPr>
        <w:t xml:space="preserve">общий объем доходов - </w:t>
      </w:r>
      <w:r w:rsidRPr="00124BD8">
        <w:rPr>
          <w:rFonts w:ascii="Times New Roman" w:hAnsi="Times New Roman"/>
          <w:bCs/>
          <w:sz w:val="26"/>
          <w:szCs w:val="26"/>
        </w:rPr>
        <w:t>30259,0</w:t>
      </w:r>
      <w:r w:rsidRPr="00124BD8">
        <w:rPr>
          <w:rFonts w:ascii="Times New Roman" w:hAnsi="Times New Roman"/>
          <w:sz w:val="26"/>
          <w:szCs w:val="26"/>
        </w:rPr>
        <w:t xml:space="preserve">  тыс. руб.,</w:t>
      </w:r>
    </w:p>
    <w:p w:rsidR="00591B8F" w:rsidRPr="00124BD8" w:rsidRDefault="00591B8F" w:rsidP="00591B8F">
      <w:pPr>
        <w:pStyle w:val="af4"/>
        <w:rPr>
          <w:rFonts w:ascii="Times New Roman" w:hAnsi="Times New Roman"/>
          <w:sz w:val="26"/>
          <w:szCs w:val="26"/>
        </w:rPr>
      </w:pPr>
      <w:r w:rsidRPr="00124BD8">
        <w:rPr>
          <w:rFonts w:ascii="Times New Roman" w:hAnsi="Times New Roman"/>
          <w:sz w:val="26"/>
          <w:szCs w:val="26"/>
        </w:rPr>
        <w:t xml:space="preserve"> в том числе по межбюджетным трансфертам, -</w:t>
      </w:r>
      <w:r w:rsidRPr="00124B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4BD8">
        <w:rPr>
          <w:rFonts w:ascii="Times New Roman" w:hAnsi="Times New Roman"/>
          <w:bCs/>
          <w:sz w:val="26"/>
          <w:szCs w:val="26"/>
        </w:rPr>
        <w:t>1081,0</w:t>
      </w:r>
      <w:r w:rsidRPr="00124BD8">
        <w:rPr>
          <w:rFonts w:ascii="Times New Roman" w:hAnsi="Times New Roman"/>
          <w:sz w:val="26"/>
          <w:szCs w:val="26"/>
        </w:rPr>
        <w:t xml:space="preserve"> тыс. руб., </w:t>
      </w:r>
    </w:p>
    <w:p w:rsidR="00591B8F" w:rsidRPr="00124BD8" w:rsidRDefault="00591B8F" w:rsidP="00591B8F">
      <w:pPr>
        <w:pStyle w:val="af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24BD8">
        <w:rPr>
          <w:rFonts w:ascii="Times New Roman" w:hAnsi="Times New Roman"/>
          <w:sz w:val="26"/>
          <w:szCs w:val="26"/>
        </w:rPr>
        <w:t xml:space="preserve">общий объем расходов- </w:t>
      </w:r>
      <w:r w:rsidR="0043633A">
        <w:rPr>
          <w:rFonts w:ascii="Times New Roman" w:hAnsi="Times New Roman"/>
          <w:sz w:val="26"/>
          <w:szCs w:val="26"/>
        </w:rPr>
        <w:t>32336,5</w:t>
      </w:r>
      <w:r w:rsidRPr="00124BD8">
        <w:rPr>
          <w:rFonts w:ascii="Times New Roman" w:hAnsi="Times New Roman"/>
          <w:sz w:val="26"/>
          <w:szCs w:val="26"/>
        </w:rPr>
        <w:t xml:space="preserve"> тыс. руб. ,</w:t>
      </w:r>
      <w:r w:rsidRPr="00124BD8">
        <w:rPr>
          <w:rFonts w:ascii="Times New Roman" w:hAnsi="Times New Roman"/>
          <w:b/>
          <w:sz w:val="26"/>
          <w:szCs w:val="26"/>
        </w:rPr>
        <w:t xml:space="preserve">  </w:t>
      </w:r>
    </w:p>
    <w:p w:rsidR="00591B8F" w:rsidRDefault="00591B8F" w:rsidP="00591B8F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24BD8">
        <w:rPr>
          <w:rFonts w:ascii="Times New Roman" w:hAnsi="Times New Roman"/>
          <w:sz w:val="26"/>
          <w:szCs w:val="26"/>
        </w:rPr>
        <w:t xml:space="preserve">размер дефицита – </w:t>
      </w:r>
      <w:r w:rsidR="0043633A">
        <w:rPr>
          <w:rFonts w:ascii="Times New Roman" w:hAnsi="Times New Roman"/>
          <w:bCs/>
          <w:sz w:val="26"/>
          <w:szCs w:val="26"/>
        </w:rPr>
        <w:t>2077,5</w:t>
      </w:r>
      <w:r w:rsidRPr="00124BD8">
        <w:rPr>
          <w:rFonts w:ascii="Times New Roman" w:hAnsi="Times New Roman"/>
          <w:sz w:val="26"/>
          <w:szCs w:val="26"/>
        </w:rPr>
        <w:t xml:space="preserve"> тыс. руб</w:t>
      </w:r>
    </w:p>
    <w:p w:rsidR="0043633A" w:rsidRDefault="0043633A" w:rsidP="00591B8F">
      <w:pPr>
        <w:pStyle w:val="af4"/>
        <w:rPr>
          <w:rFonts w:ascii="Times New Roman" w:hAnsi="Times New Roman"/>
          <w:bCs/>
          <w:sz w:val="26"/>
          <w:szCs w:val="26"/>
        </w:rPr>
      </w:pPr>
    </w:p>
    <w:p w:rsidR="00591B8F" w:rsidRDefault="00591B8F" w:rsidP="00591B8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Уточнения бюджета представлены в таблице </w:t>
      </w:r>
    </w:p>
    <w:p w:rsidR="007D3695" w:rsidRPr="0043633A" w:rsidRDefault="008B2924" w:rsidP="00591B8F">
      <w:pPr>
        <w:pStyle w:val="af9"/>
        <w:spacing w:before="0" w:line="240" w:lineRule="auto"/>
        <w:ind w:firstLine="0"/>
        <w:rPr>
          <w:bCs/>
          <w:sz w:val="22"/>
          <w:szCs w:val="22"/>
        </w:rPr>
      </w:pPr>
      <w:r w:rsidRPr="0043633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D3695" w:rsidRPr="0043633A">
        <w:rPr>
          <w:sz w:val="22"/>
          <w:szCs w:val="22"/>
        </w:rPr>
        <w:t xml:space="preserve"> </w:t>
      </w:r>
      <w:r w:rsidR="0043633A">
        <w:rPr>
          <w:sz w:val="22"/>
          <w:szCs w:val="22"/>
        </w:rPr>
        <w:t xml:space="preserve">                      </w:t>
      </w:r>
      <w:r w:rsidR="007D3695" w:rsidRPr="0043633A">
        <w:rPr>
          <w:sz w:val="22"/>
          <w:szCs w:val="22"/>
        </w:rPr>
        <w:t>(Тыс. руб)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8"/>
        <w:gridCol w:w="1268"/>
        <w:gridCol w:w="1243"/>
        <w:gridCol w:w="1523"/>
        <w:gridCol w:w="1978"/>
        <w:gridCol w:w="1857"/>
      </w:tblGrid>
      <w:tr w:rsidR="00F00BAF" w:rsidRPr="009D7D28" w:rsidTr="00F00BAF">
        <w:tc>
          <w:tcPr>
            <w:tcW w:w="2268" w:type="dxa"/>
          </w:tcPr>
          <w:p w:rsidR="00F00BAF" w:rsidRPr="00F00BAF" w:rsidRDefault="00F00BAF" w:rsidP="001C1CAE">
            <w:pPr>
              <w:jc w:val="both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68" w:type="dxa"/>
            <w:vAlign w:val="bottom"/>
          </w:tcPr>
          <w:p w:rsidR="00F00BAF" w:rsidRPr="00F00BAF" w:rsidRDefault="00F00BAF" w:rsidP="001C1CAE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Утверждено на 2016 год</w:t>
            </w:r>
          </w:p>
          <w:p w:rsidR="00F00BAF" w:rsidRPr="00F00BAF" w:rsidRDefault="00F00BAF" w:rsidP="007D3695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/>
                <w:bCs/>
              </w:rPr>
            </w:pPr>
            <w:r w:rsidRPr="00F00BA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43" w:type="dxa"/>
            <w:vAlign w:val="center"/>
          </w:tcPr>
          <w:p w:rsidR="00F00BAF" w:rsidRPr="00F00BAF" w:rsidRDefault="00F00BAF" w:rsidP="004B729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F00BAF">
              <w:rPr>
                <w:rFonts w:ascii="Times New Roman" w:hAnsi="Times New Roman"/>
                <w:bCs/>
              </w:rPr>
              <w:t>Уточнено на 2016 год</w:t>
            </w:r>
          </w:p>
          <w:p w:rsidR="00F00BAF" w:rsidRPr="00F00BAF" w:rsidRDefault="00F00BAF" w:rsidP="004B729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F00BAF">
              <w:rPr>
                <w:rFonts w:ascii="Times New Roman" w:hAnsi="Times New Roman"/>
              </w:rPr>
              <w:t>решением  № 82 от 31.03.2016</w:t>
            </w:r>
          </w:p>
        </w:tc>
        <w:tc>
          <w:tcPr>
            <w:tcW w:w="1523" w:type="dxa"/>
          </w:tcPr>
          <w:p w:rsidR="00F00BAF" w:rsidRPr="00F00BAF" w:rsidRDefault="00F00BAF" w:rsidP="00F00BAF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F00BAF">
              <w:rPr>
                <w:rFonts w:ascii="Times New Roman" w:hAnsi="Times New Roman"/>
                <w:bCs/>
              </w:rPr>
              <w:t>Уточнено на 2016 год</w:t>
            </w:r>
          </w:p>
          <w:p w:rsidR="00F00BAF" w:rsidRPr="00F00BAF" w:rsidRDefault="00F00BAF" w:rsidP="00F00BAF">
            <w:pPr>
              <w:ind w:left="-108" w:right="-109"/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 xml:space="preserve">решением  </w:t>
            </w:r>
          </w:p>
          <w:p w:rsidR="00F00BAF" w:rsidRPr="00F00BAF" w:rsidRDefault="00F00BAF" w:rsidP="00F00BAF">
            <w:pPr>
              <w:ind w:left="-108" w:right="-109"/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№ 131 от 26.09.2016 г</w:t>
            </w:r>
          </w:p>
        </w:tc>
        <w:tc>
          <w:tcPr>
            <w:tcW w:w="1978" w:type="dxa"/>
            <w:vAlign w:val="center"/>
          </w:tcPr>
          <w:p w:rsidR="00F00BAF" w:rsidRPr="00F00BAF" w:rsidRDefault="00F00BAF" w:rsidP="0006310D">
            <w:pPr>
              <w:ind w:left="-108" w:right="-109"/>
              <w:jc w:val="center"/>
              <w:rPr>
                <w:rFonts w:ascii="Times New Roman" w:hAnsi="Times New Roman"/>
                <w:bCs/>
              </w:rPr>
            </w:pPr>
            <w:r w:rsidRPr="00F00BAF">
              <w:rPr>
                <w:rFonts w:ascii="Times New Roman" w:hAnsi="Times New Roman"/>
              </w:rPr>
              <w:t>Сумма корректировки плановых назначений на 2016 год в решении  № 82 от 31.03.2016</w:t>
            </w:r>
          </w:p>
        </w:tc>
        <w:tc>
          <w:tcPr>
            <w:tcW w:w="1857" w:type="dxa"/>
          </w:tcPr>
          <w:p w:rsidR="00F00BAF" w:rsidRPr="00F00BAF" w:rsidRDefault="00F00BAF" w:rsidP="00737DF9">
            <w:pPr>
              <w:ind w:left="-108" w:right="-109"/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Сумма корректировки плановых назначений на 2016 год в решении  № 131 от 26.09.2016 г</w:t>
            </w:r>
          </w:p>
        </w:tc>
      </w:tr>
      <w:tr w:rsidR="00F00BAF" w:rsidRPr="009D7D28" w:rsidTr="00F00BAF">
        <w:tc>
          <w:tcPr>
            <w:tcW w:w="2268" w:type="dxa"/>
          </w:tcPr>
          <w:p w:rsidR="00F00BAF" w:rsidRPr="00F00BAF" w:rsidRDefault="00F00BAF" w:rsidP="001C1CAE">
            <w:pPr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Общий объем доходов</w:t>
            </w:r>
          </w:p>
        </w:tc>
        <w:tc>
          <w:tcPr>
            <w:tcW w:w="1268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30257,0</w:t>
            </w:r>
          </w:p>
        </w:tc>
        <w:tc>
          <w:tcPr>
            <w:tcW w:w="1243" w:type="dxa"/>
          </w:tcPr>
          <w:p w:rsidR="00F00BAF" w:rsidRPr="00F00BAF" w:rsidRDefault="00F00BAF" w:rsidP="004B7290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30259,0</w:t>
            </w:r>
          </w:p>
        </w:tc>
        <w:tc>
          <w:tcPr>
            <w:tcW w:w="1523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30259,0</w:t>
            </w:r>
          </w:p>
        </w:tc>
        <w:tc>
          <w:tcPr>
            <w:tcW w:w="1978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2,0</w:t>
            </w:r>
          </w:p>
        </w:tc>
        <w:tc>
          <w:tcPr>
            <w:tcW w:w="1857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-</w:t>
            </w:r>
          </w:p>
        </w:tc>
      </w:tr>
      <w:tr w:rsidR="00F00BAF" w:rsidRPr="009D7D28" w:rsidTr="00F00BAF">
        <w:tc>
          <w:tcPr>
            <w:tcW w:w="2268" w:type="dxa"/>
          </w:tcPr>
          <w:p w:rsidR="00F00BAF" w:rsidRPr="00F00BAF" w:rsidRDefault="00F00BAF" w:rsidP="001C1CAE">
            <w:pPr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Общий объем расходов</w:t>
            </w:r>
          </w:p>
        </w:tc>
        <w:tc>
          <w:tcPr>
            <w:tcW w:w="1268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33174,8</w:t>
            </w:r>
          </w:p>
        </w:tc>
        <w:tc>
          <w:tcPr>
            <w:tcW w:w="1243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32893,3</w:t>
            </w:r>
          </w:p>
        </w:tc>
        <w:tc>
          <w:tcPr>
            <w:tcW w:w="1523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32336,5</w:t>
            </w:r>
          </w:p>
        </w:tc>
        <w:tc>
          <w:tcPr>
            <w:tcW w:w="1978" w:type="dxa"/>
          </w:tcPr>
          <w:p w:rsidR="00F00BAF" w:rsidRPr="00F00BAF" w:rsidRDefault="0043633A" w:rsidP="001C1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00BAF" w:rsidRPr="00F00BAF">
              <w:rPr>
                <w:rFonts w:ascii="Times New Roman" w:hAnsi="Times New Roman"/>
              </w:rPr>
              <w:t>281,5</w:t>
            </w:r>
          </w:p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(- 544,8+2,0+261,3)</w:t>
            </w:r>
          </w:p>
        </w:tc>
        <w:tc>
          <w:tcPr>
            <w:tcW w:w="1857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-556,8</w:t>
            </w:r>
          </w:p>
        </w:tc>
      </w:tr>
      <w:tr w:rsidR="00F00BAF" w:rsidRPr="009D7D28" w:rsidTr="00F00BAF">
        <w:tc>
          <w:tcPr>
            <w:tcW w:w="2268" w:type="dxa"/>
          </w:tcPr>
          <w:p w:rsidR="00F00BAF" w:rsidRPr="00F00BAF" w:rsidRDefault="00F00BAF" w:rsidP="001C1CAE">
            <w:pPr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268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-2917,8</w:t>
            </w:r>
          </w:p>
        </w:tc>
        <w:tc>
          <w:tcPr>
            <w:tcW w:w="1243" w:type="dxa"/>
          </w:tcPr>
          <w:p w:rsidR="00F00BAF" w:rsidRPr="00F00BAF" w:rsidRDefault="00F00BAF" w:rsidP="001C1CAE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-2634,3</w:t>
            </w:r>
          </w:p>
        </w:tc>
        <w:tc>
          <w:tcPr>
            <w:tcW w:w="1523" w:type="dxa"/>
          </w:tcPr>
          <w:p w:rsidR="00F00BAF" w:rsidRPr="00F00BAF" w:rsidRDefault="00F00BAF" w:rsidP="0006310D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-2077,5</w:t>
            </w:r>
          </w:p>
        </w:tc>
        <w:tc>
          <w:tcPr>
            <w:tcW w:w="1978" w:type="dxa"/>
          </w:tcPr>
          <w:p w:rsidR="00F00BAF" w:rsidRPr="00F00BAF" w:rsidRDefault="00F00BAF" w:rsidP="0006310D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283,5</w:t>
            </w:r>
          </w:p>
        </w:tc>
        <w:tc>
          <w:tcPr>
            <w:tcW w:w="1857" w:type="dxa"/>
          </w:tcPr>
          <w:p w:rsidR="00F00BAF" w:rsidRPr="00F00BAF" w:rsidRDefault="00F00BAF" w:rsidP="0006310D">
            <w:pPr>
              <w:jc w:val="center"/>
              <w:rPr>
                <w:rFonts w:ascii="Times New Roman" w:hAnsi="Times New Roman"/>
              </w:rPr>
            </w:pPr>
            <w:r w:rsidRPr="00F00BAF">
              <w:rPr>
                <w:rFonts w:ascii="Times New Roman" w:hAnsi="Times New Roman"/>
              </w:rPr>
              <w:t>556,8</w:t>
            </w:r>
          </w:p>
        </w:tc>
      </w:tr>
    </w:tbl>
    <w:p w:rsidR="00C43269" w:rsidRPr="0043633A" w:rsidRDefault="00F02A1C" w:rsidP="00F0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D28">
        <w:rPr>
          <w:color w:val="FF0000"/>
          <w:sz w:val="26"/>
          <w:szCs w:val="26"/>
        </w:rPr>
        <w:t xml:space="preserve">    </w:t>
      </w:r>
    </w:p>
    <w:p w:rsidR="00E94DEF" w:rsidRPr="0043633A" w:rsidRDefault="008B2924" w:rsidP="001348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33A">
        <w:rPr>
          <w:rFonts w:ascii="Times New Roman" w:hAnsi="Times New Roman"/>
          <w:sz w:val="26"/>
          <w:szCs w:val="26"/>
        </w:rPr>
        <w:t xml:space="preserve">              </w:t>
      </w:r>
      <w:r w:rsidR="001348A3" w:rsidRPr="0043633A">
        <w:rPr>
          <w:rFonts w:ascii="Times New Roman" w:hAnsi="Times New Roman"/>
          <w:sz w:val="26"/>
          <w:szCs w:val="26"/>
        </w:rPr>
        <w:t xml:space="preserve">   </w:t>
      </w:r>
      <w:r w:rsidR="00E94DEF" w:rsidRPr="0043633A">
        <w:rPr>
          <w:rFonts w:ascii="Times New Roman" w:hAnsi="Times New Roman"/>
          <w:sz w:val="26"/>
          <w:szCs w:val="26"/>
        </w:rPr>
        <w:t xml:space="preserve">Исполнение бюджета </w:t>
      </w:r>
      <w:r w:rsidR="00816814" w:rsidRPr="0043633A">
        <w:rPr>
          <w:rFonts w:ascii="Times New Roman" w:hAnsi="Times New Roman"/>
          <w:sz w:val="26"/>
          <w:szCs w:val="26"/>
        </w:rPr>
        <w:t xml:space="preserve">поселения за </w:t>
      </w:r>
      <w:r w:rsidR="0043633A" w:rsidRPr="0043633A">
        <w:rPr>
          <w:rFonts w:ascii="Times New Roman" w:hAnsi="Times New Roman"/>
          <w:sz w:val="26"/>
          <w:szCs w:val="26"/>
        </w:rPr>
        <w:t>9 месяцев</w:t>
      </w:r>
      <w:r w:rsidR="00816814" w:rsidRPr="0043633A">
        <w:rPr>
          <w:rFonts w:ascii="Times New Roman" w:hAnsi="Times New Roman"/>
          <w:sz w:val="26"/>
          <w:szCs w:val="26"/>
        </w:rPr>
        <w:t xml:space="preserve"> 2016</w:t>
      </w:r>
      <w:r w:rsidR="00E94DEF" w:rsidRPr="0043633A">
        <w:rPr>
          <w:rFonts w:ascii="Times New Roman" w:hAnsi="Times New Roman"/>
          <w:sz w:val="26"/>
          <w:szCs w:val="26"/>
        </w:rPr>
        <w:t xml:space="preserve"> года характеризуется следующими данными</w:t>
      </w:r>
      <w:r w:rsidR="001348A3" w:rsidRPr="0043633A">
        <w:rPr>
          <w:rFonts w:ascii="Times New Roman" w:hAnsi="Times New Roman"/>
          <w:sz w:val="26"/>
          <w:szCs w:val="26"/>
        </w:rPr>
        <w:t>:</w:t>
      </w:r>
    </w:p>
    <w:p w:rsidR="00E94DEF" w:rsidRPr="0043633A" w:rsidRDefault="0043633A" w:rsidP="0043633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43633A">
        <w:rPr>
          <w:rFonts w:ascii="Times New Roman" w:hAnsi="Times New Roman"/>
        </w:rPr>
        <w:t>(</w:t>
      </w:r>
      <w:r w:rsidR="00BC760B" w:rsidRPr="0043633A">
        <w:rPr>
          <w:rFonts w:ascii="Times New Roman" w:hAnsi="Times New Roman"/>
        </w:rPr>
        <w:t>Т</w:t>
      </w:r>
      <w:r w:rsidR="00E94DEF" w:rsidRPr="0043633A">
        <w:rPr>
          <w:rFonts w:ascii="Times New Roman" w:hAnsi="Times New Roman"/>
        </w:rPr>
        <w:t>ыс. руб</w:t>
      </w:r>
      <w:r w:rsidR="001348A3" w:rsidRPr="0043633A">
        <w:rPr>
          <w:rFonts w:ascii="Times New Roman" w:hAnsi="Times New Roman"/>
        </w:rPr>
        <w:t>.</w:t>
      </w:r>
      <w:r w:rsidR="00E94DEF" w:rsidRPr="0043633A">
        <w:rPr>
          <w:rFonts w:ascii="Times New Roman" w:hAnsi="Times New Roman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993"/>
        <w:gridCol w:w="1417"/>
        <w:gridCol w:w="992"/>
        <w:gridCol w:w="851"/>
      </w:tblGrid>
      <w:tr w:rsidR="009D7D28" w:rsidRPr="00B774E1" w:rsidTr="00FE0C3B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5E441A" w:rsidRPr="0043633A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E441A" w:rsidRPr="00B774E1" w:rsidRDefault="005E441A" w:rsidP="00B7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4E1">
              <w:rPr>
                <w:rFonts w:ascii="Times New Roman" w:hAnsi="Times New Roman"/>
              </w:rPr>
              <w:t xml:space="preserve">Исполнено за </w:t>
            </w:r>
            <w:r w:rsidR="00B774E1">
              <w:rPr>
                <w:rFonts w:ascii="Times New Roman" w:hAnsi="Times New Roman"/>
              </w:rPr>
              <w:t>9 месяцев</w:t>
            </w:r>
            <w:r w:rsidRPr="00B774E1">
              <w:rPr>
                <w:rFonts w:ascii="Times New Roman" w:hAnsi="Times New Roman"/>
              </w:rPr>
              <w:t xml:space="preserve"> 2015 года </w:t>
            </w:r>
          </w:p>
        </w:tc>
        <w:tc>
          <w:tcPr>
            <w:tcW w:w="993" w:type="dxa"/>
            <w:vMerge w:val="restart"/>
            <w:vAlign w:val="center"/>
          </w:tcPr>
          <w:p w:rsidR="005E441A" w:rsidRPr="0043633A" w:rsidRDefault="005E441A" w:rsidP="008B2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Уточнен</w:t>
            </w:r>
            <w:r w:rsidR="00FE0C3B" w:rsidRPr="0043633A">
              <w:rPr>
                <w:rFonts w:ascii="Times New Roman" w:hAnsi="Times New Roman"/>
              </w:rPr>
              <w:t xml:space="preserve">о на </w:t>
            </w:r>
            <w:r w:rsidRPr="0043633A">
              <w:rPr>
                <w:rFonts w:ascii="Times New Roman" w:hAnsi="Times New Roman"/>
              </w:rPr>
              <w:t xml:space="preserve"> 2016 год</w:t>
            </w:r>
          </w:p>
        </w:tc>
        <w:tc>
          <w:tcPr>
            <w:tcW w:w="2409" w:type="dxa"/>
            <w:gridSpan w:val="2"/>
            <w:vAlign w:val="center"/>
          </w:tcPr>
          <w:p w:rsidR="005E441A" w:rsidRPr="0043633A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 xml:space="preserve">Исполнено </w:t>
            </w:r>
          </w:p>
          <w:p w:rsidR="005E441A" w:rsidRPr="009D7D28" w:rsidRDefault="005E441A" w:rsidP="0043633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FF0000"/>
              </w:rPr>
            </w:pPr>
            <w:r w:rsidRPr="0043633A">
              <w:rPr>
                <w:rFonts w:ascii="Times New Roman" w:hAnsi="Times New Roman"/>
              </w:rPr>
              <w:t xml:space="preserve">за </w:t>
            </w:r>
            <w:r w:rsidR="0043633A" w:rsidRPr="0043633A">
              <w:rPr>
                <w:rFonts w:ascii="Times New Roman" w:hAnsi="Times New Roman"/>
              </w:rPr>
              <w:t>9 месяцев</w:t>
            </w:r>
            <w:r w:rsidRPr="0043633A">
              <w:rPr>
                <w:rFonts w:ascii="Times New Roman" w:hAnsi="Times New Roman"/>
              </w:rPr>
              <w:t xml:space="preserve"> 2016 года</w:t>
            </w:r>
          </w:p>
        </w:tc>
        <w:tc>
          <w:tcPr>
            <w:tcW w:w="851" w:type="dxa"/>
            <w:vMerge w:val="restart"/>
            <w:vAlign w:val="center"/>
          </w:tcPr>
          <w:p w:rsidR="005E441A" w:rsidRPr="00B774E1" w:rsidRDefault="005E441A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B774E1">
              <w:rPr>
                <w:rFonts w:ascii="Times New Roman" w:hAnsi="Times New Roman"/>
              </w:rPr>
              <w:t xml:space="preserve">% к исполнению за 2015 год </w:t>
            </w:r>
          </w:p>
        </w:tc>
      </w:tr>
      <w:tr w:rsidR="009D7D28" w:rsidRPr="00B774E1" w:rsidTr="00FE0C3B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E441A" w:rsidRPr="0043633A" w:rsidRDefault="005E441A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E441A" w:rsidRPr="009D7D28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5E441A" w:rsidRPr="0043633A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E441A" w:rsidRPr="0043633A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сумма</w:t>
            </w:r>
          </w:p>
        </w:tc>
        <w:tc>
          <w:tcPr>
            <w:tcW w:w="992" w:type="dxa"/>
            <w:vAlign w:val="center"/>
          </w:tcPr>
          <w:p w:rsidR="005E441A" w:rsidRPr="0043633A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Merge/>
            <w:vAlign w:val="bottom"/>
          </w:tcPr>
          <w:p w:rsidR="005E441A" w:rsidRPr="00B774E1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7D28" w:rsidRPr="009D7D28" w:rsidTr="00FE0C3B">
        <w:trPr>
          <w:trHeight w:val="211"/>
        </w:trPr>
        <w:tc>
          <w:tcPr>
            <w:tcW w:w="4111" w:type="dxa"/>
          </w:tcPr>
          <w:p w:rsidR="001348A3" w:rsidRPr="0043633A" w:rsidRDefault="001348A3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33A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1348A3" w:rsidRPr="00B774E1" w:rsidRDefault="00B774E1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B774E1">
              <w:rPr>
                <w:b/>
              </w:rPr>
              <w:t>22839,6</w:t>
            </w:r>
          </w:p>
        </w:tc>
        <w:tc>
          <w:tcPr>
            <w:tcW w:w="993" w:type="dxa"/>
          </w:tcPr>
          <w:p w:rsidR="001348A3" w:rsidRPr="00831C99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31C99">
              <w:rPr>
                <w:rFonts w:ascii="Times New Roman" w:hAnsi="Times New Roman"/>
                <w:b/>
              </w:rPr>
              <w:t>30259,0</w:t>
            </w:r>
          </w:p>
        </w:tc>
        <w:tc>
          <w:tcPr>
            <w:tcW w:w="1417" w:type="dxa"/>
          </w:tcPr>
          <w:p w:rsidR="001348A3" w:rsidRPr="009D7D28" w:rsidRDefault="004A1DB5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19691,8</w:t>
            </w:r>
          </w:p>
        </w:tc>
        <w:tc>
          <w:tcPr>
            <w:tcW w:w="992" w:type="dxa"/>
          </w:tcPr>
          <w:p w:rsidR="001348A3" w:rsidRPr="00831C99" w:rsidRDefault="00831C99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C99">
              <w:rPr>
                <w:rFonts w:ascii="Times New Roman" w:hAnsi="Times New Roman"/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851" w:type="dxa"/>
          </w:tcPr>
          <w:p w:rsidR="001348A3" w:rsidRPr="00B774E1" w:rsidRDefault="00B774E1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4E1">
              <w:rPr>
                <w:rFonts w:ascii="Times New Roman" w:hAnsi="Times New Roman"/>
                <w:b/>
                <w:bCs/>
                <w:sz w:val="24"/>
                <w:szCs w:val="24"/>
              </w:rPr>
              <w:t>86,2</w:t>
            </w:r>
          </w:p>
        </w:tc>
      </w:tr>
      <w:tr w:rsidR="009D7D28" w:rsidRPr="009D7D28" w:rsidTr="00FE0C3B">
        <w:tc>
          <w:tcPr>
            <w:tcW w:w="4111" w:type="dxa"/>
          </w:tcPr>
          <w:p w:rsidR="001348A3" w:rsidRPr="0043633A" w:rsidRDefault="001348A3" w:rsidP="005825A2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1348A3" w:rsidRPr="00B774E1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348A3" w:rsidRPr="009D7D28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1348A3" w:rsidRPr="009D7D28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1348A3" w:rsidRPr="00831C99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48A3" w:rsidRPr="009D7D28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D7D28" w:rsidRPr="009D7D28" w:rsidTr="00FE0C3B">
        <w:tc>
          <w:tcPr>
            <w:tcW w:w="4111" w:type="dxa"/>
          </w:tcPr>
          <w:p w:rsidR="001348A3" w:rsidRPr="0043633A" w:rsidRDefault="001348A3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 xml:space="preserve">налоговые и неналоговые </w:t>
            </w:r>
          </w:p>
        </w:tc>
        <w:tc>
          <w:tcPr>
            <w:tcW w:w="1134" w:type="dxa"/>
          </w:tcPr>
          <w:p w:rsidR="001348A3" w:rsidRPr="00B774E1" w:rsidRDefault="00B774E1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B774E1">
              <w:rPr>
                <w:rFonts w:ascii="Times New Roman" w:hAnsi="Times New Roman"/>
                <w:bCs/>
                <w:lang w:eastAsia="ru-RU"/>
              </w:rPr>
              <w:t>22032,5</w:t>
            </w:r>
          </w:p>
        </w:tc>
        <w:tc>
          <w:tcPr>
            <w:tcW w:w="993" w:type="dxa"/>
          </w:tcPr>
          <w:p w:rsidR="001348A3" w:rsidRPr="0043633A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3633A">
              <w:rPr>
                <w:rFonts w:ascii="Times New Roman" w:hAnsi="Times New Roman"/>
                <w:bCs/>
                <w:lang w:eastAsia="ru-RU"/>
              </w:rPr>
              <w:t>29178,0</w:t>
            </w:r>
          </w:p>
        </w:tc>
        <w:tc>
          <w:tcPr>
            <w:tcW w:w="1417" w:type="dxa"/>
          </w:tcPr>
          <w:p w:rsidR="001348A3" w:rsidRPr="009D7D28" w:rsidRDefault="00831C99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18876,7</w:t>
            </w:r>
          </w:p>
        </w:tc>
        <w:tc>
          <w:tcPr>
            <w:tcW w:w="992" w:type="dxa"/>
          </w:tcPr>
          <w:p w:rsidR="001348A3" w:rsidRPr="00831C99" w:rsidRDefault="00831C99" w:rsidP="00BD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C99"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</w:p>
        </w:tc>
        <w:tc>
          <w:tcPr>
            <w:tcW w:w="851" w:type="dxa"/>
          </w:tcPr>
          <w:p w:rsidR="001348A3" w:rsidRPr="009D7D28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7D28" w:rsidRPr="009D7D28" w:rsidTr="00FE0C3B">
        <w:tc>
          <w:tcPr>
            <w:tcW w:w="4111" w:type="dxa"/>
            <w:tcBorders>
              <w:bottom w:val="single" w:sz="4" w:space="0" w:color="auto"/>
            </w:tcBorders>
          </w:tcPr>
          <w:p w:rsidR="001348A3" w:rsidRPr="0043633A" w:rsidRDefault="001348A3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348A3" w:rsidRPr="00B774E1" w:rsidRDefault="00B774E1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B774E1">
              <w:rPr>
                <w:rFonts w:ascii="Times New Roman" w:hAnsi="Times New Roman"/>
                <w:bCs/>
                <w:lang w:eastAsia="ru-RU"/>
              </w:rPr>
              <w:t>807,1</w:t>
            </w:r>
          </w:p>
        </w:tc>
        <w:tc>
          <w:tcPr>
            <w:tcW w:w="993" w:type="dxa"/>
          </w:tcPr>
          <w:p w:rsidR="001348A3" w:rsidRPr="0043633A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3633A">
              <w:rPr>
                <w:rFonts w:ascii="Times New Roman" w:hAnsi="Times New Roman"/>
                <w:bCs/>
                <w:lang w:eastAsia="ru-RU"/>
              </w:rPr>
              <w:t>1081,0</w:t>
            </w:r>
          </w:p>
        </w:tc>
        <w:tc>
          <w:tcPr>
            <w:tcW w:w="1417" w:type="dxa"/>
          </w:tcPr>
          <w:p w:rsidR="001348A3" w:rsidRPr="009D7D28" w:rsidRDefault="00831C99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77AC">
              <w:rPr>
                <w:rFonts w:ascii="Times New Roman" w:hAnsi="Times New Roman"/>
                <w:color w:val="000000"/>
                <w:lang w:eastAsia="ru-RU"/>
              </w:rPr>
              <w:t>815,1</w:t>
            </w:r>
          </w:p>
        </w:tc>
        <w:tc>
          <w:tcPr>
            <w:tcW w:w="992" w:type="dxa"/>
          </w:tcPr>
          <w:p w:rsidR="001348A3" w:rsidRPr="00831C99" w:rsidRDefault="00831C99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99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</w:tcPr>
          <w:p w:rsidR="001348A3" w:rsidRPr="009D7D28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1C99" w:rsidRPr="009D7D28" w:rsidTr="00FE0C3B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33A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831C99" w:rsidRPr="00C02EFC" w:rsidRDefault="00E06959" w:rsidP="0083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02EFC">
              <w:rPr>
                <w:rFonts w:ascii="Times New Roman" w:hAnsi="Times New Roman"/>
                <w:b/>
              </w:rPr>
              <w:t>34205,1</w:t>
            </w:r>
          </w:p>
        </w:tc>
        <w:tc>
          <w:tcPr>
            <w:tcW w:w="993" w:type="dxa"/>
          </w:tcPr>
          <w:p w:rsidR="00831C99" w:rsidRPr="00831C99" w:rsidRDefault="00831C99" w:rsidP="0083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31C99">
              <w:rPr>
                <w:rFonts w:ascii="Times New Roman" w:hAnsi="Times New Roman"/>
                <w:b/>
              </w:rPr>
              <w:t>32336,5</w:t>
            </w:r>
          </w:p>
        </w:tc>
        <w:tc>
          <w:tcPr>
            <w:tcW w:w="1417" w:type="dxa"/>
          </w:tcPr>
          <w:p w:rsidR="00831C99" w:rsidRPr="00831C99" w:rsidRDefault="00831C99" w:rsidP="0083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31C99">
              <w:rPr>
                <w:rFonts w:ascii="Times New Roman" w:hAnsi="Times New Roman"/>
                <w:b/>
              </w:rPr>
              <w:t>17124,6</w:t>
            </w:r>
          </w:p>
        </w:tc>
        <w:tc>
          <w:tcPr>
            <w:tcW w:w="992" w:type="dxa"/>
          </w:tcPr>
          <w:p w:rsidR="00831C99" w:rsidRPr="00831C9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C99">
              <w:rPr>
                <w:rFonts w:ascii="Times New Roman" w:hAnsi="Times New Roman"/>
                <w:b/>
              </w:rPr>
              <w:t>53,0</w:t>
            </w:r>
          </w:p>
        </w:tc>
        <w:tc>
          <w:tcPr>
            <w:tcW w:w="851" w:type="dxa"/>
          </w:tcPr>
          <w:p w:rsidR="00831C99" w:rsidRPr="00C02EFC" w:rsidRDefault="00C02EFC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FC">
              <w:rPr>
                <w:rFonts w:ascii="Times New Roman" w:hAnsi="Times New Roman"/>
                <w:b/>
                <w:bCs/>
                <w:sz w:val="24"/>
                <w:szCs w:val="24"/>
              </w:rPr>
              <w:t>50,1</w:t>
            </w:r>
          </w:p>
        </w:tc>
      </w:tr>
      <w:tr w:rsidR="00831C99" w:rsidRPr="009D7D28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33A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831C99" w:rsidRPr="00C02EFC" w:rsidRDefault="00E0695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02EFC">
              <w:rPr>
                <w:rFonts w:ascii="Times New Roman" w:hAnsi="Times New Roman"/>
                <w:b/>
              </w:rPr>
              <w:t>-11365,5</w:t>
            </w:r>
          </w:p>
        </w:tc>
        <w:tc>
          <w:tcPr>
            <w:tcW w:w="993" w:type="dxa"/>
          </w:tcPr>
          <w:p w:rsidR="00831C99" w:rsidRPr="00831C99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831C99">
              <w:rPr>
                <w:rFonts w:ascii="Times New Roman" w:hAnsi="Times New Roman"/>
                <w:b/>
              </w:rPr>
              <w:t>-2077,5</w:t>
            </w:r>
          </w:p>
        </w:tc>
        <w:tc>
          <w:tcPr>
            <w:tcW w:w="1417" w:type="dxa"/>
          </w:tcPr>
          <w:p w:rsidR="00831C99" w:rsidRPr="00831C99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31C99">
              <w:rPr>
                <w:rFonts w:ascii="Times New Roman" w:hAnsi="Times New Roman"/>
                <w:b/>
              </w:rPr>
              <w:t>+2567,2</w:t>
            </w:r>
          </w:p>
        </w:tc>
        <w:tc>
          <w:tcPr>
            <w:tcW w:w="992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831C99" w:rsidRPr="009D7D28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33A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3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831C99" w:rsidRPr="009D7D28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3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Default="00831C99" w:rsidP="00831C99">
            <w:pPr>
              <w:spacing w:after="0" w:line="240" w:lineRule="auto"/>
              <w:jc w:val="right"/>
            </w:pPr>
            <w:r>
              <w:t>+42,8</w:t>
            </w:r>
          </w:p>
        </w:tc>
        <w:tc>
          <w:tcPr>
            <w:tcW w:w="992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831C99" w:rsidRPr="009D7D28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2 Кредиты кредитных организ</w:t>
            </w:r>
          </w:p>
        </w:tc>
        <w:tc>
          <w:tcPr>
            <w:tcW w:w="1134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3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FE0C3B" w:rsidRDefault="00831C99" w:rsidP="00831C99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831C99" w:rsidRPr="009D7D28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3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FE0C3B" w:rsidRDefault="00831C99" w:rsidP="00831C99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831C99" w:rsidRPr="009D7D28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3633A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43633A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3" w:type="dxa"/>
          </w:tcPr>
          <w:p w:rsidR="00831C99" w:rsidRPr="009D7D28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FE0C3B" w:rsidRDefault="00831C99" w:rsidP="00831C99">
            <w:pPr>
              <w:spacing w:after="0" w:line="240" w:lineRule="auto"/>
              <w:jc w:val="right"/>
            </w:pPr>
            <w:r>
              <w:t>-2610,0</w:t>
            </w:r>
          </w:p>
        </w:tc>
        <w:tc>
          <w:tcPr>
            <w:tcW w:w="992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31C99" w:rsidRPr="009D7D28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603507" w:rsidRPr="009D7D28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831C99" w:rsidRDefault="00E94DEF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C99">
        <w:rPr>
          <w:rFonts w:ascii="Times New Roman" w:hAnsi="Times New Roman"/>
          <w:sz w:val="26"/>
          <w:szCs w:val="26"/>
        </w:rPr>
        <w:t xml:space="preserve">Бюджетные назначения за </w:t>
      </w:r>
      <w:r w:rsidR="00831C99" w:rsidRPr="00831C99">
        <w:rPr>
          <w:rFonts w:ascii="Times New Roman" w:hAnsi="Times New Roman"/>
          <w:sz w:val="26"/>
          <w:szCs w:val="26"/>
        </w:rPr>
        <w:t xml:space="preserve">9 месяцев </w:t>
      </w:r>
      <w:r w:rsidR="00BD048B" w:rsidRPr="00831C99">
        <w:rPr>
          <w:rFonts w:ascii="Times New Roman" w:hAnsi="Times New Roman"/>
          <w:sz w:val="26"/>
          <w:szCs w:val="26"/>
        </w:rPr>
        <w:t xml:space="preserve"> 2016</w:t>
      </w:r>
      <w:r w:rsidRPr="00831C99">
        <w:rPr>
          <w:rFonts w:ascii="Times New Roman" w:hAnsi="Times New Roman"/>
          <w:sz w:val="26"/>
          <w:szCs w:val="26"/>
        </w:rPr>
        <w:t xml:space="preserve"> года исполнены по:</w:t>
      </w:r>
    </w:p>
    <w:p w:rsidR="00E94DEF" w:rsidRPr="00C02EFC" w:rsidRDefault="00E94DE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C99">
        <w:rPr>
          <w:rFonts w:ascii="Times New Roman" w:hAnsi="Times New Roman"/>
          <w:b/>
          <w:sz w:val="26"/>
          <w:szCs w:val="26"/>
        </w:rPr>
        <w:t>доходам</w:t>
      </w:r>
      <w:r w:rsidRPr="00831C99">
        <w:rPr>
          <w:rFonts w:ascii="Times New Roman" w:hAnsi="Times New Roman"/>
          <w:sz w:val="26"/>
          <w:szCs w:val="26"/>
        </w:rPr>
        <w:t xml:space="preserve"> </w:t>
      </w:r>
      <w:r w:rsidR="005825A2" w:rsidRPr="00831C99">
        <w:rPr>
          <w:rFonts w:ascii="Times New Roman" w:hAnsi="Times New Roman"/>
          <w:sz w:val="26"/>
          <w:szCs w:val="26"/>
        </w:rPr>
        <w:t>–</w:t>
      </w:r>
      <w:r w:rsidRPr="00831C99">
        <w:rPr>
          <w:rFonts w:ascii="Times New Roman" w:hAnsi="Times New Roman"/>
          <w:sz w:val="26"/>
          <w:szCs w:val="26"/>
        </w:rPr>
        <w:t xml:space="preserve"> </w:t>
      </w:r>
      <w:r w:rsidR="00831C99" w:rsidRPr="00831C99">
        <w:rPr>
          <w:rFonts w:ascii="Times New Roman" w:hAnsi="Times New Roman"/>
          <w:b/>
          <w:bCs/>
          <w:sz w:val="26"/>
          <w:szCs w:val="26"/>
          <w:lang w:eastAsia="ru-RU"/>
        </w:rPr>
        <w:t>19691,8</w:t>
      </w:r>
      <w:r w:rsidR="009C108B" w:rsidRPr="00831C9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1C99">
        <w:rPr>
          <w:rFonts w:ascii="Times New Roman" w:hAnsi="Times New Roman"/>
          <w:sz w:val="26"/>
          <w:szCs w:val="26"/>
        </w:rPr>
        <w:t xml:space="preserve">тыс. руб, или </w:t>
      </w:r>
      <w:r w:rsidR="00831C99" w:rsidRPr="00831C99">
        <w:rPr>
          <w:rFonts w:ascii="Times New Roman" w:hAnsi="Times New Roman"/>
          <w:b/>
          <w:bCs/>
          <w:sz w:val="26"/>
          <w:szCs w:val="26"/>
        </w:rPr>
        <w:t>65,1</w:t>
      </w:r>
      <w:r w:rsidR="00BD048B" w:rsidRPr="00831C9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1C99">
        <w:rPr>
          <w:rFonts w:ascii="Times New Roman" w:hAnsi="Times New Roman"/>
          <w:sz w:val="26"/>
          <w:szCs w:val="26"/>
        </w:rPr>
        <w:t>% годовых плановых назначений (</w:t>
      </w:r>
      <w:r w:rsidR="00BD048B" w:rsidRPr="00831C99">
        <w:rPr>
          <w:rFonts w:ascii="Times New Roman" w:hAnsi="Times New Roman"/>
          <w:bCs/>
          <w:sz w:val="26"/>
          <w:szCs w:val="26"/>
          <w:lang w:eastAsia="ru-RU"/>
        </w:rPr>
        <w:t>30259,0</w:t>
      </w:r>
      <w:r w:rsidRPr="00831C9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E441A" w:rsidRPr="00831C99">
        <w:rPr>
          <w:rFonts w:ascii="Times New Roman" w:hAnsi="Times New Roman"/>
          <w:sz w:val="26"/>
          <w:szCs w:val="26"/>
        </w:rPr>
        <w:t>тыс. руб)</w:t>
      </w:r>
      <w:r w:rsidR="005E441A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E441A" w:rsidRPr="00C02EFC">
        <w:rPr>
          <w:rFonts w:ascii="Times New Roman" w:hAnsi="Times New Roman"/>
          <w:sz w:val="26"/>
          <w:szCs w:val="26"/>
        </w:rPr>
        <w:t xml:space="preserve">или  </w:t>
      </w:r>
      <w:r w:rsidR="00C02EFC" w:rsidRPr="00C02EFC">
        <w:rPr>
          <w:rFonts w:ascii="Times New Roman" w:hAnsi="Times New Roman"/>
          <w:sz w:val="26"/>
          <w:szCs w:val="26"/>
        </w:rPr>
        <w:t xml:space="preserve">86,2 </w:t>
      </w:r>
      <w:r w:rsidR="005E441A" w:rsidRPr="00C02EFC">
        <w:rPr>
          <w:rFonts w:ascii="Times New Roman" w:hAnsi="Times New Roman"/>
          <w:sz w:val="26"/>
          <w:szCs w:val="26"/>
        </w:rPr>
        <w:t xml:space="preserve">% от </w:t>
      </w:r>
      <w:r w:rsidR="0035348F" w:rsidRPr="00C02EFC">
        <w:rPr>
          <w:rFonts w:ascii="Times New Roman" w:hAnsi="Times New Roman"/>
          <w:sz w:val="26"/>
          <w:szCs w:val="26"/>
        </w:rPr>
        <w:t xml:space="preserve"> фактических поступлений за </w:t>
      </w:r>
      <w:r w:rsidR="005E441A" w:rsidRPr="00C02EFC">
        <w:rPr>
          <w:rFonts w:ascii="Times New Roman" w:hAnsi="Times New Roman"/>
          <w:sz w:val="26"/>
          <w:szCs w:val="26"/>
        </w:rPr>
        <w:t>аналогичный период 2015 года.</w:t>
      </w:r>
      <w:r w:rsidR="00475E26" w:rsidRPr="00C02EFC">
        <w:rPr>
          <w:rFonts w:ascii="Times New Roman" w:hAnsi="Times New Roman"/>
          <w:sz w:val="26"/>
          <w:szCs w:val="26"/>
        </w:rPr>
        <w:t xml:space="preserve">, </w:t>
      </w:r>
      <w:r w:rsidR="00C02EFC" w:rsidRPr="00C02EFC">
        <w:rPr>
          <w:rFonts w:ascii="Times New Roman" w:hAnsi="Times New Roman"/>
          <w:sz w:val="26"/>
          <w:szCs w:val="26"/>
        </w:rPr>
        <w:t xml:space="preserve">т.е </w:t>
      </w:r>
      <w:r w:rsidR="00475E26" w:rsidRPr="00C02EFC">
        <w:rPr>
          <w:rFonts w:ascii="Times New Roman" w:hAnsi="Times New Roman"/>
          <w:sz w:val="26"/>
          <w:szCs w:val="26"/>
        </w:rPr>
        <w:t xml:space="preserve"> на </w:t>
      </w:r>
      <w:r w:rsidR="00C02EFC" w:rsidRPr="00C02EFC">
        <w:rPr>
          <w:rFonts w:ascii="Times New Roman" w:hAnsi="Times New Roman"/>
          <w:sz w:val="26"/>
          <w:szCs w:val="26"/>
        </w:rPr>
        <w:t>3147,8</w:t>
      </w:r>
      <w:r w:rsidR="00475E26" w:rsidRPr="00C02EFC">
        <w:rPr>
          <w:rFonts w:ascii="Times New Roman" w:hAnsi="Times New Roman"/>
          <w:sz w:val="26"/>
          <w:szCs w:val="26"/>
        </w:rPr>
        <w:t xml:space="preserve"> тыс.руб. меньше.</w:t>
      </w:r>
    </w:p>
    <w:p w:rsidR="00DE2129" w:rsidRPr="00C02EFC" w:rsidRDefault="00E94DE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b/>
          <w:sz w:val="26"/>
          <w:szCs w:val="26"/>
        </w:rPr>
        <w:lastRenderedPageBreak/>
        <w:t>расходам</w:t>
      </w:r>
      <w:r w:rsidRPr="00C15526">
        <w:rPr>
          <w:rFonts w:ascii="Times New Roman" w:hAnsi="Times New Roman"/>
          <w:sz w:val="26"/>
          <w:szCs w:val="26"/>
        </w:rPr>
        <w:t xml:space="preserve"> </w:t>
      </w:r>
      <w:r w:rsidR="005825A2" w:rsidRPr="00C15526">
        <w:rPr>
          <w:rFonts w:ascii="Times New Roman" w:hAnsi="Times New Roman"/>
          <w:sz w:val="26"/>
          <w:szCs w:val="26"/>
        </w:rPr>
        <w:t>–</w:t>
      </w:r>
      <w:r w:rsidRPr="00C15526">
        <w:rPr>
          <w:rFonts w:ascii="Times New Roman" w:hAnsi="Times New Roman"/>
          <w:sz w:val="26"/>
          <w:szCs w:val="26"/>
        </w:rPr>
        <w:t xml:space="preserve"> </w:t>
      </w:r>
      <w:r w:rsidR="00831C99" w:rsidRPr="00C15526">
        <w:rPr>
          <w:rFonts w:ascii="Times New Roman" w:hAnsi="Times New Roman"/>
          <w:b/>
          <w:sz w:val="26"/>
          <w:szCs w:val="26"/>
        </w:rPr>
        <w:t>17124,6</w:t>
      </w:r>
      <w:r w:rsidR="00C15526" w:rsidRPr="00C15526">
        <w:rPr>
          <w:rFonts w:ascii="Times New Roman" w:hAnsi="Times New Roman"/>
          <w:b/>
          <w:sz w:val="26"/>
          <w:szCs w:val="26"/>
        </w:rPr>
        <w:t xml:space="preserve"> </w:t>
      </w:r>
      <w:r w:rsidR="00BD048B" w:rsidRPr="00C15526">
        <w:rPr>
          <w:rFonts w:ascii="Times New Roman" w:hAnsi="Times New Roman"/>
          <w:sz w:val="26"/>
          <w:szCs w:val="26"/>
        </w:rPr>
        <w:t>тыс. руб.</w:t>
      </w:r>
      <w:r w:rsidRPr="00C15526">
        <w:rPr>
          <w:rFonts w:ascii="Times New Roman" w:hAnsi="Times New Roman"/>
          <w:sz w:val="26"/>
          <w:szCs w:val="26"/>
        </w:rPr>
        <w:t xml:space="preserve">, или </w:t>
      </w:r>
      <w:r w:rsidR="00831C99" w:rsidRPr="00C15526">
        <w:rPr>
          <w:rFonts w:ascii="Times New Roman" w:hAnsi="Times New Roman"/>
          <w:b/>
          <w:sz w:val="26"/>
          <w:szCs w:val="26"/>
        </w:rPr>
        <w:t>53,0</w:t>
      </w:r>
      <w:r w:rsidR="00C15526" w:rsidRPr="00C15526">
        <w:rPr>
          <w:rFonts w:ascii="Times New Roman" w:hAnsi="Times New Roman"/>
          <w:b/>
          <w:sz w:val="26"/>
          <w:szCs w:val="26"/>
        </w:rPr>
        <w:t xml:space="preserve"> </w:t>
      </w:r>
      <w:r w:rsidRPr="00C15526">
        <w:rPr>
          <w:rFonts w:ascii="Times New Roman" w:hAnsi="Times New Roman"/>
          <w:sz w:val="26"/>
          <w:szCs w:val="26"/>
        </w:rPr>
        <w:t xml:space="preserve">% </w:t>
      </w:r>
      <w:r w:rsidR="006317E6" w:rsidRPr="00C15526">
        <w:rPr>
          <w:rFonts w:ascii="Times New Roman" w:hAnsi="Times New Roman"/>
          <w:sz w:val="26"/>
          <w:szCs w:val="26"/>
        </w:rPr>
        <w:t>годовых</w:t>
      </w:r>
      <w:r w:rsidRPr="00C15526">
        <w:rPr>
          <w:rFonts w:ascii="Times New Roman" w:hAnsi="Times New Roman"/>
          <w:sz w:val="26"/>
          <w:szCs w:val="26"/>
        </w:rPr>
        <w:t xml:space="preserve"> плановых назначений (</w:t>
      </w:r>
      <w:r w:rsidR="003A1C3E">
        <w:rPr>
          <w:rFonts w:ascii="Times New Roman" w:hAnsi="Times New Roman"/>
          <w:sz w:val="26"/>
          <w:szCs w:val="26"/>
        </w:rPr>
        <w:t>32336,5</w:t>
      </w:r>
      <w:r w:rsidR="00BD048B" w:rsidRPr="00C15526">
        <w:rPr>
          <w:rFonts w:ascii="Times New Roman" w:hAnsi="Times New Roman"/>
          <w:sz w:val="26"/>
          <w:szCs w:val="26"/>
        </w:rPr>
        <w:t xml:space="preserve"> </w:t>
      </w:r>
      <w:r w:rsidRPr="00C15526">
        <w:rPr>
          <w:rFonts w:ascii="Times New Roman" w:hAnsi="Times New Roman"/>
          <w:sz w:val="26"/>
          <w:szCs w:val="26"/>
        </w:rPr>
        <w:t>тыс. руб</w:t>
      </w:r>
      <w:r w:rsidR="00BD048B" w:rsidRPr="00C15526">
        <w:rPr>
          <w:rFonts w:ascii="Times New Roman" w:hAnsi="Times New Roman"/>
          <w:sz w:val="26"/>
          <w:szCs w:val="26"/>
        </w:rPr>
        <w:t>.</w:t>
      </w:r>
      <w:r w:rsidR="00DE2129" w:rsidRPr="00C15526">
        <w:rPr>
          <w:rFonts w:ascii="Times New Roman" w:hAnsi="Times New Roman"/>
          <w:sz w:val="26"/>
          <w:szCs w:val="26"/>
        </w:rPr>
        <w:t>)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E2129" w:rsidRPr="00C02EFC">
        <w:rPr>
          <w:rFonts w:ascii="Times New Roman" w:hAnsi="Times New Roman"/>
          <w:sz w:val="26"/>
          <w:szCs w:val="26"/>
        </w:rPr>
        <w:t xml:space="preserve">или  </w:t>
      </w:r>
      <w:r w:rsidR="00C02EFC" w:rsidRPr="00C02EFC">
        <w:rPr>
          <w:rFonts w:ascii="Times New Roman" w:hAnsi="Times New Roman"/>
          <w:sz w:val="26"/>
          <w:szCs w:val="26"/>
        </w:rPr>
        <w:t>50</w:t>
      </w:r>
      <w:r w:rsidR="00DE2129" w:rsidRPr="00C02EFC">
        <w:rPr>
          <w:rFonts w:ascii="Times New Roman" w:hAnsi="Times New Roman"/>
          <w:sz w:val="26"/>
          <w:szCs w:val="26"/>
        </w:rPr>
        <w:t>,1% от  фактических расходов за аналогичный период 2015 года.</w:t>
      </w:r>
      <w:r w:rsidR="00475E26" w:rsidRPr="00C02EFC">
        <w:rPr>
          <w:rFonts w:ascii="Times New Roman" w:hAnsi="Times New Roman"/>
          <w:sz w:val="26"/>
          <w:szCs w:val="26"/>
        </w:rPr>
        <w:t xml:space="preserve">, </w:t>
      </w:r>
      <w:r w:rsidR="00C02EFC" w:rsidRPr="00C02EFC">
        <w:rPr>
          <w:rFonts w:ascii="Times New Roman" w:hAnsi="Times New Roman"/>
          <w:sz w:val="26"/>
          <w:szCs w:val="26"/>
        </w:rPr>
        <w:t xml:space="preserve">т.е. </w:t>
      </w:r>
      <w:r w:rsidR="00475E26" w:rsidRPr="00C02EFC">
        <w:rPr>
          <w:rFonts w:ascii="Times New Roman" w:hAnsi="Times New Roman"/>
          <w:sz w:val="26"/>
          <w:szCs w:val="26"/>
        </w:rPr>
        <w:t xml:space="preserve">на </w:t>
      </w:r>
      <w:r w:rsidR="00C02EFC" w:rsidRPr="00C02EFC">
        <w:rPr>
          <w:rFonts w:ascii="Times New Roman" w:hAnsi="Times New Roman"/>
          <w:sz w:val="26"/>
          <w:szCs w:val="26"/>
        </w:rPr>
        <w:t>17080</w:t>
      </w:r>
      <w:r w:rsidR="00475E26" w:rsidRPr="00C02EFC">
        <w:rPr>
          <w:rFonts w:ascii="Times New Roman" w:hAnsi="Times New Roman"/>
          <w:sz w:val="26"/>
          <w:szCs w:val="26"/>
        </w:rPr>
        <w:t>,5 тыс.руб.</w:t>
      </w:r>
      <w:r w:rsidR="00C02EFC">
        <w:rPr>
          <w:rFonts w:ascii="Times New Roman" w:hAnsi="Times New Roman"/>
          <w:sz w:val="26"/>
          <w:szCs w:val="26"/>
        </w:rPr>
        <w:t xml:space="preserve"> </w:t>
      </w:r>
      <w:r w:rsidR="00475E26" w:rsidRPr="00C02EFC">
        <w:rPr>
          <w:rFonts w:ascii="Times New Roman" w:hAnsi="Times New Roman"/>
          <w:sz w:val="26"/>
          <w:szCs w:val="26"/>
        </w:rPr>
        <w:t>меньше.</w:t>
      </w:r>
    </w:p>
    <w:p w:rsidR="00E94DEF" w:rsidRPr="00C02EFC" w:rsidRDefault="00B66411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sz w:val="26"/>
          <w:szCs w:val="26"/>
        </w:rPr>
        <w:t>Бю</w:t>
      </w:r>
      <w:r w:rsidR="00E94DEF" w:rsidRPr="00C15526">
        <w:rPr>
          <w:rFonts w:ascii="Times New Roman" w:hAnsi="Times New Roman"/>
          <w:sz w:val="26"/>
          <w:szCs w:val="26"/>
        </w:rPr>
        <w:t>джет</w:t>
      </w:r>
      <w:r w:rsidRPr="00C15526">
        <w:rPr>
          <w:rFonts w:ascii="Times New Roman" w:hAnsi="Times New Roman"/>
          <w:sz w:val="26"/>
          <w:szCs w:val="26"/>
        </w:rPr>
        <w:t xml:space="preserve"> поселения </w:t>
      </w:r>
      <w:r w:rsidR="00C15526">
        <w:rPr>
          <w:rFonts w:ascii="Times New Roman" w:hAnsi="Times New Roman"/>
          <w:sz w:val="26"/>
          <w:szCs w:val="26"/>
        </w:rPr>
        <w:t>за 9 месяцев 2016 года</w:t>
      </w:r>
      <w:r w:rsidR="00E94DEF" w:rsidRPr="00C15526">
        <w:rPr>
          <w:rFonts w:ascii="Times New Roman" w:hAnsi="Times New Roman"/>
          <w:sz w:val="26"/>
          <w:szCs w:val="26"/>
        </w:rPr>
        <w:t xml:space="preserve"> исполнен с </w:t>
      </w:r>
      <w:r w:rsidR="00DE2129" w:rsidRPr="00C15526">
        <w:rPr>
          <w:rFonts w:ascii="Times New Roman" w:hAnsi="Times New Roman"/>
          <w:sz w:val="26"/>
          <w:szCs w:val="26"/>
        </w:rPr>
        <w:t>профицитом</w:t>
      </w:r>
      <w:r w:rsidRPr="00C15526">
        <w:rPr>
          <w:rFonts w:ascii="Times New Roman" w:hAnsi="Times New Roman"/>
          <w:sz w:val="26"/>
          <w:szCs w:val="26"/>
        </w:rPr>
        <w:t xml:space="preserve"> </w:t>
      </w:r>
      <w:r w:rsidR="00E94DEF" w:rsidRPr="00C15526">
        <w:rPr>
          <w:rFonts w:ascii="Times New Roman" w:hAnsi="Times New Roman"/>
          <w:sz w:val="26"/>
          <w:szCs w:val="26"/>
        </w:rPr>
        <w:t xml:space="preserve"> в размере </w:t>
      </w:r>
      <w:r w:rsidR="006317E6" w:rsidRPr="00C15526">
        <w:rPr>
          <w:rFonts w:ascii="Times New Roman" w:hAnsi="Times New Roman"/>
          <w:sz w:val="26"/>
          <w:szCs w:val="26"/>
        </w:rPr>
        <w:t xml:space="preserve"> </w:t>
      </w:r>
      <w:r w:rsidR="00C15526" w:rsidRPr="00C15526">
        <w:rPr>
          <w:rFonts w:ascii="Times New Roman" w:hAnsi="Times New Roman"/>
          <w:b/>
          <w:bCs/>
          <w:sz w:val="26"/>
          <w:szCs w:val="26"/>
        </w:rPr>
        <w:t>2567,2</w:t>
      </w:r>
      <w:r w:rsidR="008B2924" w:rsidRPr="00C155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2129" w:rsidRPr="00C15526">
        <w:rPr>
          <w:rFonts w:ascii="Times New Roman" w:hAnsi="Times New Roman"/>
          <w:sz w:val="26"/>
          <w:szCs w:val="26"/>
        </w:rPr>
        <w:t>тыс. руб</w:t>
      </w:r>
      <w:r w:rsidR="00E94DEF" w:rsidRPr="00C15526">
        <w:rPr>
          <w:rFonts w:ascii="Times New Roman" w:hAnsi="Times New Roman"/>
          <w:sz w:val="26"/>
          <w:szCs w:val="26"/>
        </w:rPr>
        <w:t>.</w:t>
      </w:r>
      <w:r w:rsidR="008B2924" w:rsidRPr="009D7D28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="00E94DEF" w:rsidRPr="00C02EFC">
        <w:rPr>
          <w:rFonts w:ascii="Times New Roman" w:hAnsi="Times New Roman"/>
          <w:sz w:val="26"/>
          <w:szCs w:val="26"/>
        </w:rPr>
        <w:t>За соответствующи</w:t>
      </w:r>
      <w:r w:rsidR="00DE2129" w:rsidRPr="00C02EFC">
        <w:rPr>
          <w:rFonts w:ascii="Times New Roman" w:hAnsi="Times New Roman"/>
          <w:sz w:val="26"/>
          <w:szCs w:val="26"/>
        </w:rPr>
        <w:t>й</w:t>
      </w:r>
      <w:r w:rsidR="00E94DEF" w:rsidRPr="00C02EFC">
        <w:rPr>
          <w:rFonts w:ascii="Times New Roman" w:hAnsi="Times New Roman"/>
          <w:sz w:val="26"/>
          <w:szCs w:val="26"/>
        </w:rPr>
        <w:t xml:space="preserve"> период </w:t>
      </w:r>
      <w:r w:rsidR="00DE2129" w:rsidRPr="00C02EFC">
        <w:rPr>
          <w:rFonts w:ascii="Times New Roman" w:hAnsi="Times New Roman"/>
          <w:sz w:val="26"/>
          <w:szCs w:val="26"/>
        </w:rPr>
        <w:t xml:space="preserve">2015 года бюджет исполнен с </w:t>
      </w:r>
      <w:r w:rsidRPr="00C02EFC">
        <w:rPr>
          <w:rFonts w:ascii="Times New Roman" w:hAnsi="Times New Roman"/>
          <w:sz w:val="26"/>
          <w:szCs w:val="26"/>
        </w:rPr>
        <w:t xml:space="preserve">дефицитом </w:t>
      </w:r>
      <w:r w:rsidR="00E94DEF" w:rsidRPr="00C02EFC">
        <w:rPr>
          <w:rFonts w:ascii="Times New Roman" w:hAnsi="Times New Roman"/>
          <w:sz w:val="26"/>
          <w:szCs w:val="26"/>
        </w:rPr>
        <w:t xml:space="preserve"> в размере</w:t>
      </w:r>
      <w:r w:rsidR="0035348F" w:rsidRPr="00C02EFC">
        <w:rPr>
          <w:rFonts w:ascii="Times New Roman" w:hAnsi="Times New Roman"/>
          <w:sz w:val="26"/>
          <w:szCs w:val="26"/>
        </w:rPr>
        <w:t xml:space="preserve"> </w:t>
      </w:r>
      <w:r w:rsidR="00DE2129" w:rsidRPr="00C02EFC">
        <w:rPr>
          <w:rFonts w:ascii="Times New Roman" w:hAnsi="Times New Roman"/>
          <w:sz w:val="26"/>
          <w:szCs w:val="26"/>
        </w:rPr>
        <w:t xml:space="preserve">– </w:t>
      </w:r>
      <w:r w:rsidR="00DE2129" w:rsidRPr="00C02EFC">
        <w:rPr>
          <w:rFonts w:ascii="Times New Roman" w:hAnsi="Times New Roman"/>
          <w:b/>
          <w:sz w:val="26"/>
          <w:szCs w:val="26"/>
        </w:rPr>
        <w:t>(минус )</w:t>
      </w:r>
      <w:r w:rsidR="00E94DEF" w:rsidRPr="00C02EFC">
        <w:rPr>
          <w:rFonts w:ascii="Times New Roman" w:hAnsi="Times New Roman"/>
          <w:b/>
          <w:sz w:val="26"/>
          <w:szCs w:val="26"/>
        </w:rPr>
        <w:t xml:space="preserve"> </w:t>
      </w:r>
      <w:r w:rsidR="00C02EFC" w:rsidRPr="00C02EFC">
        <w:rPr>
          <w:rFonts w:ascii="Times New Roman" w:hAnsi="Times New Roman"/>
          <w:b/>
          <w:sz w:val="26"/>
          <w:szCs w:val="26"/>
        </w:rPr>
        <w:t>11365,5</w:t>
      </w:r>
      <w:r w:rsidRPr="00C02EFC">
        <w:rPr>
          <w:rFonts w:ascii="Times New Roman" w:hAnsi="Times New Roman"/>
          <w:sz w:val="26"/>
          <w:szCs w:val="26"/>
        </w:rPr>
        <w:t xml:space="preserve"> тыс. руб</w:t>
      </w:r>
      <w:r w:rsidR="00E94DEF" w:rsidRPr="00C02EFC">
        <w:rPr>
          <w:rFonts w:ascii="Times New Roman" w:hAnsi="Times New Roman"/>
          <w:sz w:val="26"/>
          <w:szCs w:val="26"/>
        </w:rPr>
        <w:t xml:space="preserve">, </w:t>
      </w:r>
    </w:p>
    <w:p w:rsidR="00752CC6" w:rsidRPr="009D7D28" w:rsidRDefault="00752CC6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E6176" w:rsidRPr="00C15526" w:rsidRDefault="00DE2129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5526">
        <w:rPr>
          <w:rFonts w:ascii="Times New Roman" w:hAnsi="Times New Roman"/>
          <w:b/>
          <w:sz w:val="26"/>
          <w:szCs w:val="26"/>
        </w:rPr>
        <w:t>Доходы</w:t>
      </w:r>
    </w:p>
    <w:p w:rsidR="00DE2129" w:rsidRPr="00C15526" w:rsidRDefault="00E94DE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sz w:val="26"/>
          <w:szCs w:val="26"/>
        </w:rPr>
        <w:t xml:space="preserve">За </w:t>
      </w:r>
      <w:r w:rsidR="00C15526" w:rsidRPr="00C15526">
        <w:rPr>
          <w:rFonts w:ascii="Times New Roman" w:hAnsi="Times New Roman"/>
          <w:sz w:val="26"/>
          <w:szCs w:val="26"/>
        </w:rPr>
        <w:t>9 месяцев</w:t>
      </w:r>
      <w:r w:rsidRPr="00C15526">
        <w:rPr>
          <w:rFonts w:ascii="Times New Roman" w:hAnsi="Times New Roman"/>
          <w:sz w:val="26"/>
          <w:szCs w:val="26"/>
        </w:rPr>
        <w:t xml:space="preserve"> 201</w:t>
      </w:r>
      <w:r w:rsidR="00B66411" w:rsidRPr="00C15526">
        <w:rPr>
          <w:rFonts w:ascii="Times New Roman" w:hAnsi="Times New Roman"/>
          <w:sz w:val="26"/>
          <w:szCs w:val="26"/>
        </w:rPr>
        <w:t>6</w:t>
      </w:r>
      <w:r w:rsidRPr="00C15526">
        <w:rPr>
          <w:rFonts w:ascii="Times New Roman" w:hAnsi="Times New Roman"/>
          <w:sz w:val="26"/>
          <w:szCs w:val="26"/>
        </w:rPr>
        <w:t xml:space="preserve"> года в бюджет </w:t>
      </w:r>
      <w:r w:rsidR="00B66411" w:rsidRPr="00C15526">
        <w:rPr>
          <w:rFonts w:ascii="Times New Roman" w:hAnsi="Times New Roman"/>
          <w:sz w:val="26"/>
          <w:szCs w:val="26"/>
        </w:rPr>
        <w:t xml:space="preserve">поселения </w:t>
      </w:r>
      <w:r w:rsidRPr="00C15526">
        <w:rPr>
          <w:rFonts w:ascii="Times New Roman" w:hAnsi="Times New Roman"/>
          <w:sz w:val="26"/>
          <w:szCs w:val="26"/>
        </w:rPr>
        <w:t xml:space="preserve">поступило доходов </w:t>
      </w:r>
      <w:r w:rsidR="00C02EFC">
        <w:rPr>
          <w:rFonts w:ascii="Times New Roman" w:hAnsi="Times New Roman"/>
          <w:sz w:val="26"/>
          <w:szCs w:val="26"/>
        </w:rPr>
        <w:t xml:space="preserve">ВСЕГО </w:t>
      </w:r>
      <w:r w:rsidRPr="00C15526">
        <w:rPr>
          <w:rFonts w:ascii="Times New Roman" w:hAnsi="Times New Roman"/>
          <w:sz w:val="26"/>
          <w:szCs w:val="26"/>
        </w:rPr>
        <w:t xml:space="preserve">в сумме </w:t>
      </w:r>
      <w:r w:rsidR="00C15526" w:rsidRPr="00C15526">
        <w:rPr>
          <w:rFonts w:ascii="Times New Roman" w:hAnsi="Times New Roman"/>
          <w:b/>
          <w:bCs/>
          <w:sz w:val="26"/>
          <w:szCs w:val="26"/>
          <w:lang w:eastAsia="ru-RU"/>
        </w:rPr>
        <w:t>19691,8</w:t>
      </w:r>
      <w:r w:rsidR="00C15526" w:rsidRPr="00C155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66411" w:rsidRPr="00C15526">
        <w:rPr>
          <w:rFonts w:ascii="Times New Roman" w:hAnsi="Times New Roman"/>
          <w:sz w:val="26"/>
          <w:szCs w:val="26"/>
        </w:rPr>
        <w:t xml:space="preserve">тыс. руб, или </w:t>
      </w:r>
      <w:r w:rsidR="00C15526" w:rsidRPr="00C15526">
        <w:rPr>
          <w:rFonts w:ascii="Times New Roman" w:hAnsi="Times New Roman"/>
          <w:b/>
          <w:bCs/>
          <w:sz w:val="26"/>
          <w:szCs w:val="26"/>
        </w:rPr>
        <w:t>65,1</w:t>
      </w:r>
      <w:r w:rsidR="00B66411" w:rsidRPr="00C155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66411" w:rsidRPr="00C15526">
        <w:rPr>
          <w:rFonts w:ascii="Times New Roman" w:hAnsi="Times New Roman"/>
          <w:sz w:val="26"/>
          <w:szCs w:val="26"/>
        </w:rPr>
        <w:t xml:space="preserve">% </w:t>
      </w:r>
      <w:r w:rsidRPr="00C15526">
        <w:rPr>
          <w:rFonts w:ascii="Times New Roman" w:hAnsi="Times New Roman"/>
          <w:sz w:val="26"/>
          <w:szCs w:val="26"/>
        </w:rPr>
        <w:t>бюджетных назначений, в том числе:</w:t>
      </w:r>
    </w:p>
    <w:p w:rsidR="00DE2129" w:rsidRPr="009D7D28" w:rsidRDefault="00DE2129" w:rsidP="00C67AF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15526">
        <w:rPr>
          <w:rFonts w:ascii="Times New Roman" w:hAnsi="Times New Roman"/>
          <w:sz w:val="26"/>
          <w:szCs w:val="26"/>
        </w:rPr>
        <w:t xml:space="preserve">- </w:t>
      </w:r>
      <w:r w:rsidR="00BE6176" w:rsidRPr="00C15526">
        <w:rPr>
          <w:rFonts w:ascii="Times New Roman" w:hAnsi="Times New Roman"/>
          <w:sz w:val="26"/>
          <w:szCs w:val="26"/>
        </w:rPr>
        <w:t>Н</w:t>
      </w:r>
      <w:r w:rsidR="00E94DEF" w:rsidRPr="00C15526">
        <w:rPr>
          <w:rFonts w:ascii="Times New Roman" w:hAnsi="Times New Roman"/>
          <w:sz w:val="26"/>
          <w:szCs w:val="26"/>
        </w:rPr>
        <w:t xml:space="preserve">алоговые и неналоговые доходы – </w:t>
      </w:r>
      <w:r w:rsidR="00C15526" w:rsidRPr="00C15526">
        <w:rPr>
          <w:rFonts w:ascii="Times New Roman" w:hAnsi="Times New Roman"/>
          <w:bCs/>
          <w:sz w:val="26"/>
          <w:szCs w:val="26"/>
          <w:lang w:eastAsia="ru-RU"/>
        </w:rPr>
        <w:t>18876,7</w:t>
      </w:r>
      <w:r w:rsidR="00E94DEF" w:rsidRPr="00C15526">
        <w:rPr>
          <w:rFonts w:ascii="Times New Roman" w:hAnsi="Times New Roman"/>
          <w:sz w:val="26"/>
          <w:szCs w:val="26"/>
        </w:rPr>
        <w:t>тыс. руб</w:t>
      </w:r>
      <w:r w:rsidR="00B66411" w:rsidRPr="00C15526">
        <w:rPr>
          <w:rFonts w:ascii="Times New Roman" w:hAnsi="Times New Roman"/>
          <w:sz w:val="26"/>
          <w:szCs w:val="26"/>
        </w:rPr>
        <w:t>.</w:t>
      </w:r>
      <w:r w:rsidR="00E94DEF" w:rsidRPr="00C15526">
        <w:rPr>
          <w:rFonts w:ascii="Times New Roman" w:hAnsi="Times New Roman"/>
          <w:sz w:val="26"/>
          <w:szCs w:val="26"/>
        </w:rPr>
        <w:t>,</w:t>
      </w:r>
      <w:r w:rsidR="00BE617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E6176" w:rsidRPr="00A845F2" w:rsidRDefault="00BE6176" w:rsidP="00C67A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sz w:val="26"/>
          <w:szCs w:val="26"/>
        </w:rPr>
        <w:t>В структуре доходов их доля  составляет</w:t>
      </w:r>
      <w:r w:rsidR="008B2924" w:rsidRPr="00C15526">
        <w:rPr>
          <w:rFonts w:ascii="Times New Roman" w:hAnsi="Times New Roman"/>
          <w:sz w:val="26"/>
          <w:szCs w:val="26"/>
        </w:rPr>
        <w:t>-</w:t>
      </w:r>
      <w:r w:rsidRPr="00C15526">
        <w:rPr>
          <w:rFonts w:ascii="Times New Roman" w:hAnsi="Times New Roman"/>
          <w:sz w:val="26"/>
          <w:szCs w:val="26"/>
        </w:rPr>
        <w:t xml:space="preserve"> 95,9 % </w:t>
      </w:r>
      <w:r w:rsidR="008B2924" w:rsidRPr="00A845F2">
        <w:rPr>
          <w:rFonts w:ascii="Times New Roman" w:hAnsi="Times New Roman"/>
          <w:sz w:val="26"/>
          <w:szCs w:val="26"/>
        </w:rPr>
        <w:t xml:space="preserve">, </w:t>
      </w:r>
      <w:r w:rsidRPr="00A845F2">
        <w:rPr>
          <w:rFonts w:ascii="Times New Roman" w:hAnsi="Times New Roman"/>
          <w:sz w:val="26"/>
          <w:szCs w:val="26"/>
        </w:rPr>
        <w:t xml:space="preserve"> в 2015 году </w:t>
      </w:r>
      <w:r w:rsidR="008B2924" w:rsidRPr="00A845F2">
        <w:rPr>
          <w:rFonts w:ascii="Times New Roman" w:hAnsi="Times New Roman"/>
          <w:sz w:val="26"/>
          <w:szCs w:val="26"/>
        </w:rPr>
        <w:t>-</w:t>
      </w:r>
      <w:r w:rsidRPr="00A845F2">
        <w:rPr>
          <w:rFonts w:ascii="Times New Roman" w:hAnsi="Times New Roman"/>
          <w:sz w:val="26"/>
          <w:szCs w:val="26"/>
        </w:rPr>
        <w:t xml:space="preserve"> 96,</w:t>
      </w:r>
      <w:r w:rsidR="00A845F2" w:rsidRPr="00A845F2">
        <w:rPr>
          <w:rFonts w:ascii="Times New Roman" w:hAnsi="Times New Roman"/>
          <w:sz w:val="26"/>
          <w:szCs w:val="26"/>
        </w:rPr>
        <w:t>5</w:t>
      </w:r>
      <w:r w:rsidRPr="00A845F2">
        <w:rPr>
          <w:rFonts w:ascii="Times New Roman" w:hAnsi="Times New Roman"/>
          <w:sz w:val="26"/>
          <w:szCs w:val="26"/>
        </w:rPr>
        <w:t> %.</w:t>
      </w:r>
    </w:p>
    <w:p w:rsidR="00E94DEF" w:rsidRPr="00A845F2" w:rsidRDefault="00BE6176" w:rsidP="00C67A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sz w:val="26"/>
          <w:szCs w:val="26"/>
        </w:rPr>
        <w:t>Б</w:t>
      </w:r>
      <w:r w:rsidR="00E94DEF" w:rsidRPr="00C15526">
        <w:rPr>
          <w:rFonts w:ascii="Times New Roman" w:hAnsi="Times New Roman"/>
          <w:sz w:val="26"/>
          <w:szCs w:val="26"/>
        </w:rPr>
        <w:t xml:space="preserve">езвозмездные поступления </w:t>
      </w:r>
      <w:r w:rsidR="005825A2" w:rsidRPr="00C15526">
        <w:rPr>
          <w:rFonts w:ascii="Times New Roman" w:hAnsi="Times New Roman"/>
          <w:sz w:val="26"/>
          <w:szCs w:val="26"/>
        </w:rPr>
        <w:t>–</w:t>
      </w:r>
      <w:r w:rsidR="00E94DEF" w:rsidRPr="00C15526">
        <w:rPr>
          <w:rFonts w:ascii="Times New Roman" w:hAnsi="Times New Roman"/>
          <w:sz w:val="26"/>
          <w:szCs w:val="26"/>
        </w:rPr>
        <w:t xml:space="preserve"> </w:t>
      </w:r>
      <w:r w:rsidR="00C15526" w:rsidRPr="00C15526">
        <w:rPr>
          <w:rFonts w:ascii="Times New Roman" w:hAnsi="Times New Roman"/>
          <w:sz w:val="26"/>
          <w:szCs w:val="26"/>
          <w:lang w:eastAsia="ru-RU"/>
        </w:rPr>
        <w:t>815,1</w:t>
      </w:r>
      <w:r w:rsidR="00E94DEF" w:rsidRPr="00C15526">
        <w:rPr>
          <w:rFonts w:ascii="Times New Roman" w:hAnsi="Times New Roman"/>
          <w:sz w:val="26"/>
          <w:szCs w:val="26"/>
        </w:rPr>
        <w:t>тыс. руб</w:t>
      </w:r>
      <w:r w:rsidR="00B66411" w:rsidRPr="009D7D28">
        <w:rPr>
          <w:rFonts w:ascii="Times New Roman" w:hAnsi="Times New Roman"/>
          <w:color w:val="FF0000"/>
          <w:sz w:val="26"/>
          <w:szCs w:val="26"/>
        </w:rPr>
        <w:t>.</w:t>
      </w:r>
      <w:r w:rsidR="00DE2129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94DEF" w:rsidRPr="00C15526">
        <w:rPr>
          <w:rFonts w:ascii="Times New Roman" w:hAnsi="Times New Roman"/>
          <w:sz w:val="26"/>
          <w:szCs w:val="26"/>
        </w:rPr>
        <w:t>В структуре доходов их доля состав</w:t>
      </w:r>
      <w:r w:rsidRPr="00C15526">
        <w:rPr>
          <w:rFonts w:ascii="Times New Roman" w:hAnsi="Times New Roman"/>
          <w:sz w:val="26"/>
          <w:szCs w:val="26"/>
        </w:rPr>
        <w:t>ляет</w:t>
      </w:r>
      <w:r w:rsidR="00E94DEF" w:rsidRPr="00C15526">
        <w:rPr>
          <w:rFonts w:ascii="Times New Roman" w:hAnsi="Times New Roman"/>
          <w:sz w:val="26"/>
          <w:szCs w:val="26"/>
        </w:rPr>
        <w:t xml:space="preserve"> </w:t>
      </w:r>
      <w:r w:rsidR="008B2924" w:rsidRPr="00C15526">
        <w:rPr>
          <w:rFonts w:ascii="Times New Roman" w:hAnsi="Times New Roman"/>
          <w:sz w:val="26"/>
          <w:szCs w:val="26"/>
        </w:rPr>
        <w:t xml:space="preserve">- </w:t>
      </w:r>
      <w:r w:rsidR="00B66411" w:rsidRPr="00C15526">
        <w:rPr>
          <w:rFonts w:ascii="Times New Roman" w:hAnsi="Times New Roman"/>
          <w:sz w:val="26"/>
          <w:szCs w:val="26"/>
        </w:rPr>
        <w:t>4,1</w:t>
      </w:r>
      <w:r w:rsidR="00E94DEF" w:rsidRPr="00C15526">
        <w:rPr>
          <w:rFonts w:ascii="Times New Roman" w:hAnsi="Times New Roman"/>
          <w:sz w:val="26"/>
          <w:szCs w:val="26"/>
        </w:rPr>
        <w:t>%</w:t>
      </w:r>
      <w:r w:rsidR="00E94DEF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B2924" w:rsidRPr="00A845F2">
        <w:rPr>
          <w:rFonts w:ascii="Times New Roman" w:hAnsi="Times New Roman"/>
          <w:sz w:val="26"/>
          <w:szCs w:val="26"/>
        </w:rPr>
        <w:t>,</w:t>
      </w:r>
      <w:r w:rsidR="00E94DEF" w:rsidRPr="00A845F2">
        <w:rPr>
          <w:rFonts w:ascii="Times New Roman" w:hAnsi="Times New Roman"/>
          <w:sz w:val="26"/>
          <w:szCs w:val="26"/>
        </w:rPr>
        <w:t xml:space="preserve"> </w:t>
      </w:r>
      <w:r w:rsidR="00B66411" w:rsidRPr="00A845F2">
        <w:rPr>
          <w:rFonts w:ascii="Times New Roman" w:hAnsi="Times New Roman"/>
          <w:sz w:val="26"/>
          <w:szCs w:val="26"/>
        </w:rPr>
        <w:t>в 2015 году</w:t>
      </w:r>
      <w:r w:rsidRPr="00A845F2">
        <w:rPr>
          <w:rFonts w:ascii="Times New Roman" w:hAnsi="Times New Roman"/>
          <w:sz w:val="26"/>
          <w:szCs w:val="26"/>
        </w:rPr>
        <w:t xml:space="preserve"> </w:t>
      </w:r>
      <w:r w:rsidR="00B66411" w:rsidRPr="00A845F2">
        <w:rPr>
          <w:rFonts w:ascii="Times New Roman" w:hAnsi="Times New Roman"/>
          <w:sz w:val="26"/>
          <w:szCs w:val="26"/>
        </w:rPr>
        <w:t xml:space="preserve"> </w:t>
      </w:r>
      <w:r w:rsidR="00E95793" w:rsidRPr="00A845F2">
        <w:rPr>
          <w:rFonts w:ascii="Times New Roman" w:hAnsi="Times New Roman"/>
          <w:sz w:val="26"/>
          <w:szCs w:val="26"/>
        </w:rPr>
        <w:t xml:space="preserve">- </w:t>
      </w:r>
      <w:r w:rsidRPr="00A845F2">
        <w:rPr>
          <w:rFonts w:ascii="Times New Roman" w:hAnsi="Times New Roman"/>
          <w:sz w:val="26"/>
          <w:szCs w:val="26"/>
        </w:rPr>
        <w:t>3,</w:t>
      </w:r>
      <w:r w:rsidR="00A845F2" w:rsidRPr="00A845F2">
        <w:rPr>
          <w:rFonts w:ascii="Times New Roman" w:hAnsi="Times New Roman"/>
          <w:sz w:val="26"/>
          <w:szCs w:val="26"/>
        </w:rPr>
        <w:t>5</w:t>
      </w:r>
      <w:r w:rsidR="00E94DEF" w:rsidRPr="00A845F2">
        <w:rPr>
          <w:rFonts w:ascii="Times New Roman" w:hAnsi="Times New Roman"/>
          <w:sz w:val="26"/>
          <w:szCs w:val="26"/>
        </w:rPr>
        <w:t> %.</w:t>
      </w:r>
    </w:p>
    <w:p w:rsidR="00B0362F" w:rsidRPr="009D7D28" w:rsidRDefault="00B0362F" w:rsidP="00C67AF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94DEF" w:rsidRPr="00C15526" w:rsidRDefault="00E94DEF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5526">
        <w:rPr>
          <w:rFonts w:ascii="Times New Roman" w:hAnsi="Times New Roman"/>
          <w:b/>
          <w:sz w:val="26"/>
          <w:szCs w:val="26"/>
        </w:rPr>
        <w:t>Налоговые и неналоговые доходы</w:t>
      </w:r>
      <w:r w:rsidR="00752CC6" w:rsidRPr="00C15526">
        <w:rPr>
          <w:rFonts w:ascii="Times New Roman" w:hAnsi="Times New Roman"/>
          <w:b/>
          <w:sz w:val="26"/>
          <w:szCs w:val="26"/>
        </w:rPr>
        <w:t xml:space="preserve"> (Собственные доходы)</w:t>
      </w:r>
    </w:p>
    <w:p w:rsidR="00E94DEF" w:rsidRPr="00A845F2" w:rsidRDefault="002F0B22" w:rsidP="00B036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b/>
          <w:i/>
          <w:sz w:val="26"/>
          <w:szCs w:val="26"/>
        </w:rPr>
        <w:t>Н</w:t>
      </w:r>
      <w:r w:rsidR="00E94DEF" w:rsidRPr="00C15526">
        <w:rPr>
          <w:rFonts w:ascii="Times New Roman" w:hAnsi="Times New Roman"/>
          <w:b/>
          <w:i/>
          <w:sz w:val="26"/>
          <w:szCs w:val="26"/>
        </w:rPr>
        <w:t>алоговые и неналоговые доходы</w:t>
      </w:r>
      <w:r w:rsidR="00E94DEF" w:rsidRPr="00C15526">
        <w:rPr>
          <w:rFonts w:ascii="Times New Roman" w:hAnsi="Times New Roman"/>
          <w:sz w:val="26"/>
          <w:szCs w:val="26"/>
        </w:rPr>
        <w:t xml:space="preserve"> за </w:t>
      </w:r>
      <w:r w:rsidR="00C15526" w:rsidRPr="00C15526">
        <w:rPr>
          <w:rFonts w:ascii="Times New Roman" w:hAnsi="Times New Roman"/>
          <w:sz w:val="26"/>
          <w:szCs w:val="26"/>
        </w:rPr>
        <w:t>9 месяцев</w:t>
      </w:r>
      <w:r w:rsidR="00E94DEF" w:rsidRPr="00C15526">
        <w:rPr>
          <w:rFonts w:ascii="Times New Roman" w:hAnsi="Times New Roman"/>
          <w:sz w:val="26"/>
          <w:szCs w:val="26"/>
        </w:rPr>
        <w:t xml:space="preserve"> 201</w:t>
      </w:r>
      <w:r w:rsidR="00BE6176" w:rsidRPr="00C15526">
        <w:rPr>
          <w:rFonts w:ascii="Times New Roman" w:hAnsi="Times New Roman"/>
          <w:sz w:val="26"/>
          <w:szCs w:val="26"/>
        </w:rPr>
        <w:t>6</w:t>
      </w:r>
      <w:r w:rsidR="00E94DEF" w:rsidRPr="00C15526">
        <w:rPr>
          <w:rFonts w:ascii="Times New Roman" w:hAnsi="Times New Roman"/>
          <w:sz w:val="26"/>
          <w:szCs w:val="26"/>
        </w:rPr>
        <w:t xml:space="preserve"> года поступили в объеме </w:t>
      </w:r>
      <w:r w:rsidR="00C15526" w:rsidRPr="00DF6454">
        <w:rPr>
          <w:rFonts w:ascii="Times New Roman" w:hAnsi="Times New Roman"/>
          <w:bCs/>
          <w:sz w:val="26"/>
          <w:szCs w:val="26"/>
          <w:lang w:eastAsia="ru-RU"/>
        </w:rPr>
        <w:t>18876,7</w:t>
      </w:r>
      <w:r w:rsidR="00C15526" w:rsidRPr="00C15526">
        <w:rPr>
          <w:rFonts w:ascii="Times New Roman" w:hAnsi="Times New Roman"/>
          <w:bCs/>
          <w:lang w:eastAsia="ru-RU"/>
        </w:rPr>
        <w:t xml:space="preserve"> </w:t>
      </w:r>
      <w:r w:rsidR="00E94DEF" w:rsidRPr="00C15526">
        <w:rPr>
          <w:rFonts w:ascii="Times New Roman" w:hAnsi="Times New Roman"/>
          <w:sz w:val="26"/>
          <w:szCs w:val="26"/>
        </w:rPr>
        <w:t>тыс. руб</w:t>
      </w:r>
      <w:r w:rsidR="00BE6176" w:rsidRPr="00C15526">
        <w:rPr>
          <w:rFonts w:ascii="Times New Roman" w:hAnsi="Times New Roman"/>
          <w:sz w:val="26"/>
          <w:szCs w:val="26"/>
        </w:rPr>
        <w:t>.</w:t>
      </w:r>
      <w:r w:rsidR="005825A2" w:rsidRPr="00C15526">
        <w:rPr>
          <w:rFonts w:ascii="Times New Roman" w:hAnsi="Times New Roman"/>
          <w:sz w:val="26"/>
          <w:szCs w:val="26"/>
        </w:rPr>
        <w:t>,</w:t>
      </w:r>
      <w:r w:rsidR="00E94DEF" w:rsidRPr="00C15526">
        <w:rPr>
          <w:rFonts w:ascii="Times New Roman" w:hAnsi="Times New Roman"/>
          <w:sz w:val="26"/>
          <w:szCs w:val="26"/>
        </w:rPr>
        <w:t xml:space="preserve"> или </w:t>
      </w:r>
      <w:r w:rsidR="00C15526" w:rsidRPr="00C15526">
        <w:rPr>
          <w:rFonts w:ascii="Times New Roman" w:hAnsi="Times New Roman"/>
          <w:sz w:val="26"/>
          <w:szCs w:val="26"/>
        </w:rPr>
        <w:t>64,7</w:t>
      </w:r>
      <w:r w:rsidR="00E94DEF" w:rsidRPr="00C15526">
        <w:rPr>
          <w:rFonts w:ascii="Times New Roman" w:hAnsi="Times New Roman"/>
          <w:sz w:val="26"/>
          <w:szCs w:val="26"/>
        </w:rPr>
        <w:t xml:space="preserve"> % </w:t>
      </w:r>
      <w:r w:rsidR="006317E6" w:rsidRPr="00C15526">
        <w:rPr>
          <w:rFonts w:ascii="Times New Roman" w:hAnsi="Times New Roman"/>
          <w:sz w:val="26"/>
          <w:szCs w:val="26"/>
        </w:rPr>
        <w:t>годовых</w:t>
      </w:r>
      <w:r w:rsidR="00E94DEF" w:rsidRPr="00C15526">
        <w:rPr>
          <w:rFonts w:ascii="Times New Roman" w:hAnsi="Times New Roman"/>
          <w:sz w:val="26"/>
          <w:szCs w:val="26"/>
        </w:rPr>
        <w:t xml:space="preserve"> бюджетны</w:t>
      </w:r>
      <w:r w:rsidR="006317E6" w:rsidRPr="00C15526">
        <w:rPr>
          <w:rFonts w:ascii="Times New Roman" w:hAnsi="Times New Roman"/>
          <w:sz w:val="26"/>
          <w:szCs w:val="26"/>
        </w:rPr>
        <w:t>х</w:t>
      </w:r>
      <w:r w:rsidR="00E94DEF" w:rsidRPr="00C15526">
        <w:rPr>
          <w:rFonts w:ascii="Times New Roman" w:hAnsi="Times New Roman"/>
          <w:sz w:val="26"/>
          <w:szCs w:val="26"/>
        </w:rPr>
        <w:t xml:space="preserve"> назначени</w:t>
      </w:r>
      <w:r w:rsidR="006317E6" w:rsidRPr="00C15526">
        <w:rPr>
          <w:rFonts w:ascii="Times New Roman" w:hAnsi="Times New Roman"/>
          <w:sz w:val="26"/>
          <w:szCs w:val="26"/>
        </w:rPr>
        <w:t>й</w:t>
      </w:r>
      <w:r w:rsidR="00E94DEF" w:rsidRPr="00C15526">
        <w:rPr>
          <w:rFonts w:ascii="Times New Roman" w:hAnsi="Times New Roman"/>
          <w:sz w:val="26"/>
          <w:szCs w:val="26"/>
        </w:rPr>
        <w:t xml:space="preserve"> (</w:t>
      </w:r>
      <w:r w:rsidR="00BE6176" w:rsidRPr="00C15526">
        <w:rPr>
          <w:rFonts w:ascii="Times New Roman" w:hAnsi="Times New Roman"/>
          <w:bCs/>
          <w:sz w:val="26"/>
          <w:szCs w:val="26"/>
          <w:lang w:eastAsia="ru-RU"/>
        </w:rPr>
        <w:t>29178,0</w:t>
      </w:r>
      <w:r w:rsidRPr="00C1552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94DEF" w:rsidRPr="00C15526">
        <w:rPr>
          <w:rFonts w:ascii="Times New Roman" w:hAnsi="Times New Roman"/>
          <w:sz w:val="26"/>
          <w:szCs w:val="26"/>
        </w:rPr>
        <w:t>тыс. руб).</w:t>
      </w:r>
      <w:r w:rsidR="00E94DEF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845F2">
        <w:rPr>
          <w:rFonts w:ascii="Times New Roman" w:hAnsi="Times New Roman"/>
          <w:sz w:val="26"/>
          <w:szCs w:val="26"/>
        </w:rPr>
        <w:t>Поступление</w:t>
      </w:r>
      <w:r w:rsidR="00F157DB" w:rsidRPr="00A845F2">
        <w:rPr>
          <w:rFonts w:ascii="Times New Roman" w:hAnsi="Times New Roman"/>
          <w:sz w:val="26"/>
          <w:szCs w:val="26"/>
        </w:rPr>
        <w:t xml:space="preserve"> </w:t>
      </w:r>
      <w:r w:rsidR="00C0131E" w:rsidRPr="00A845F2">
        <w:rPr>
          <w:rFonts w:ascii="Times New Roman" w:hAnsi="Times New Roman"/>
          <w:sz w:val="26"/>
          <w:szCs w:val="26"/>
        </w:rPr>
        <w:t>составля</w:t>
      </w:r>
      <w:r w:rsidRPr="00A845F2">
        <w:rPr>
          <w:rFonts w:ascii="Times New Roman" w:hAnsi="Times New Roman"/>
          <w:sz w:val="26"/>
          <w:szCs w:val="26"/>
        </w:rPr>
        <w:t>е</w:t>
      </w:r>
      <w:r w:rsidR="00C0131E" w:rsidRPr="00A845F2">
        <w:rPr>
          <w:rFonts w:ascii="Times New Roman" w:hAnsi="Times New Roman"/>
          <w:sz w:val="26"/>
          <w:szCs w:val="26"/>
        </w:rPr>
        <w:t xml:space="preserve">т </w:t>
      </w:r>
      <w:r w:rsidR="00A845F2" w:rsidRPr="00A845F2">
        <w:rPr>
          <w:rFonts w:ascii="Times New Roman" w:hAnsi="Times New Roman"/>
          <w:sz w:val="26"/>
          <w:szCs w:val="26"/>
        </w:rPr>
        <w:t>85,7</w:t>
      </w:r>
      <w:r w:rsidR="00F157DB" w:rsidRPr="00A845F2">
        <w:rPr>
          <w:rFonts w:ascii="Times New Roman" w:hAnsi="Times New Roman"/>
          <w:sz w:val="26"/>
          <w:szCs w:val="26"/>
        </w:rPr>
        <w:t xml:space="preserve"> %  от исполнения за  </w:t>
      </w:r>
      <w:r w:rsidR="00A845F2" w:rsidRPr="00A845F2">
        <w:rPr>
          <w:rFonts w:ascii="Times New Roman" w:hAnsi="Times New Roman"/>
          <w:sz w:val="26"/>
          <w:szCs w:val="26"/>
        </w:rPr>
        <w:t xml:space="preserve">9 месяцев </w:t>
      </w:r>
      <w:r w:rsidR="00F157DB" w:rsidRPr="00A845F2">
        <w:rPr>
          <w:rFonts w:ascii="Times New Roman" w:hAnsi="Times New Roman"/>
          <w:sz w:val="26"/>
          <w:szCs w:val="26"/>
        </w:rPr>
        <w:t xml:space="preserve"> 2015 года.</w:t>
      </w:r>
    </w:p>
    <w:p w:rsidR="00E94DEF" w:rsidRPr="00A845F2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526">
        <w:rPr>
          <w:rFonts w:ascii="Times New Roman" w:hAnsi="Times New Roman"/>
          <w:sz w:val="26"/>
          <w:szCs w:val="26"/>
        </w:rPr>
        <w:t>Структура поступлений налоговых и неналогов</w:t>
      </w:r>
      <w:r w:rsidR="00BE6176" w:rsidRPr="00C15526">
        <w:rPr>
          <w:rFonts w:ascii="Times New Roman" w:hAnsi="Times New Roman"/>
          <w:sz w:val="26"/>
          <w:szCs w:val="26"/>
        </w:rPr>
        <w:t xml:space="preserve">ых доходов за </w:t>
      </w:r>
      <w:r w:rsidR="00C15526" w:rsidRPr="00C15526">
        <w:rPr>
          <w:rFonts w:ascii="Times New Roman" w:hAnsi="Times New Roman"/>
          <w:sz w:val="26"/>
          <w:szCs w:val="26"/>
        </w:rPr>
        <w:t>9 месяцев</w:t>
      </w:r>
      <w:r w:rsidR="00BE6176" w:rsidRPr="00C15526">
        <w:rPr>
          <w:rFonts w:ascii="Times New Roman" w:hAnsi="Times New Roman"/>
          <w:sz w:val="26"/>
          <w:szCs w:val="26"/>
        </w:rPr>
        <w:t xml:space="preserve"> 2016</w:t>
      </w:r>
      <w:r w:rsidRPr="00C15526">
        <w:rPr>
          <w:rFonts w:ascii="Times New Roman" w:hAnsi="Times New Roman"/>
          <w:sz w:val="26"/>
          <w:szCs w:val="26"/>
        </w:rPr>
        <w:t xml:space="preserve"> года</w:t>
      </w:r>
      <w:r w:rsidR="00F157DB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157DB" w:rsidRPr="00A845F2">
        <w:rPr>
          <w:rFonts w:ascii="Times New Roman" w:hAnsi="Times New Roman"/>
          <w:sz w:val="26"/>
          <w:szCs w:val="26"/>
        </w:rPr>
        <w:t xml:space="preserve">и в сравнении с аналогичным периодом 2015 года </w:t>
      </w:r>
      <w:r w:rsidRPr="00A845F2">
        <w:rPr>
          <w:rFonts w:ascii="Times New Roman" w:hAnsi="Times New Roman"/>
          <w:sz w:val="26"/>
          <w:szCs w:val="26"/>
        </w:rPr>
        <w:t xml:space="preserve"> представлена</w:t>
      </w:r>
      <w:r w:rsidR="00BE6176" w:rsidRPr="00A845F2">
        <w:rPr>
          <w:rFonts w:ascii="Times New Roman" w:hAnsi="Times New Roman"/>
          <w:sz w:val="26"/>
          <w:szCs w:val="26"/>
        </w:rPr>
        <w:t xml:space="preserve"> в </w:t>
      </w:r>
      <w:r w:rsidRPr="00A845F2">
        <w:rPr>
          <w:rFonts w:ascii="Times New Roman" w:hAnsi="Times New Roman"/>
          <w:sz w:val="26"/>
          <w:szCs w:val="26"/>
        </w:rPr>
        <w:t xml:space="preserve"> </w:t>
      </w:r>
      <w:r w:rsidR="00BE6176" w:rsidRPr="00A845F2">
        <w:rPr>
          <w:rFonts w:ascii="Times New Roman" w:hAnsi="Times New Roman"/>
          <w:sz w:val="26"/>
          <w:szCs w:val="26"/>
        </w:rPr>
        <w:t xml:space="preserve">таблице </w:t>
      </w:r>
    </w:p>
    <w:p w:rsidR="00124BD8" w:rsidRPr="009D7D28" w:rsidRDefault="00124BD8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276"/>
        <w:gridCol w:w="851"/>
        <w:gridCol w:w="851"/>
        <w:gridCol w:w="850"/>
      </w:tblGrid>
      <w:tr w:rsidR="009D7D28" w:rsidRPr="009D7D28" w:rsidTr="006317E6">
        <w:trPr>
          <w:trHeight w:val="133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A35A30" w:rsidRDefault="00630790" w:rsidP="00F157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A30">
              <w:rPr>
                <w:rFonts w:ascii="Times New Roman" w:hAnsi="Times New Roman"/>
                <w:lang w:eastAsia="ru-RU"/>
              </w:rPr>
              <w:t>(Тыс. руб.)</w:t>
            </w:r>
          </w:p>
        </w:tc>
      </w:tr>
      <w:tr w:rsidR="009D7D28" w:rsidRPr="009D7D28" w:rsidTr="008655A1">
        <w:trPr>
          <w:trHeight w:val="10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C15526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B774E1" w:rsidRDefault="00630790" w:rsidP="003860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74E1">
              <w:rPr>
                <w:rFonts w:ascii="Times New Roman" w:hAnsi="Times New Roman"/>
                <w:lang w:eastAsia="ru-RU"/>
              </w:rPr>
              <w:t xml:space="preserve">Исполнено за </w:t>
            </w:r>
            <w:r w:rsidR="00386044" w:rsidRPr="00B774E1">
              <w:rPr>
                <w:rFonts w:ascii="Times New Roman" w:hAnsi="Times New Roman"/>
                <w:lang w:eastAsia="ru-RU"/>
              </w:rPr>
              <w:t xml:space="preserve">9 месяцев </w:t>
            </w:r>
            <w:r w:rsidRPr="00B774E1">
              <w:rPr>
                <w:rFonts w:ascii="Times New Roman" w:hAnsi="Times New Roman"/>
                <w:lang w:eastAsia="ru-RU"/>
              </w:rPr>
              <w:t xml:space="preserve"> 2015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C15526" w:rsidRDefault="00630790" w:rsidP="00B446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Утверждено на 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5C39D3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39D3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630790" w:rsidRPr="009D7D28" w:rsidRDefault="005C39D3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C39D3">
              <w:rPr>
                <w:rFonts w:ascii="Times New Roman" w:hAnsi="Times New Roman"/>
                <w:lang w:eastAsia="ru-RU"/>
              </w:rPr>
              <w:t>9 месяцев</w:t>
            </w:r>
            <w:r w:rsidR="00630790" w:rsidRPr="005C39D3">
              <w:rPr>
                <w:rFonts w:ascii="Times New Roman" w:hAnsi="Times New Roman"/>
                <w:lang w:eastAsia="ru-RU"/>
              </w:rPr>
              <w:t xml:space="preserve"> 2016 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5C39D3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39D3"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630790" w:rsidRPr="009D7D2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C39D3">
              <w:rPr>
                <w:rFonts w:ascii="Times New Roman" w:hAnsi="Times New Roman"/>
                <w:lang w:eastAsia="ru-RU"/>
              </w:rPr>
              <w:t>В общей сумме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5C39D3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39D3">
              <w:rPr>
                <w:rFonts w:ascii="Times New Roman" w:hAnsi="Times New Roman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A845F2" w:rsidRDefault="00630790" w:rsidP="00E407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 xml:space="preserve">% </w:t>
            </w:r>
          </w:p>
          <w:p w:rsidR="00630790" w:rsidRPr="009D7D28" w:rsidRDefault="00630790" w:rsidP="00E407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 xml:space="preserve">к 2015 году  году </w:t>
            </w:r>
          </w:p>
        </w:tc>
      </w:tr>
      <w:tr w:rsidR="00B6085E" w:rsidRPr="00A845F2" w:rsidTr="008655A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15526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85E" w:rsidRPr="00AD4C09" w:rsidRDefault="00386044" w:rsidP="00B60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22032,5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6085E">
              <w:rPr>
                <w:rFonts w:ascii="Times New Roman" w:hAnsi="Times New Roman"/>
                <w:b/>
                <w:lang w:eastAsia="ru-RU"/>
              </w:rPr>
              <w:t>29178,0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CC2355">
              <w:rPr>
                <w:rFonts w:ascii="Times New Roman" w:hAnsi="Times New Roman"/>
                <w:b/>
                <w:bCs/>
                <w:lang w:eastAsia="ru-RU"/>
              </w:rPr>
              <w:t>18876.7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5A30">
              <w:rPr>
                <w:rFonts w:ascii="Times New Roman" w:hAnsi="Times New Roman"/>
                <w:b/>
                <w:bCs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85,7</w:t>
            </w:r>
          </w:p>
        </w:tc>
      </w:tr>
      <w:tr w:rsidR="00B6085E" w:rsidRPr="009D7D28" w:rsidTr="008655A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15526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B774E1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774E1">
              <w:rPr>
                <w:rFonts w:ascii="Times New Roman" w:hAnsi="Times New Roman"/>
                <w:b/>
                <w:i/>
                <w:lang w:eastAsia="ru-RU"/>
              </w:rPr>
              <w:t>13108,5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6085E">
              <w:rPr>
                <w:rFonts w:ascii="Times New Roman" w:hAnsi="Times New Roman"/>
                <w:b/>
                <w:i/>
                <w:lang w:eastAsia="ru-RU"/>
              </w:rPr>
              <w:t>21568,0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2355">
              <w:rPr>
                <w:rFonts w:ascii="Times New Roman" w:hAnsi="Times New Roman"/>
                <w:b/>
                <w:bCs/>
                <w:lang w:eastAsia="ru-RU"/>
              </w:rPr>
              <w:t>15582,1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0D3DC8" w:rsidRDefault="00A35A30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0D3DC8">
              <w:rPr>
                <w:rFonts w:ascii="Times New Roman" w:hAnsi="Times New Roman"/>
                <w:b/>
                <w:bCs/>
                <w:i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A35A30">
              <w:rPr>
                <w:rFonts w:ascii="Times New Roman" w:hAnsi="Times New Roman"/>
                <w:b/>
                <w:bCs/>
                <w:i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118,9</w:t>
            </w:r>
          </w:p>
        </w:tc>
      </w:tr>
      <w:tr w:rsidR="00B6085E" w:rsidRPr="009D7D28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Налог на доходы физ лиц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38604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0D3DC8" w:rsidRDefault="00A35A30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D3DC8">
              <w:rPr>
                <w:rFonts w:ascii="Times New Roman" w:hAnsi="Times New Roman"/>
                <w:bCs/>
              </w:rPr>
              <w:t>65.4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89,4</w:t>
            </w:r>
          </w:p>
        </w:tc>
      </w:tr>
      <w:tr w:rsidR="00B6085E" w:rsidRPr="009D7D28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Налог на имущество физ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38604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44,5</w:t>
            </w:r>
          </w:p>
        </w:tc>
      </w:tr>
      <w:tr w:rsidR="00B6085E" w:rsidRPr="009D7D28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F1A2A" w:rsidRDefault="00A35A30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1A2A">
              <w:rPr>
                <w:rFonts w:ascii="Times New Roman" w:hAnsi="Times New Roman"/>
                <w:bCs/>
              </w:rPr>
              <w:t>11.9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153,2</w:t>
            </w:r>
          </w:p>
        </w:tc>
      </w:tr>
      <w:tr w:rsidR="00B6085E" w:rsidRPr="009D7D28" w:rsidTr="006317E6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38604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11144,0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8272,6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F1A2A" w:rsidRDefault="009F1A2A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1A2A">
              <w:rPr>
                <w:rFonts w:ascii="Times New Roman" w:hAnsi="Times New Roman"/>
                <w:bCs/>
              </w:rPr>
              <w:t>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143,4</w:t>
            </w:r>
          </w:p>
        </w:tc>
      </w:tr>
      <w:tr w:rsidR="00B6085E" w:rsidRPr="009D7D28" w:rsidTr="006317E6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132,6</w:t>
            </w:r>
          </w:p>
        </w:tc>
      </w:tr>
      <w:tr w:rsidR="00B774E1" w:rsidRPr="009D7D28" w:rsidTr="006317E6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E1" w:rsidRPr="00C15526" w:rsidRDefault="00B774E1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E1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B6085E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E1" w:rsidRPr="009D7D28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A35A30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A845F2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6085E" w:rsidRPr="009D7D28" w:rsidTr="008655A1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6085E" w:rsidRPr="009D7D28" w:rsidTr="008655A1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15526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D4C09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8924,0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6085E">
              <w:rPr>
                <w:rFonts w:ascii="Times New Roman" w:hAnsi="Times New Roman"/>
                <w:b/>
                <w:lang w:eastAsia="ru-RU"/>
              </w:rPr>
              <w:t>7610,0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CC2355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3294,6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0D3DC8" w:rsidRDefault="00A35A30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3DC8">
              <w:rPr>
                <w:rFonts w:ascii="Times New Roman" w:hAnsi="Times New Roman"/>
                <w:b/>
                <w:bCs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5A30">
              <w:rPr>
                <w:rFonts w:ascii="Times New Roman" w:hAnsi="Times New Roman"/>
                <w:b/>
                <w:bCs/>
              </w:rPr>
              <w:t>43.3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845F2">
              <w:rPr>
                <w:rFonts w:ascii="Times New Roman" w:hAnsi="Times New Roman"/>
                <w:b/>
                <w:lang w:eastAsia="ru-RU"/>
              </w:rPr>
              <w:t>36,9</w:t>
            </w:r>
          </w:p>
        </w:tc>
      </w:tr>
      <w:tr w:rsidR="00B6085E" w:rsidRPr="009D7D28" w:rsidTr="008655A1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15526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D4C09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3248,4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6085E">
              <w:rPr>
                <w:rFonts w:ascii="Times New Roman" w:hAnsi="Times New Roman"/>
                <w:b/>
                <w:i/>
                <w:lang w:eastAsia="ru-RU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85C44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285C44">
              <w:rPr>
                <w:rFonts w:ascii="Times New Roman" w:hAnsi="Times New Roman"/>
                <w:b/>
                <w:i/>
                <w:lang w:eastAsia="ru-RU"/>
              </w:rPr>
              <w:t>3035,7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A35A30">
              <w:rPr>
                <w:rFonts w:ascii="Times New Roman" w:hAnsi="Times New Roman"/>
                <w:b/>
                <w:bCs/>
                <w:i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845F2">
              <w:rPr>
                <w:rFonts w:ascii="Times New Roman" w:hAnsi="Times New Roman"/>
                <w:b/>
                <w:lang w:eastAsia="ru-RU"/>
              </w:rPr>
              <w:t>93,5</w:t>
            </w:r>
          </w:p>
        </w:tc>
      </w:tr>
      <w:tr w:rsidR="00B6085E" w:rsidRPr="009D7D28" w:rsidTr="005C39D3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67,2</w:t>
            </w:r>
          </w:p>
        </w:tc>
      </w:tr>
      <w:tr w:rsidR="00B6085E" w:rsidRPr="009D7D28" w:rsidTr="006317E6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209,6</w:t>
            </w:r>
          </w:p>
        </w:tc>
      </w:tr>
      <w:tr w:rsidR="00B6085E" w:rsidRPr="009D7D28" w:rsidTr="008655A1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Плата по соц найму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6085E" w:rsidRPr="009D7D28" w:rsidTr="008655A1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15526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B774E1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774E1">
              <w:rPr>
                <w:rFonts w:ascii="Times New Roman" w:hAnsi="Times New Roman"/>
                <w:b/>
                <w:i/>
                <w:lang w:eastAsia="ru-RU"/>
              </w:rPr>
              <w:t>4737,6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6085E">
              <w:rPr>
                <w:rFonts w:ascii="Times New Roman" w:hAnsi="Times New Roman"/>
                <w:b/>
                <w:i/>
                <w:lang w:eastAsia="ru-RU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CC2355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191,7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A35A30">
              <w:rPr>
                <w:rFonts w:ascii="Times New Roman" w:hAnsi="Times New Roman"/>
                <w:bCs/>
                <w:i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B6085E" w:rsidRPr="009D7D28" w:rsidTr="006317E6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1590,0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14,9</w:t>
            </w:r>
          </w:p>
        </w:tc>
      </w:tr>
      <w:tr w:rsidR="00B6085E" w:rsidRPr="009D7D28" w:rsidTr="008655A1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C235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6085E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C235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1,6</w:t>
            </w:r>
          </w:p>
        </w:tc>
      </w:tr>
      <w:tr w:rsidR="00B6085E" w:rsidRPr="009D7D28" w:rsidTr="008655A1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B6085E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B774E1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774E1">
              <w:rPr>
                <w:rFonts w:ascii="Times New Roman" w:hAnsi="Times New Roman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CC235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5C39D3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845F2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6085E" w:rsidRPr="009D7D28" w:rsidTr="008655A1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5526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526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B774E1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774E1">
              <w:rPr>
                <w:rFonts w:ascii="Times New Roman" w:hAnsi="Times New Roman"/>
                <w:b/>
                <w:lang w:eastAsia="ru-RU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B774E1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774E1">
              <w:rPr>
                <w:rFonts w:ascii="Times New Roman" w:hAnsi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C235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CC235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9D7D2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5A30" w:rsidRDefault="00A35A30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35A30">
              <w:rPr>
                <w:rFonts w:ascii="Times New Roman" w:hAnsi="Times New Roman"/>
                <w:bCs/>
              </w:rPr>
              <w:t>112.2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845F2" w:rsidRDefault="00A845F2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845F2">
              <w:rPr>
                <w:rFonts w:ascii="Times New Roman" w:hAnsi="Times New Roman"/>
                <w:lang w:eastAsia="ru-RU"/>
              </w:rPr>
              <w:t>6,0</w:t>
            </w:r>
          </w:p>
        </w:tc>
      </w:tr>
    </w:tbl>
    <w:p w:rsidR="00D01B08" w:rsidRPr="009D7D28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30790" w:rsidRPr="00A35A30" w:rsidRDefault="00630790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A30">
        <w:rPr>
          <w:rFonts w:ascii="Times New Roman" w:hAnsi="Times New Roman"/>
          <w:sz w:val="26"/>
          <w:szCs w:val="26"/>
        </w:rPr>
        <w:lastRenderedPageBreak/>
        <w:t>В общей сумме налоговых и неналоговых поступлений</w:t>
      </w:r>
      <w:r w:rsidR="00AF060C" w:rsidRPr="00A35A30">
        <w:rPr>
          <w:rFonts w:ascii="Times New Roman" w:hAnsi="Times New Roman"/>
          <w:sz w:val="26"/>
          <w:szCs w:val="26"/>
        </w:rPr>
        <w:t>:</w:t>
      </w:r>
      <w:r w:rsidRPr="00A35A30">
        <w:rPr>
          <w:rFonts w:ascii="Times New Roman" w:hAnsi="Times New Roman"/>
          <w:sz w:val="26"/>
          <w:szCs w:val="26"/>
        </w:rPr>
        <w:t xml:space="preserve"> </w:t>
      </w:r>
      <w:r w:rsidRPr="00A35A30">
        <w:rPr>
          <w:rFonts w:ascii="Times New Roman" w:hAnsi="Times New Roman"/>
          <w:b/>
          <w:i/>
          <w:sz w:val="26"/>
          <w:szCs w:val="26"/>
        </w:rPr>
        <w:t>налоговые</w:t>
      </w:r>
      <w:r w:rsidRPr="00A35A30">
        <w:rPr>
          <w:rFonts w:ascii="Times New Roman" w:hAnsi="Times New Roman"/>
          <w:sz w:val="26"/>
          <w:szCs w:val="26"/>
        </w:rPr>
        <w:t xml:space="preserve"> доходы составили </w:t>
      </w:r>
      <w:r w:rsidR="00A35A30" w:rsidRPr="00A35A30">
        <w:rPr>
          <w:rFonts w:ascii="Times New Roman" w:hAnsi="Times New Roman"/>
          <w:sz w:val="26"/>
          <w:szCs w:val="26"/>
        </w:rPr>
        <w:t>82,5</w:t>
      </w:r>
      <w:r w:rsidR="006865FA" w:rsidRPr="00A35A30">
        <w:rPr>
          <w:rFonts w:ascii="Times New Roman" w:hAnsi="Times New Roman"/>
          <w:sz w:val="26"/>
          <w:szCs w:val="26"/>
        </w:rPr>
        <w:t xml:space="preserve"> </w:t>
      </w:r>
      <w:r w:rsidRPr="00A35A30">
        <w:rPr>
          <w:rFonts w:ascii="Times New Roman" w:hAnsi="Times New Roman"/>
          <w:sz w:val="26"/>
          <w:szCs w:val="26"/>
        </w:rPr>
        <w:t>%.</w:t>
      </w:r>
      <w:r w:rsidR="00CD77A3" w:rsidRPr="00A35A30">
        <w:rPr>
          <w:rFonts w:ascii="Times New Roman" w:hAnsi="Times New Roman"/>
          <w:sz w:val="26"/>
          <w:szCs w:val="26"/>
        </w:rPr>
        <w:t xml:space="preserve"> (</w:t>
      </w:r>
      <w:r w:rsidR="00A35A30" w:rsidRPr="00A35A30">
        <w:rPr>
          <w:rFonts w:ascii="Times New Roman" w:hAnsi="Times New Roman"/>
          <w:bCs/>
          <w:sz w:val="26"/>
          <w:szCs w:val="26"/>
          <w:lang w:eastAsia="ru-RU"/>
        </w:rPr>
        <w:t>15582,1</w:t>
      </w:r>
      <w:r w:rsidR="00CD77A3" w:rsidRPr="00A35A30">
        <w:rPr>
          <w:rFonts w:ascii="Times New Roman" w:hAnsi="Times New Roman"/>
          <w:sz w:val="26"/>
          <w:szCs w:val="26"/>
          <w:lang w:eastAsia="ru-RU"/>
        </w:rPr>
        <w:t xml:space="preserve">тыс.руб.), </w:t>
      </w:r>
      <w:r w:rsidR="00A35A30" w:rsidRPr="00A35A30">
        <w:rPr>
          <w:rFonts w:ascii="Times New Roman" w:hAnsi="Times New Roman"/>
          <w:sz w:val="26"/>
          <w:szCs w:val="26"/>
          <w:lang w:eastAsia="ru-RU"/>
        </w:rPr>
        <w:t>72.2</w:t>
      </w:r>
      <w:r w:rsidR="00CD77A3" w:rsidRPr="00A35A30">
        <w:rPr>
          <w:rFonts w:ascii="Times New Roman" w:hAnsi="Times New Roman"/>
          <w:sz w:val="26"/>
          <w:szCs w:val="26"/>
          <w:lang w:eastAsia="ru-RU"/>
        </w:rPr>
        <w:t xml:space="preserve"> % годовых назначений.</w:t>
      </w:r>
    </w:p>
    <w:p w:rsidR="00845915" w:rsidRPr="00A35A30" w:rsidRDefault="00845915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A30">
        <w:rPr>
          <w:rFonts w:ascii="Times New Roman" w:hAnsi="Times New Roman"/>
          <w:sz w:val="26"/>
          <w:szCs w:val="26"/>
        </w:rPr>
        <w:t xml:space="preserve">Доля </w:t>
      </w:r>
      <w:r w:rsidRPr="00A35A30">
        <w:rPr>
          <w:rFonts w:ascii="Times New Roman" w:hAnsi="Times New Roman"/>
          <w:b/>
          <w:i/>
          <w:sz w:val="26"/>
          <w:szCs w:val="26"/>
        </w:rPr>
        <w:t>основных налогов</w:t>
      </w:r>
      <w:r w:rsidRPr="00A35A30">
        <w:rPr>
          <w:rFonts w:ascii="Times New Roman" w:hAnsi="Times New Roman"/>
          <w:sz w:val="26"/>
          <w:szCs w:val="26"/>
        </w:rPr>
        <w:t xml:space="preserve"> в структуре </w:t>
      </w:r>
      <w:r w:rsidRPr="00A35A30">
        <w:rPr>
          <w:rFonts w:ascii="Times New Roman" w:hAnsi="Times New Roman"/>
          <w:b/>
          <w:i/>
          <w:sz w:val="26"/>
          <w:szCs w:val="26"/>
        </w:rPr>
        <w:t>налоговых доходов</w:t>
      </w:r>
      <w:r w:rsidR="00CD77A3" w:rsidRPr="00A35A3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D77A3" w:rsidRPr="00A35A30">
        <w:rPr>
          <w:rFonts w:ascii="Times New Roman" w:hAnsi="Times New Roman"/>
          <w:sz w:val="26"/>
          <w:szCs w:val="26"/>
        </w:rPr>
        <w:t>составляет</w:t>
      </w:r>
      <w:r w:rsidR="00CD77A3" w:rsidRPr="00A35A3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35A30">
        <w:rPr>
          <w:rFonts w:ascii="Times New Roman" w:hAnsi="Times New Roman"/>
          <w:sz w:val="26"/>
          <w:szCs w:val="26"/>
        </w:rPr>
        <w:t>:</w:t>
      </w:r>
    </w:p>
    <w:p w:rsidR="00845915" w:rsidRPr="00602E81" w:rsidRDefault="00845915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E81">
        <w:rPr>
          <w:rFonts w:ascii="Times New Roman" w:hAnsi="Times New Roman"/>
          <w:sz w:val="26"/>
          <w:szCs w:val="26"/>
        </w:rPr>
        <w:t xml:space="preserve">- </w:t>
      </w:r>
      <w:r w:rsidRPr="00602E81">
        <w:rPr>
          <w:rFonts w:ascii="Times New Roman" w:hAnsi="Times New Roman"/>
          <w:b/>
          <w:i/>
          <w:sz w:val="26"/>
          <w:szCs w:val="26"/>
        </w:rPr>
        <w:t xml:space="preserve">земельный налог </w:t>
      </w:r>
      <w:r w:rsidR="00602E81" w:rsidRPr="00602E81">
        <w:rPr>
          <w:rFonts w:ascii="Times New Roman" w:hAnsi="Times New Roman"/>
          <w:b/>
          <w:i/>
          <w:sz w:val="26"/>
          <w:szCs w:val="26"/>
        </w:rPr>
        <w:t>–</w:t>
      </w:r>
      <w:r w:rsidRPr="00602E8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02E81" w:rsidRPr="00602E81">
        <w:rPr>
          <w:rFonts w:ascii="Times New Roman" w:hAnsi="Times New Roman"/>
          <w:sz w:val="26"/>
          <w:szCs w:val="26"/>
        </w:rPr>
        <w:t xml:space="preserve">53.1 </w:t>
      </w:r>
      <w:r w:rsidRPr="00602E81">
        <w:rPr>
          <w:rFonts w:ascii="Times New Roman" w:hAnsi="Times New Roman"/>
          <w:sz w:val="26"/>
          <w:szCs w:val="26"/>
        </w:rPr>
        <w:t>%  (</w:t>
      </w:r>
      <w:r w:rsidR="00A35A30" w:rsidRPr="00602E81">
        <w:rPr>
          <w:rFonts w:ascii="Times New Roman" w:hAnsi="Times New Roman"/>
          <w:iCs/>
          <w:sz w:val="26"/>
          <w:szCs w:val="26"/>
          <w:lang w:eastAsia="ru-RU"/>
        </w:rPr>
        <w:t>8272,6</w:t>
      </w:r>
      <w:r w:rsidR="00AB3BA8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02E81">
        <w:rPr>
          <w:rFonts w:ascii="Times New Roman" w:hAnsi="Times New Roman"/>
          <w:sz w:val="26"/>
          <w:szCs w:val="26"/>
        </w:rPr>
        <w:t>тыс.руб.)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02E81">
        <w:rPr>
          <w:rFonts w:ascii="Times New Roman" w:hAnsi="Times New Roman"/>
          <w:sz w:val="26"/>
          <w:szCs w:val="26"/>
        </w:rPr>
        <w:t xml:space="preserve">Выполнение </w:t>
      </w:r>
      <w:r w:rsidR="00602E81" w:rsidRPr="00602E81">
        <w:rPr>
          <w:rFonts w:ascii="Times New Roman" w:hAnsi="Times New Roman"/>
          <w:sz w:val="26"/>
          <w:szCs w:val="26"/>
        </w:rPr>
        <w:t xml:space="preserve">– 74,2 </w:t>
      </w:r>
      <w:r w:rsidRPr="00602E81">
        <w:rPr>
          <w:rFonts w:ascii="Times New Roman" w:hAnsi="Times New Roman"/>
          <w:sz w:val="26"/>
          <w:szCs w:val="26"/>
        </w:rPr>
        <w:t>% годового плана.</w:t>
      </w:r>
    </w:p>
    <w:p w:rsidR="00630790" w:rsidRPr="00602E81" w:rsidRDefault="0084591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2E81">
        <w:rPr>
          <w:rFonts w:ascii="Times New Roman" w:hAnsi="Times New Roman"/>
          <w:b/>
          <w:i/>
          <w:sz w:val="26"/>
          <w:szCs w:val="26"/>
        </w:rPr>
        <w:t>- н</w:t>
      </w:r>
      <w:r w:rsidR="00630790" w:rsidRPr="00602E81">
        <w:rPr>
          <w:rFonts w:ascii="Times New Roman" w:hAnsi="Times New Roman"/>
          <w:b/>
          <w:i/>
          <w:sz w:val="26"/>
          <w:szCs w:val="26"/>
        </w:rPr>
        <w:t>алог на доходы с физических лиц</w:t>
      </w:r>
      <w:r w:rsidR="00630790" w:rsidRPr="00602E81">
        <w:rPr>
          <w:rFonts w:ascii="Times New Roman" w:hAnsi="Times New Roman"/>
          <w:sz w:val="26"/>
          <w:szCs w:val="26"/>
        </w:rPr>
        <w:t xml:space="preserve"> </w:t>
      </w:r>
      <w:r w:rsidRPr="00602E81">
        <w:rPr>
          <w:rFonts w:ascii="Times New Roman" w:hAnsi="Times New Roman"/>
          <w:sz w:val="26"/>
          <w:szCs w:val="26"/>
        </w:rPr>
        <w:t xml:space="preserve">- </w:t>
      </w:r>
      <w:r w:rsidR="00630790" w:rsidRPr="00602E81">
        <w:rPr>
          <w:rFonts w:ascii="Times New Roman" w:hAnsi="Times New Roman"/>
          <w:sz w:val="26"/>
          <w:szCs w:val="26"/>
        </w:rPr>
        <w:t xml:space="preserve"> </w:t>
      </w:r>
      <w:r w:rsidR="00602E81" w:rsidRPr="00602E81">
        <w:rPr>
          <w:rFonts w:ascii="Times New Roman" w:hAnsi="Times New Roman"/>
          <w:sz w:val="26"/>
          <w:szCs w:val="26"/>
        </w:rPr>
        <w:t>31,5</w:t>
      </w:r>
      <w:r w:rsidR="006865FA" w:rsidRPr="00602E81">
        <w:rPr>
          <w:rFonts w:ascii="Times New Roman" w:hAnsi="Times New Roman"/>
          <w:sz w:val="26"/>
          <w:szCs w:val="26"/>
        </w:rPr>
        <w:t xml:space="preserve"> </w:t>
      </w:r>
      <w:r w:rsidR="00630790" w:rsidRPr="00602E81">
        <w:rPr>
          <w:rFonts w:ascii="Times New Roman" w:hAnsi="Times New Roman"/>
          <w:sz w:val="26"/>
          <w:szCs w:val="26"/>
        </w:rPr>
        <w:t xml:space="preserve">% </w:t>
      </w:r>
      <w:r w:rsidR="002F0B22" w:rsidRPr="00602E81">
        <w:rPr>
          <w:rFonts w:ascii="Times New Roman" w:hAnsi="Times New Roman"/>
          <w:sz w:val="26"/>
          <w:szCs w:val="26"/>
        </w:rPr>
        <w:t xml:space="preserve"> (</w:t>
      </w:r>
      <w:r w:rsidR="00602E81" w:rsidRPr="009F1A2A">
        <w:rPr>
          <w:rFonts w:ascii="Times New Roman" w:eastAsia="Times New Roman" w:hAnsi="Times New Roman"/>
          <w:sz w:val="26"/>
          <w:szCs w:val="26"/>
          <w:lang w:eastAsia="ru-RU"/>
        </w:rPr>
        <w:t>4904,2</w:t>
      </w:r>
      <w:r w:rsidR="002F0B22" w:rsidRPr="009F1A2A">
        <w:rPr>
          <w:rFonts w:ascii="Times New Roman" w:hAnsi="Times New Roman"/>
          <w:sz w:val="26"/>
          <w:szCs w:val="26"/>
        </w:rPr>
        <w:t>тыс</w:t>
      </w:r>
      <w:r w:rsidR="002F0B22" w:rsidRPr="00602E81">
        <w:rPr>
          <w:rFonts w:ascii="Times New Roman" w:hAnsi="Times New Roman"/>
          <w:sz w:val="26"/>
          <w:szCs w:val="26"/>
        </w:rPr>
        <w:t xml:space="preserve">.руб.) Выполнение </w:t>
      </w:r>
      <w:r w:rsidR="00602E81" w:rsidRPr="00602E81">
        <w:rPr>
          <w:rFonts w:ascii="Times New Roman" w:hAnsi="Times New Roman"/>
          <w:sz w:val="26"/>
          <w:szCs w:val="26"/>
        </w:rPr>
        <w:t>–</w:t>
      </w:r>
      <w:r w:rsidR="00630790" w:rsidRPr="00602E81">
        <w:rPr>
          <w:rFonts w:ascii="Times New Roman" w:hAnsi="Times New Roman"/>
          <w:sz w:val="26"/>
          <w:szCs w:val="26"/>
        </w:rPr>
        <w:t xml:space="preserve"> </w:t>
      </w:r>
      <w:r w:rsidR="00602E81" w:rsidRPr="00602E81">
        <w:rPr>
          <w:rFonts w:ascii="Times New Roman" w:hAnsi="Times New Roman"/>
          <w:sz w:val="26"/>
          <w:szCs w:val="26"/>
        </w:rPr>
        <w:t>65,4</w:t>
      </w:r>
      <w:r w:rsidR="006865FA" w:rsidRPr="00602E81">
        <w:rPr>
          <w:rFonts w:ascii="Times New Roman" w:hAnsi="Times New Roman"/>
          <w:sz w:val="26"/>
          <w:szCs w:val="26"/>
        </w:rPr>
        <w:t xml:space="preserve"> </w:t>
      </w:r>
      <w:r w:rsidR="00630790" w:rsidRPr="00602E81">
        <w:rPr>
          <w:rFonts w:ascii="Times New Roman" w:hAnsi="Times New Roman"/>
          <w:sz w:val="26"/>
          <w:szCs w:val="26"/>
        </w:rPr>
        <w:t>% годов</w:t>
      </w:r>
      <w:r w:rsidR="002F0B22" w:rsidRPr="00602E81">
        <w:rPr>
          <w:rFonts w:ascii="Times New Roman" w:hAnsi="Times New Roman"/>
          <w:sz w:val="26"/>
          <w:szCs w:val="26"/>
        </w:rPr>
        <w:t>ого плана</w:t>
      </w:r>
      <w:r w:rsidR="00630790" w:rsidRPr="00602E81">
        <w:rPr>
          <w:rFonts w:ascii="Times New Roman" w:hAnsi="Times New Roman"/>
          <w:sz w:val="26"/>
          <w:szCs w:val="26"/>
        </w:rPr>
        <w:t>.</w:t>
      </w:r>
    </w:p>
    <w:p w:rsidR="002F0B22" w:rsidRPr="00602E81" w:rsidRDefault="002F0B2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2E81">
        <w:rPr>
          <w:rFonts w:ascii="Times New Roman" w:hAnsi="Times New Roman"/>
          <w:b/>
          <w:i/>
          <w:sz w:val="26"/>
          <w:szCs w:val="26"/>
        </w:rPr>
        <w:t>- акцизы</w:t>
      </w:r>
      <w:r w:rsidRPr="00602E81">
        <w:rPr>
          <w:rFonts w:ascii="Times New Roman" w:hAnsi="Times New Roman"/>
          <w:sz w:val="26"/>
          <w:szCs w:val="26"/>
        </w:rPr>
        <w:t xml:space="preserve"> – </w:t>
      </w:r>
      <w:r w:rsidR="00602E81" w:rsidRPr="00602E81">
        <w:rPr>
          <w:rFonts w:ascii="Times New Roman" w:hAnsi="Times New Roman"/>
          <w:sz w:val="26"/>
          <w:szCs w:val="26"/>
        </w:rPr>
        <w:t>14,4</w:t>
      </w:r>
      <w:r w:rsidRPr="00602E81">
        <w:rPr>
          <w:rFonts w:ascii="Times New Roman" w:hAnsi="Times New Roman"/>
          <w:sz w:val="26"/>
          <w:szCs w:val="26"/>
        </w:rPr>
        <w:t xml:space="preserve"> % (</w:t>
      </w:r>
      <w:r w:rsidR="00602E81" w:rsidRPr="002B3E28">
        <w:rPr>
          <w:rFonts w:ascii="Times New Roman" w:eastAsia="Times New Roman" w:hAnsi="Times New Roman"/>
          <w:bCs/>
          <w:sz w:val="26"/>
          <w:szCs w:val="26"/>
          <w:lang w:eastAsia="ru-RU"/>
        </w:rPr>
        <w:t>2240,3</w:t>
      </w:r>
      <w:r w:rsidRPr="002B3E28">
        <w:rPr>
          <w:rFonts w:ascii="Times New Roman" w:hAnsi="Times New Roman"/>
          <w:sz w:val="26"/>
          <w:szCs w:val="26"/>
        </w:rPr>
        <w:t>тыс.руб</w:t>
      </w:r>
      <w:r w:rsidRPr="00602E81">
        <w:rPr>
          <w:rFonts w:ascii="Times New Roman" w:hAnsi="Times New Roman"/>
          <w:sz w:val="26"/>
          <w:szCs w:val="26"/>
        </w:rPr>
        <w:t xml:space="preserve">.). Выполнение </w:t>
      </w:r>
      <w:r w:rsidR="00602E81" w:rsidRPr="00602E81">
        <w:rPr>
          <w:rFonts w:ascii="Times New Roman" w:hAnsi="Times New Roman"/>
          <w:sz w:val="26"/>
          <w:szCs w:val="26"/>
        </w:rPr>
        <w:t>97.4</w:t>
      </w:r>
      <w:r w:rsidRPr="00602E81">
        <w:rPr>
          <w:rFonts w:ascii="Times New Roman" w:hAnsi="Times New Roman"/>
          <w:sz w:val="26"/>
          <w:szCs w:val="26"/>
        </w:rPr>
        <w:t xml:space="preserve"> % годового плана.</w:t>
      </w:r>
    </w:p>
    <w:p w:rsidR="00845915" w:rsidRPr="00602E81" w:rsidRDefault="002F0B22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81">
        <w:rPr>
          <w:rFonts w:ascii="Times New Roman" w:hAnsi="Times New Roman"/>
          <w:sz w:val="28"/>
          <w:szCs w:val="28"/>
        </w:rPr>
        <w:t>П</w:t>
      </w:r>
      <w:r w:rsidR="00845915" w:rsidRPr="00602E81">
        <w:rPr>
          <w:rFonts w:ascii="Times New Roman" w:hAnsi="Times New Roman"/>
          <w:sz w:val="28"/>
          <w:szCs w:val="28"/>
        </w:rPr>
        <w:t>еревыполнены годовые бюджетные назначения по:</w:t>
      </w:r>
    </w:p>
    <w:p w:rsidR="00076838" w:rsidRDefault="002F0B22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E81">
        <w:rPr>
          <w:rFonts w:ascii="Times New Roman" w:hAnsi="Times New Roman"/>
          <w:b/>
          <w:i/>
          <w:sz w:val="26"/>
          <w:szCs w:val="26"/>
        </w:rPr>
        <w:t>е</w:t>
      </w:r>
      <w:r w:rsidR="00845915" w:rsidRPr="00602E81">
        <w:rPr>
          <w:rFonts w:ascii="Times New Roman" w:hAnsi="Times New Roman"/>
          <w:b/>
          <w:i/>
          <w:sz w:val="26"/>
          <w:szCs w:val="26"/>
        </w:rPr>
        <w:t>диному сельхозналогу</w:t>
      </w:r>
      <w:r w:rsidR="00845915" w:rsidRPr="00602E81">
        <w:rPr>
          <w:rFonts w:ascii="Times New Roman" w:hAnsi="Times New Roman"/>
          <w:sz w:val="28"/>
          <w:szCs w:val="28"/>
        </w:rPr>
        <w:t xml:space="preserve"> – выполнение 152, 5 % (</w:t>
      </w:r>
      <w:r w:rsidRPr="00602E81">
        <w:rPr>
          <w:rFonts w:ascii="Times New Roman" w:hAnsi="Times New Roman"/>
          <w:sz w:val="28"/>
          <w:szCs w:val="28"/>
        </w:rPr>
        <w:t xml:space="preserve"> при плане 4,0 тыс.руб</w:t>
      </w:r>
      <w:r w:rsidR="00845915" w:rsidRPr="00602E81">
        <w:rPr>
          <w:rFonts w:ascii="Times New Roman" w:hAnsi="Times New Roman"/>
          <w:sz w:val="28"/>
          <w:szCs w:val="28"/>
        </w:rPr>
        <w:t xml:space="preserve"> </w:t>
      </w:r>
      <w:r w:rsidRPr="00602E81">
        <w:rPr>
          <w:rFonts w:ascii="Times New Roman" w:hAnsi="Times New Roman"/>
          <w:sz w:val="28"/>
          <w:szCs w:val="28"/>
        </w:rPr>
        <w:t xml:space="preserve">поступило </w:t>
      </w:r>
      <w:r w:rsidR="00845915" w:rsidRPr="00602E81">
        <w:rPr>
          <w:rFonts w:ascii="Times New Roman" w:hAnsi="Times New Roman"/>
          <w:sz w:val="28"/>
          <w:szCs w:val="28"/>
        </w:rPr>
        <w:t>6,1 тыс.руб.)</w:t>
      </w:r>
    </w:p>
    <w:p w:rsidR="00602E81" w:rsidRPr="00602E81" w:rsidRDefault="00602E81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0790" w:rsidRPr="00602E81" w:rsidRDefault="00630790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>     </w:t>
      </w:r>
      <w:r w:rsidR="00117EF7" w:rsidRPr="00602E81">
        <w:rPr>
          <w:rFonts w:ascii="Times New Roman" w:hAnsi="Times New Roman"/>
          <w:sz w:val="26"/>
          <w:szCs w:val="26"/>
        </w:rPr>
        <w:t>П</w:t>
      </w:r>
      <w:r w:rsidRPr="00602E81">
        <w:rPr>
          <w:rFonts w:ascii="Times New Roman" w:hAnsi="Times New Roman"/>
          <w:sz w:val="26"/>
          <w:szCs w:val="26"/>
        </w:rPr>
        <w:t xml:space="preserve">олученные </w:t>
      </w:r>
      <w:r w:rsidRPr="00602E81">
        <w:rPr>
          <w:rFonts w:ascii="Times New Roman" w:hAnsi="Times New Roman"/>
          <w:b/>
          <w:i/>
          <w:sz w:val="26"/>
          <w:szCs w:val="26"/>
        </w:rPr>
        <w:t>неналоговые</w:t>
      </w:r>
      <w:r w:rsidRPr="00602E81">
        <w:rPr>
          <w:rFonts w:ascii="Times New Roman" w:hAnsi="Times New Roman"/>
          <w:sz w:val="26"/>
          <w:szCs w:val="26"/>
        </w:rPr>
        <w:t xml:space="preserve"> доходы составили </w:t>
      </w:r>
      <w:r w:rsidR="00602E81" w:rsidRPr="00602E81">
        <w:rPr>
          <w:rFonts w:ascii="Times New Roman" w:hAnsi="Times New Roman"/>
          <w:sz w:val="26"/>
          <w:szCs w:val="26"/>
        </w:rPr>
        <w:t xml:space="preserve">17,5 </w:t>
      </w:r>
      <w:r w:rsidR="006865FA" w:rsidRPr="00602E81">
        <w:rPr>
          <w:rFonts w:ascii="Times New Roman" w:hAnsi="Times New Roman"/>
          <w:sz w:val="26"/>
          <w:szCs w:val="26"/>
        </w:rPr>
        <w:t xml:space="preserve"> </w:t>
      </w:r>
      <w:r w:rsidRPr="00602E81">
        <w:rPr>
          <w:rFonts w:ascii="Times New Roman" w:hAnsi="Times New Roman"/>
          <w:sz w:val="26"/>
          <w:szCs w:val="26"/>
        </w:rPr>
        <w:t xml:space="preserve">% от общей суммы налоговых и неналоговых доходов </w:t>
      </w:r>
      <w:r w:rsidR="00CD77A3" w:rsidRPr="00602E81">
        <w:rPr>
          <w:rFonts w:ascii="Times New Roman" w:hAnsi="Times New Roman"/>
          <w:sz w:val="26"/>
          <w:szCs w:val="26"/>
        </w:rPr>
        <w:t>(</w:t>
      </w:r>
      <w:r w:rsidR="00602E81" w:rsidRPr="00602E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3294,6 </w:t>
      </w:r>
      <w:r w:rsidR="00CD77A3" w:rsidRPr="00602E81">
        <w:rPr>
          <w:rFonts w:ascii="Times New Roman" w:hAnsi="Times New Roman"/>
          <w:sz w:val="26"/>
          <w:szCs w:val="26"/>
        </w:rPr>
        <w:t xml:space="preserve">тыс.руб) </w:t>
      </w:r>
      <w:r w:rsidRPr="00602E81">
        <w:rPr>
          <w:rFonts w:ascii="Times New Roman" w:hAnsi="Times New Roman"/>
          <w:sz w:val="26"/>
          <w:szCs w:val="26"/>
        </w:rPr>
        <w:t xml:space="preserve">и </w:t>
      </w:r>
      <w:r w:rsidR="00602E81" w:rsidRPr="00602E81">
        <w:rPr>
          <w:rFonts w:ascii="Times New Roman" w:hAnsi="Times New Roman"/>
          <w:sz w:val="26"/>
          <w:szCs w:val="26"/>
        </w:rPr>
        <w:t>43.3</w:t>
      </w:r>
      <w:r w:rsidR="006865FA" w:rsidRPr="00602E81">
        <w:rPr>
          <w:rFonts w:ascii="Times New Roman" w:hAnsi="Times New Roman"/>
          <w:sz w:val="26"/>
          <w:szCs w:val="26"/>
        </w:rPr>
        <w:t xml:space="preserve"> </w:t>
      </w:r>
      <w:r w:rsidRPr="00602E81">
        <w:rPr>
          <w:rFonts w:ascii="Times New Roman" w:hAnsi="Times New Roman"/>
          <w:sz w:val="26"/>
          <w:szCs w:val="26"/>
        </w:rPr>
        <w:t>% плановых годовых назначений.</w:t>
      </w:r>
    </w:p>
    <w:p w:rsidR="00117EF7" w:rsidRPr="009D7D28" w:rsidRDefault="00630790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      </w:t>
      </w:r>
    </w:p>
    <w:p w:rsidR="00CD77A3" w:rsidRPr="00602E81" w:rsidRDefault="00630790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>       </w:t>
      </w:r>
      <w:r w:rsidR="00AF060C" w:rsidRPr="00602E81">
        <w:rPr>
          <w:rFonts w:ascii="Times New Roman" w:hAnsi="Times New Roman"/>
          <w:sz w:val="26"/>
          <w:szCs w:val="26"/>
        </w:rPr>
        <w:t>С</w:t>
      </w:r>
      <w:r w:rsidR="00CD77A3" w:rsidRPr="00602E81">
        <w:rPr>
          <w:rFonts w:ascii="Times New Roman" w:hAnsi="Times New Roman"/>
          <w:sz w:val="26"/>
          <w:szCs w:val="26"/>
        </w:rPr>
        <w:t>труктур</w:t>
      </w:r>
      <w:r w:rsidR="00AF060C" w:rsidRPr="00602E81">
        <w:rPr>
          <w:rFonts w:ascii="Times New Roman" w:hAnsi="Times New Roman"/>
          <w:sz w:val="26"/>
          <w:szCs w:val="26"/>
        </w:rPr>
        <w:t>а</w:t>
      </w:r>
      <w:r w:rsidR="00CD77A3" w:rsidRPr="00602E81">
        <w:rPr>
          <w:rFonts w:ascii="Times New Roman" w:hAnsi="Times New Roman"/>
          <w:sz w:val="26"/>
          <w:szCs w:val="26"/>
        </w:rPr>
        <w:t xml:space="preserve"> </w:t>
      </w:r>
      <w:r w:rsidR="00CD77A3" w:rsidRPr="00602E81">
        <w:rPr>
          <w:rFonts w:ascii="Times New Roman" w:hAnsi="Times New Roman"/>
          <w:b/>
          <w:i/>
          <w:sz w:val="26"/>
          <w:szCs w:val="26"/>
        </w:rPr>
        <w:t>неналоговых</w:t>
      </w:r>
      <w:r w:rsidR="00CD77A3" w:rsidRPr="00602E81">
        <w:rPr>
          <w:rFonts w:ascii="Times New Roman" w:hAnsi="Times New Roman"/>
          <w:sz w:val="26"/>
          <w:szCs w:val="26"/>
        </w:rPr>
        <w:t xml:space="preserve"> поступлений составля</w:t>
      </w:r>
      <w:r w:rsidR="00AF060C" w:rsidRPr="00602E81">
        <w:rPr>
          <w:rFonts w:ascii="Times New Roman" w:hAnsi="Times New Roman"/>
          <w:sz w:val="26"/>
          <w:szCs w:val="26"/>
        </w:rPr>
        <w:t>е</w:t>
      </w:r>
      <w:r w:rsidR="00CD77A3" w:rsidRPr="00602E81">
        <w:rPr>
          <w:rFonts w:ascii="Times New Roman" w:hAnsi="Times New Roman"/>
          <w:sz w:val="26"/>
          <w:szCs w:val="26"/>
        </w:rPr>
        <w:t>т:</w:t>
      </w:r>
    </w:p>
    <w:p w:rsidR="002C5E03" w:rsidRPr="009F1A2A" w:rsidRDefault="00117EF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F1A2A">
        <w:rPr>
          <w:rFonts w:ascii="Times New Roman" w:hAnsi="Times New Roman"/>
          <w:sz w:val="26"/>
          <w:szCs w:val="26"/>
        </w:rPr>
        <w:t xml:space="preserve"> </w:t>
      </w:r>
      <w:r w:rsidR="00CD77A3" w:rsidRPr="009F1A2A">
        <w:rPr>
          <w:rFonts w:ascii="Times New Roman" w:hAnsi="Times New Roman"/>
          <w:sz w:val="26"/>
          <w:szCs w:val="26"/>
        </w:rPr>
        <w:t>- д</w:t>
      </w:r>
      <w:r w:rsidRPr="009F1A2A">
        <w:rPr>
          <w:rFonts w:ascii="Times New Roman" w:hAnsi="Times New Roman"/>
          <w:b/>
          <w:i/>
          <w:sz w:val="26"/>
          <w:szCs w:val="26"/>
          <w:lang w:eastAsia="ru-RU"/>
        </w:rPr>
        <w:t xml:space="preserve">оходы от использования имущества – </w:t>
      </w:r>
      <w:r w:rsidR="009F1A2A">
        <w:rPr>
          <w:rFonts w:ascii="Times New Roman" w:hAnsi="Times New Roman"/>
          <w:b/>
          <w:i/>
          <w:sz w:val="26"/>
          <w:szCs w:val="26"/>
          <w:lang w:eastAsia="ru-RU"/>
        </w:rPr>
        <w:t>92,0</w:t>
      </w:r>
      <w:r w:rsidRPr="009F1A2A">
        <w:rPr>
          <w:rFonts w:ascii="Times New Roman" w:hAnsi="Times New Roman"/>
          <w:b/>
          <w:i/>
          <w:sz w:val="26"/>
          <w:szCs w:val="26"/>
          <w:lang w:eastAsia="ru-RU"/>
        </w:rPr>
        <w:t xml:space="preserve"> %</w:t>
      </w:r>
      <w:r w:rsidR="006F3583" w:rsidRPr="009D7D28">
        <w:rPr>
          <w:rFonts w:ascii="Times New Roman" w:hAnsi="Times New Roman"/>
          <w:b/>
          <w:i/>
          <w:color w:val="FF0000"/>
          <w:sz w:val="26"/>
          <w:szCs w:val="26"/>
          <w:lang w:eastAsia="ru-RU"/>
        </w:rPr>
        <w:t xml:space="preserve"> </w:t>
      </w:r>
      <w:r w:rsidR="006F3583" w:rsidRPr="009F1A2A">
        <w:rPr>
          <w:rFonts w:ascii="Times New Roman" w:hAnsi="Times New Roman"/>
          <w:sz w:val="26"/>
          <w:szCs w:val="26"/>
          <w:lang w:eastAsia="ru-RU"/>
        </w:rPr>
        <w:t>(</w:t>
      </w:r>
      <w:r w:rsidR="009F1A2A" w:rsidRPr="009F1A2A">
        <w:rPr>
          <w:rFonts w:ascii="Times New Roman" w:hAnsi="Times New Roman"/>
          <w:i/>
          <w:sz w:val="26"/>
          <w:szCs w:val="26"/>
          <w:lang w:eastAsia="ru-RU"/>
        </w:rPr>
        <w:t>3035,7</w:t>
      </w:r>
      <w:r w:rsidR="006F3583" w:rsidRPr="009F1A2A">
        <w:rPr>
          <w:rFonts w:ascii="Times New Roman" w:hAnsi="Times New Roman"/>
          <w:sz w:val="26"/>
          <w:szCs w:val="26"/>
          <w:lang w:eastAsia="ru-RU"/>
        </w:rPr>
        <w:t xml:space="preserve"> тыс.руб)</w:t>
      </w:r>
      <w:r w:rsidRPr="009F1A2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C5E03" w:rsidRPr="009F1A2A">
        <w:rPr>
          <w:rFonts w:ascii="Times New Roman" w:hAnsi="Times New Roman"/>
          <w:sz w:val="26"/>
          <w:szCs w:val="26"/>
          <w:lang w:eastAsia="ru-RU"/>
        </w:rPr>
        <w:t xml:space="preserve">Выполнение </w:t>
      </w:r>
      <w:r w:rsidR="008655A1">
        <w:rPr>
          <w:rFonts w:ascii="Times New Roman" w:hAnsi="Times New Roman"/>
          <w:sz w:val="26"/>
          <w:szCs w:val="26"/>
          <w:lang w:eastAsia="ru-RU"/>
        </w:rPr>
        <w:t>–</w:t>
      </w:r>
      <w:r w:rsidRPr="009F1A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55A1">
        <w:rPr>
          <w:rFonts w:ascii="Times New Roman" w:hAnsi="Times New Roman"/>
          <w:sz w:val="26"/>
          <w:szCs w:val="26"/>
          <w:lang w:eastAsia="ru-RU"/>
        </w:rPr>
        <w:t>51,5</w:t>
      </w:r>
      <w:r w:rsidRPr="009F1A2A">
        <w:rPr>
          <w:rFonts w:ascii="Times New Roman" w:hAnsi="Times New Roman"/>
          <w:sz w:val="26"/>
          <w:szCs w:val="26"/>
          <w:lang w:eastAsia="ru-RU"/>
        </w:rPr>
        <w:t xml:space="preserve"> % от  </w:t>
      </w:r>
      <w:r w:rsidR="00CD77A3" w:rsidRPr="009F1A2A">
        <w:rPr>
          <w:rFonts w:ascii="Times New Roman" w:hAnsi="Times New Roman"/>
          <w:sz w:val="26"/>
          <w:szCs w:val="26"/>
        </w:rPr>
        <w:t>годового плана,</w:t>
      </w:r>
    </w:p>
    <w:p w:rsidR="00AF060C" w:rsidRPr="008655A1" w:rsidRDefault="002C5E0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655A1">
        <w:rPr>
          <w:rFonts w:ascii="Times New Roman" w:hAnsi="Times New Roman"/>
          <w:sz w:val="26"/>
          <w:szCs w:val="26"/>
        </w:rPr>
        <w:t xml:space="preserve">         </w:t>
      </w:r>
      <w:r w:rsidR="00CD77A3" w:rsidRPr="008655A1">
        <w:rPr>
          <w:rFonts w:ascii="Times New Roman" w:hAnsi="Times New Roman"/>
          <w:sz w:val="26"/>
          <w:szCs w:val="26"/>
        </w:rPr>
        <w:t xml:space="preserve"> </w:t>
      </w:r>
      <w:r w:rsidR="00CD77A3" w:rsidRPr="008655A1">
        <w:rPr>
          <w:rFonts w:ascii="Times New Roman" w:hAnsi="Times New Roman"/>
          <w:i/>
          <w:sz w:val="26"/>
          <w:szCs w:val="26"/>
        </w:rPr>
        <w:t xml:space="preserve">в </w:t>
      </w:r>
      <w:r w:rsidR="006F3583" w:rsidRPr="008655A1">
        <w:rPr>
          <w:rFonts w:ascii="Times New Roman" w:hAnsi="Times New Roman"/>
          <w:i/>
          <w:sz w:val="26"/>
          <w:szCs w:val="26"/>
          <w:lang w:eastAsia="ru-RU"/>
        </w:rPr>
        <w:t xml:space="preserve"> т ч</w:t>
      </w:r>
      <w:r w:rsidR="006F3583" w:rsidRPr="008655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55A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F3583" w:rsidRPr="008655A1">
        <w:rPr>
          <w:rFonts w:ascii="Times New Roman" w:hAnsi="Times New Roman"/>
          <w:sz w:val="26"/>
          <w:szCs w:val="26"/>
          <w:lang w:eastAsia="ru-RU"/>
        </w:rPr>
        <w:t xml:space="preserve">аренда земли – </w:t>
      </w:r>
      <w:r w:rsidR="008655A1" w:rsidRPr="008655A1">
        <w:rPr>
          <w:rFonts w:ascii="Times New Roman" w:hAnsi="Times New Roman"/>
          <w:sz w:val="26"/>
          <w:szCs w:val="26"/>
          <w:lang w:eastAsia="ru-RU"/>
        </w:rPr>
        <w:t>2015,4</w:t>
      </w:r>
      <w:r w:rsidR="006F3583" w:rsidRPr="008655A1">
        <w:rPr>
          <w:rFonts w:ascii="Times New Roman" w:hAnsi="Times New Roman"/>
          <w:sz w:val="26"/>
          <w:szCs w:val="26"/>
          <w:lang w:eastAsia="ru-RU"/>
        </w:rPr>
        <w:t xml:space="preserve"> тыс.руб. </w:t>
      </w:r>
      <w:r w:rsidRPr="008655A1">
        <w:rPr>
          <w:rFonts w:ascii="Times New Roman" w:hAnsi="Times New Roman"/>
          <w:sz w:val="26"/>
          <w:szCs w:val="26"/>
          <w:lang w:eastAsia="ru-RU"/>
        </w:rPr>
        <w:t>Выполнение-</w:t>
      </w:r>
      <w:r w:rsidR="006F3583" w:rsidRPr="008655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55A1" w:rsidRPr="008655A1">
        <w:rPr>
          <w:rFonts w:ascii="Times New Roman" w:hAnsi="Times New Roman"/>
          <w:sz w:val="26"/>
          <w:szCs w:val="26"/>
          <w:lang w:eastAsia="ru-RU"/>
        </w:rPr>
        <w:t>40,3</w:t>
      </w:r>
      <w:r w:rsidR="006F3583" w:rsidRPr="008655A1">
        <w:rPr>
          <w:rFonts w:ascii="Times New Roman" w:hAnsi="Times New Roman"/>
          <w:sz w:val="26"/>
          <w:szCs w:val="26"/>
          <w:lang w:eastAsia="ru-RU"/>
        </w:rPr>
        <w:t xml:space="preserve"> %</w:t>
      </w:r>
      <w:r w:rsidR="006F3583" w:rsidRPr="008655A1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6F3583" w:rsidRPr="008655A1">
        <w:rPr>
          <w:rFonts w:ascii="Times New Roman" w:hAnsi="Times New Roman"/>
          <w:sz w:val="26"/>
          <w:szCs w:val="26"/>
        </w:rPr>
        <w:t>годов</w:t>
      </w:r>
      <w:r w:rsidRPr="008655A1">
        <w:rPr>
          <w:rFonts w:ascii="Times New Roman" w:hAnsi="Times New Roman"/>
          <w:sz w:val="26"/>
          <w:szCs w:val="26"/>
        </w:rPr>
        <w:t>ого плана</w:t>
      </w:r>
    </w:p>
    <w:p w:rsidR="00630790" w:rsidRPr="008655A1" w:rsidRDefault="00AF060C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                </w:t>
      </w:r>
      <w:r w:rsidRPr="008655A1">
        <w:rPr>
          <w:rFonts w:ascii="Times New Roman" w:hAnsi="Times New Roman"/>
          <w:sz w:val="26"/>
          <w:szCs w:val="26"/>
        </w:rPr>
        <w:t xml:space="preserve">- аренда имущества- </w:t>
      </w:r>
      <w:r w:rsidR="008655A1" w:rsidRPr="008655A1">
        <w:rPr>
          <w:rFonts w:ascii="Times New Roman" w:hAnsi="Times New Roman"/>
          <w:sz w:val="26"/>
          <w:szCs w:val="26"/>
        </w:rPr>
        <w:t>520,6</w:t>
      </w:r>
      <w:r w:rsidRPr="008655A1">
        <w:rPr>
          <w:rFonts w:ascii="Times New Roman" w:hAnsi="Times New Roman"/>
          <w:sz w:val="26"/>
          <w:szCs w:val="26"/>
        </w:rPr>
        <w:t xml:space="preserve"> тыс.руб. Выполнение- </w:t>
      </w:r>
      <w:r w:rsidR="008655A1" w:rsidRPr="008655A1">
        <w:rPr>
          <w:rFonts w:ascii="Times New Roman" w:hAnsi="Times New Roman"/>
          <w:sz w:val="26"/>
          <w:szCs w:val="26"/>
        </w:rPr>
        <w:t>86,8</w:t>
      </w:r>
      <w:r w:rsidRPr="008655A1">
        <w:rPr>
          <w:rFonts w:ascii="Times New Roman" w:hAnsi="Times New Roman"/>
          <w:sz w:val="26"/>
          <w:szCs w:val="26"/>
        </w:rPr>
        <w:t xml:space="preserve"> % годового плана</w:t>
      </w:r>
      <w:r w:rsidR="002C5E03" w:rsidRPr="008655A1">
        <w:rPr>
          <w:rFonts w:ascii="Times New Roman" w:hAnsi="Times New Roman"/>
          <w:sz w:val="26"/>
          <w:szCs w:val="26"/>
        </w:rPr>
        <w:t>.</w:t>
      </w:r>
    </w:p>
    <w:p w:rsidR="002C5E03" w:rsidRPr="008655A1" w:rsidRDefault="00AF060C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655A1">
        <w:rPr>
          <w:rFonts w:ascii="Times New Roman" w:hAnsi="Times New Roman"/>
          <w:sz w:val="26"/>
          <w:szCs w:val="26"/>
        </w:rPr>
        <w:t xml:space="preserve">- </w:t>
      </w:r>
      <w:r w:rsidRPr="008655A1">
        <w:rPr>
          <w:rFonts w:ascii="Times New Roman" w:hAnsi="Times New Roman"/>
          <w:b/>
          <w:i/>
          <w:sz w:val="26"/>
          <w:szCs w:val="26"/>
        </w:rPr>
        <w:t xml:space="preserve">доходы от продажи имущества – </w:t>
      </w:r>
      <w:r w:rsidR="008655A1" w:rsidRPr="008655A1">
        <w:rPr>
          <w:rFonts w:ascii="Times New Roman" w:hAnsi="Times New Roman"/>
          <w:b/>
          <w:sz w:val="26"/>
          <w:szCs w:val="26"/>
        </w:rPr>
        <w:t>5,8</w:t>
      </w:r>
      <w:r w:rsidRPr="008655A1">
        <w:rPr>
          <w:rFonts w:ascii="Times New Roman" w:hAnsi="Times New Roman"/>
          <w:b/>
          <w:sz w:val="26"/>
          <w:szCs w:val="26"/>
        </w:rPr>
        <w:t>%</w:t>
      </w:r>
      <w:r w:rsidRPr="008655A1">
        <w:rPr>
          <w:rFonts w:ascii="Times New Roman" w:hAnsi="Times New Roman"/>
          <w:sz w:val="26"/>
          <w:szCs w:val="26"/>
        </w:rPr>
        <w:t xml:space="preserve">.( </w:t>
      </w:r>
      <w:r w:rsidR="008655A1" w:rsidRPr="008655A1">
        <w:rPr>
          <w:rFonts w:ascii="Times New Roman" w:hAnsi="Times New Roman"/>
          <w:sz w:val="26"/>
          <w:szCs w:val="26"/>
        </w:rPr>
        <w:t xml:space="preserve">191,7 </w:t>
      </w:r>
      <w:r w:rsidRPr="008655A1">
        <w:rPr>
          <w:rFonts w:ascii="Times New Roman" w:hAnsi="Times New Roman"/>
          <w:sz w:val="26"/>
          <w:szCs w:val="26"/>
        </w:rPr>
        <w:t xml:space="preserve">тыс.руб.) Выполнение </w:t>
      </w:r>
      <w:r w:rsidR="003F1E5F" w:rsidRPr="008655A1">
        <w:rPr>
          <w:rFonts w:ascii="Times New Roman" w:hAnsi="Times New Roman"/>
          <w:sz w:val="26"/>
          <w:szCs w:val="26"/>
        </w:rPr>
        <w:t xml:space="preserve">– </w:t>
      </w:r>
      <w:r w:rsidR="008655A1" w:rsidRPr="008655A1">
        <w:rPr>
          <w:rFonts w:ascii="Times New Roman" w:hAnsi="Times New Roman"/>
          <w:sz w:val="26"/>
          <w:szCs w:val="26"/>
        </w:rPr>
        <w:t>11,6</w:t>
      </w:r>
      <w:r w:rsidR="003F1E5F" w:rsidRPr="008655A1">
        <w:rPr>
          <w:rFonts w:ascii="Times New Roman" w:hAnsi="Times New Roman"/>
          <w:sz w:val="26"/>
          <w:szCs w:val="26"/>
        </w:rPr>
        <w:t xml:space="preserve"> % годового плана.</w:t>
      </w:r>
    </w:p>
    <w:p w:rsidR="003F1E5F" w:rsidRPr="008655A1" w:rsidRDefault="003F1E5F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655A1">
        <w:rPr>
          <w:rFonts w:ascii="Times New Roman" w:hAnsi="Times New Roman"/>
          <w:sz w:val="26"/>
          <w:szCs w:val="26"/>
        </w:rPr>
        <w:t xml:space="preserve">- </w:t>
      </w:r>
      <w:r w:rsidRPr="008655A1">
        <w:rPr>
          <w:rFonts w:ascii="Times New Roman" w:hAnsi="Times New Roman"/>
          <w:b/>
          <w:i/>
          <w:sz w:val="26"/>
          <w:szCs w:val="26"/>
        </w:rPr>
        <w:t>прочие неналоговые доходы</w:t>
      </w:r>
      <w:r w:rsidRPr="008655A1">
        <w:rPr>
          <w:rFonts w:ascii="Times New Roman" w:hAnsi="Times New Roman"/>
          <w:sz w:val="26"/>
          <w:szCs w:val="26"/>
        </w:rPr>
        <w:t xml:space="preserve"> – </w:t>
      </w:r>
      <w:r w:rsidR="008655A1" w:rsidRPr="008655A1">
        <w:rPr>
          <w:rFonts w:ascii="Times New Roman" w:hAnsi="Times New Roman"/>
          <w:b/>
          <w:i/>
          <w:sz w:val="26"/>
          <w:szCs w:val="26"/>
        </w:rPr>
        <w:t>1,8</w:t>
      </w:r>
      <w:r w:rsidRPr="008655A1">
        <w:rPr>
          <w:rFonts w:ascii="Times New Roman" w:hAnsi="Times New Roman"/>
          <w:b/>
          <w:i/>
          <w:sz w:val="26"/>
          <w:szCs w:val="26"/>
        </w:rPr>
        <w:t xml:space="preserve"> % (</w:t>
      </w:r>
      <w:r w:rsidR="008655A1" w:rsidRPr="008655A1">
        <w:rPr>
          <w:rFonts w:ascii="Times New Roman" w:hAnsi="Times New Roman"/>
          <w:sz w:val="26"/>
          <w:szCs w:val="26"/>
        </w:rPr>
        <w:t>56,1</w:t>
      </w:r>
      <w:r w:rsidRPr="008655A1">
        <w:rPr>
          <w:rFonts w:ascii="Times New Roman" w:hAnsi="Times New Roman"/>
          <w:sz w:val="26"/>
          <w:szCs w:val="26"/>
        </w:rPr>
        <w:t xml:space="preserve"> тыс.руб.) Выполнение – </w:t>
      </w:r>
      <w:r w:rsidR="008655A1" w:rsidRPr="008655A1">
        <w:rPr>
          <w:rFonts w:ascii="Times New Roman" w:hAnsi="Times New Roman"/>
          <w:sz w:val="26"/>
          <w:szCs w:val="26"/>
        </w:rPr>
        <w:t>112,2</w:t>
      </w:r>
      <w:r w:rsidRPr="008655A1">
        <w:rPr>
          <w:rFonts w:ascii="Times New Roman" w:hAnsi="Times New Roman"/>
          <w:sz w:val="26"/>
          <w:szCs w:val="26"/>
        </w:rPr>
        <w:t xml:space="preserve"> % годового плана.</w:t>
      </w:r>
    </w:p>
    <w:p w:rsidR="00076838" w:rsidRPr="000D3DC8" w:rsidRDefault="000D3DC8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="00076838" w:rsidRPr="000D3DC8">
        <w:rPr>
          <w:rFonts w:ascii="Times New Roman" w:hAnsi="Times New Roman"/>
          <w:sz w:val="26"/>
          <w:szCs w:val="26"/>
        </w:rPr>
        <w:t>По сравнению с аналогичным периодом 2015 года :</w:t>
      </w:r>
    </w:p>
    <w:p w:rsidR="00076838" w:rsidRPr="000D3DC8" w:rsidRDefault="00076838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DC8">
        <w:rPr>
          <w:rFonts w:ascii="Times New Roman" w:hAnsi="Times New Roman"/>
          <w:sz w:val="26"/>
          <w:szCs w:val="26"/>
        </w:rPr>
        <w:t>-</w:t>
      </w:r>
      <w:r w:rsidR="000D3DC8" w:rsidRPr="000D3DC8">
        <w:rPr>
          <w:rFonts w:ascii="Times New Roman" w:hAnsi="Times New Roman"/>
          <w:sz w:val="26"/>
          <w:szCs w:val="26"/>
        </w:rPr>
        <w:t xml:space="preserve"> </w:t>
      </w:r>
      <w:r w:rsidRPr="000D3DC8">
        <w:rPr>
          <w:rFonts w:ascii="Times New Roman" w:hAnsi="Times New Roman"/>
          <w:sz w:val="26"/>
          <w:szCs w:val="26"/>
        </w:rPr>
        <w:t xml:space="preserve">налоговые доходы составили </w:t>
      </w:r>
      <w:r w:rsidR="000D3DC8" w:rsidRPr="000D3DC8">
        <w:rPr>
          <w:rFonts w:ascii="Times New Roman" w:hAnsi="Times New Roman"/>
          <w:sz w:val="26"/>
          <w:szCs w:val="26"/>
        </w:rPr>
        <w:t>118,9</w:t>
      </w:r>
      <w:r w:rsidRPr="000D3DC8">
        <w:rPr>
          <w:rFonts w:ascii="Times New Roman" w:hAnsi="Times New Roman"/>
          <w:sz w:val="26"/>
          <w:szCs w:val="26"/>
        </w:rPr>
        <w:t xml:space="preserve"> % от их фактического </w:t>
      </w:r>
      <w:r w:rsidR="00475E26" w:rsidRPr="000D3DC8">
        <w:rPr>
          <w:rFonts w:ascii="Times New Roman" w:hAnsi="Times New Roman"/>
          <w:sz w:val="26"/>
          <w:szCs w:val="26"/>
        </w:rPr>
        <w:t xml:space="preserve">поступления за </w:t>
      </w:r>
      <w:r w:rsidR="000D3DC8" w:rsidRPr="000D3DC8">
        <w:rPr>
          <w:rFonts w:ascii="Times New Roman" w:hAnsi="Times New Roman"/>
          <w:sz w:val="26"/>
          <w:szCs w:val="26"/>
        </w:rPr>
        <w:t xml:space="preserve">указанный период </w:t>
      </w:r>
      <w:r w:rsidR="00475E26" w:rsidRPr="000D3DC8">
        <w:rPr>
          <w:rFonts w:ascii="Times New Roman" w:hAnsi="Times New Roman"/>
          <w:sz w:val="26"/>
          <w:szCs w:val="26"/>
        </w:rPr>
        <w:t xml:space="preserve"> </w:t>
      </w:r>
      <w:r w:rsidR="000D3DC8" w:rsidRPr="000D3DC8">
        <w:rPr>
          <w:rFonts w:ascii="Times New Roman" w:hAnsi="Times New Roman"/>
          <w:sz w:val="26"/>
          <w:szCs w:val="26"/>
        </w:rPr>
        <w:t xml:space="preserve">, т е </w:t>
      </w:r>
      <w:r w:rsidR="00475E26" w:rsidRPr="000D3DC8">
        <w:rPr>
          <w:rFonts w:ascii="Times New Roman" w:hAnsi="Times New Roman"/>
          <w:sz w:val="26"/>
          <w:szCs w:val="26"/>
        </w:rPr>
        <w:t xml:space="preserve"> на </w:t>
      </w:r>
      <w:r w:rsidR="000D3DC8" w:rsidRPr="000D3DC8">
        <w:rPr>
          <w:rFonts w:ascii="Times New Roman" w:hAnsi="Times New Roman"/>
          <w:sz w:val="26"/>
          <w:szCs w:val="26"/>
        </w:rPr>
        <w:t>2473,6</w:t>
      </w:r>
      <w:r w:rsidR="00475E26" w:rsidRPr="000D3DC8">
        <w:rPr>
          <w:rFonts w:ascii="Times New Roman" w:hAnsi="Times New Roman"/>
          <w:sz w:val="26"/>
          <w:szCs w:val="26"/>
        </w:rPr>
        <w:t xml:space="preserve"> тыс.руб.</w:t>
      </w:r>
      <w:r w:rsidR="000D3DC8" w:rsidRPr="000D3DC8">
        <w:rPr>
          <w:rFonts w:ascii="Times New Roman" w:hAnsi="Times New Roman"/>
          <w:sz w:val="26"/>
          <w:szCs w:val="26"/>
        </w:rPr>
        <w:t xml:space="preserve"> </w:t>
      </w:r>
      <w:r w:rsidR="00475E26" w:rsidRPr="000D3DC8">
        <w:rPr>
          <w:rFonts w:ascii="Times New Roman" w:hAnsi="Times New Roman"/>
          <w:sz w:val="26"/>
          <w:szCs w:val="26"/>
        </w:rPr>
        <w:t>больше.</w:t>
      </w:r>
      <w:r w:rsidR="004A44E4">
        <w:rPr>
          <w:rFonts w:ascii="Times New Roman" w:hAnsi="Times New Roman"/>
          <w:sz w:val="26"/>
          <w:szCs w:val="26"/>
        </w:rPr>
        <w:t>( за счет земельного налога ( +2502,4 т</w:t>
      </w:r>
      <w:r w:rsidR="00752295">
        <w:rPr>
          <w:rFonts w:ascii="Times New Roman" w:hAnsi="Times New Roman"/>
          <w:sz w:val="26"/>
          <w:szCs w:val="26"/>
        </w:rPr>
        <w:t>ыс</w:t>
      </w:r>
      <w:r w:rsidR="004A44E4">
        <w:rPr>
          <w:rFonts w:ascii="Times New Roman" w:hAnsi="Times New Roman"/>
          <w:sz w:val="26"/>
          <w:szCs w:val="26"/>
        </w:rPr>
        <w:t>.р</w:t>
      </w:r>
      <w:r w:rsidR="00752295">
        <w:rPr>
          <w:rFonts w:ascii="Times New Roman" w:hAnsi="Times New Roman"/>
          <w:sz w:val="26"/>
          <w:szCs w:val="26"/>
        </w:rPr>
        <w:t>уб</w:t>
      </w:r>
      <w:r w:rsidR="004A44E4">
        <w:rPr>
          <w:rFonts w:ascii="Times New Roman" w:hAnsi="Times New Roman"/>
          <w:sz w:val="26"/>
          <w:szCs w:val="26"/>
        </w:rPr>
        <w:t>.))</w:t>
      </w:r>
    </w:p>
    <w:p w:rsidR="00076838" w:rsidRDefault="000D3DC8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DC8">
        <w:rPr>
          <w:rFonts w:ascii="Times New Roman" w:hAnsi="Times New Roman"/>
          <w:sz w:val="26"/>
          <w:szCs w:val="26"/>
        </w:rPr>
        <w:t>- неналоговые 36,9</w:t>
      </w:r>
      <w:r w:rsidR="00076838" w:rsidRPr="000D3DC8">
        <w:rPr>
          <w:rFonts w:ascii="Times New Roman" w:hAnsi="Times New Roman"/>
          <w:sz w:val="26"/>
          <w:szCs w:val="26"/>
        </w:rPr>
        <w:t xml:space="preserve"> % от их фактического поступления за указанный период.</w:t>
      </w:r>
      <w:r w:rsidR="00475E26" w:rsidRPr="000D3DC8">
        <w:rPr>
          <w:rFonts w:ascii="Times New Roman" w:hAnsi="Times New Roman"/>
          <w:sz w:val="26"/>
          <w:szCs w:val="26"/>
        </w:rPr>
        <w:t xml:space="preserve">, </w:t>
      </w:r>
      <w:r w:rsidRPr="000D3DC8">
        <w:rPr>
          <w:rFonts w:ascii="Times New Roman" w:hAnsi="Times New Roman"/>
          <w:sz w:val="26"/>
          <w:szCs w:val="26"/>
        </w:rPr>
        <w:t xml:space="preserve">т.е </w:t>
      </w:r>
      <w:r w:rsidR="00475E26" w:rsidRPr="000D3DC8">
        <w:rPr>
          <w:rFonts w:ascii="Times New Roman" w:hAnsi="Times New Roman"/>
          <w:sz w:val="26"/>
          <w:szCs w:val="26"/>
        </w:rPr>
        <w:t xml:space="preserve">на </w:t>
      </w:r>
      <w:r w:rsidRPr="000D3DC8">
        <w:rPr>
          <w:rFonts w:ascii="Times New Roman" w:hAnsi="Times New Roman"/>
          <w:sz w:val="26"/>
          <w:szCs w:val="26"/>
        </w:rPr>
        <w:t>5629,4</w:t>
      </w:r>
      <w:r w:rsidR="00475E26" w:rsidRPr="000D3DC8">
        <w:rPr>
          <w:rFonts w:ascii="Times New Roman" w:hAnsi="Times New Roman"/>
          <w:sz w:val="26"/>
          <w:szCs w:val="26"/>
        </w:rPr>
        <w:t xml:space="preserve"> тыс.руб. меньше.</w:t>
      </w:r>
      <w:r w:rsidR="004A44E4">
        <w:rPr>
          <w:rFonts w:ascii="Times New Roman" w:hAnsi="Times New Roman"/>
          <w:sz w:val="26"/>
          <w:szCs w:val="26"/>
        </w:rPr>
        <w:t xml:space="preserve">(за счет аренды земли- ( (-) 984,6 т.р.,и реализации </w:t>
      </w:r>
      <w:r w:rsidR="00D727CA">
        <w:rPr>
          <w:rFonts w:ascii="Times New Roman" w:hAnsi="Times New Roman"/>
          <w:sz w:val="26"/>
          <w:szCs w:val="26"/>
        </w:rPr>
        <w:t xml:space="preserve">ОС (-) 3798,0 </w:t>
      </w:r>
      <w:r w:rsidR="00752295">
        <w:rPr>
          <w:rFonts w:ascii="Times New Roman" w:hAnsi="Times New Roman"/>
          <w:sz w:val="26"/>
          <w:szCs w:val="26"/>
        </w:rPr>
        <w:t>т.р)</w:t>
      </w:r>
    </w:p>
    <w:p w:rsidR="00D727CA" w:rsidRPr="009D7D28" w:rsidRDefault="00D727CA" w:rsidP="00C67AF6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C1248" w:rsidRPr="008655A1" w:rsidRDefault="00D96222" w:rsidP="00CC1248">
      <w:pPr>
        <w:pStyle w:val="af4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="003F1E5F" w:rsidRPr="009D7D28">
        <w:rPr>
          <w:rFonts w:ascii="Times New Roman" w:hAnsi="Times New Roman"/>
          <w:color w:val="FF0000"/>
          <w:sz w:val="26"/>
          <w:szCs w:val="26"/>
        </w:rPr>
        <w:t xml:space="preserve">                </w:t>
      </w:r>
      <w:r w:rsidR="00CC1248" w:rsidRPr="008655A1">
        <w:rPr>
          <w:rFonts w:ascii="Times New Roman" w:hAnsi="Times New Roman"/>
          <w:sz w:val="26"/>
          <w:szCs w:val="26"/>
        </w:rPr>
        <w:t xml:space="preserve">Поступления   в бюджет поселения </w:t>
      </w:r>
      <w:r w:rsidR="00CC1248" w:rsidRPr="008655A1">
        <w:rPr>
          <w:rFonts w:ascii="Times New Roman" w:hAnsi="Times New Roman"/>
          <w:b/>
          <w:i/>
          <w:sz w:val="26"/>
          <w:szCs w:val="26"/>
        </w:rPr>
        <w:t>платежей от муниципальных унитарных предприятий</w:t>
      </w:r>
      <w:r w:rsidR="00CC1248" w:rsidRPr="008655A1">
        <w:rPr>
          <w:rFonts w:ascii="Times New Roman" w:hAnsi="Times New Roman"/>
          <w:sz w:val="26"/>
          <w:szCs w:val="26"/>
        </w:rPr>
        <w:t xml:space="preserve"> нет . </w:t>
      </w:r>
    </w:p>
    <w:p w:rsidR="00CC1248" w:rsidRPr="008655A1" w:rsidRDefault="00CC1248" w:rsidP="00CC1248">
      <w:pPr>
        <w:pStyle w:val="af4"/>
        <w:rPr>
          <w:rFonts w:ascii="Verdana" w:hAnsi="Verdana"/>
          <w:sz w:val="17"/>
          <w:szCs w:val="17"/>
        </w:rPr>
      </w:pPr>
    </w:p>
    <w:p w:rsidR="00E94DEF" w:rsidRPr="008655A1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8655A1">
        <w:rPr>
          <w:rFonts w:ascii="Times New Roman" w:hAnsi="Times New Roman"/>
          <w:b/>
          <w:sz w:val="26"/>
          <w:szCs w:val="26"/>
        </w:rPr>
        <w:t>Безвозмездные поступления</w:t>
      </w:r>
    </w:p>
    <w:p w:rsidR="00E94DEF" w:rsidRPr="009D7D28" w:rsidRDefault="00E94DEF" w:rsidP="00E94DE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655A1">
        <w:rPr>
          <w:rFonts w:ascii="Times New Roman" w:hAnsi="Times New Roman"/>
          <w:sz w:val="28"/>
          <w:szCs w:val="28"/>
        </w:rPr>
        <w:t>Безвозмездные поступления характеризуются следующими показателями</w:t>
      </w:r>
      <w:r w:rsidRPr="009D7D2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842"/>
        <w:gridCol w:w="2694"/>
        <w:gridCol w:w="1418"/>
      </w:tblGrid>
      <w:tr w:rsidR="009D7D28" w:rsidRPr="009D7D28" w:rsidTr="00382445">
        <w:trPr>
          <w:trHeight w:val="281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9D7D28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9D7D28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9D7D28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D00B3A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0B3A">
              <w:rPr>
                <w:rFonts w:ascii="Times New Roman" w:hAnsi="Times New Roman"/>
                <w:lang w:eastAsia="ru-RU"/>
              </w:rPr>
              <w:t>(Тыс.руб.)</w:t>
            </w:r>
          </w:p>
        </w:tc>
      </w:tr>
      <w:tr w:rsidR="009D7D28" w:rsidRPr="009D7D28" w:rsidTr="00382445">
        <w:trPr>
          <w:trHeight w:val="616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8655A1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5A1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0B3A" w:rsidRDefault="00382445" w:rsidP="00D01B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0B3A">
              <w:rPr>
                <w:rFonts w:ascii="Times New Roman" w:hAnsi="Times New Roman"/>
                <w:lang w:eastAsia="ru-RU"/>
              </w:rPr>
              <w:t>Утверждено на 2016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0B3A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0B3A">
              <w:rPr>
                <w:rFonts w:ascii="Times New Roman" w:hAnsi="Times New Roman"/>
                <w:lang w:eastAsia="ru-RU"/>
              </w:rPr>
              <w:t xml:space="preserve">Исполнено </w:t>
            </w:r>
          </w:p>
          <w:p w:rsidR="00382445" w:rsidRPr="009D7D28" w:rsidRDefault="00382445" w:rsidP="00D00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00B3A">
              <w:rPr>
                <w:rFonts w:ascii="Times New Roman" w:hAnsi="Times New Roman"/>
                <w:lang w:eastAsia="ru-RU"/>
              </w:rPr>
              <w:t xml:space="preserve">за </w:t>
            </w:r>
            <w:r w:rsidR="00D00B3A" w:rsidRPr="00D00B3A">
              <w:rPr>
                <w:rFonts w:ascii="Times New Roman" w:hAnsi="Times New Roman"/>
                <w:lang w:eastAsia="ru-RU"/>
              </w:rPr>
              <w:t xml:space="preserve">9 месяцев </w:t>
            </w:r>
            <w:r w:rsidRPr="00D00B3A">
              <w:rPr>
                <w:rFonts w:ascii="Times New Roman" w:hAnsi="Times New Roman"/>
                <w:lang w:eastAsia="ru-RU"/>
              </w:rPr>
              <w:t>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0B3A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0B3A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9D7D28" w:rsidRPr="009D7D28" w:rsidTr="00382445">
        <w:trPr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8655A1" w:rsidRDefault="00382445" w:rsidP="0038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55A1">
              <w:rPr>
                <w:rFonts w:ascii="Times New Roman" w:hAnsi="Times New Roman"/>
                <w:lang w:eastAsia="ru-RU"/>
              </w:rPr>
              <w:t xml:space="preserve">Безвозмездные поступления от др.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0B3A" w:rsidRDefault="00382445" w:rsidP="00D01B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0B3A">
              <w:rPr>
                <w:rFonts w:ascii="Times New Roman" w:hAnsi="Times New Roman"/>
                <w:b/>
                <w:bCs/>
                <w:lang w:eastAsia="ru-RU"/>
              </w:rPr>
              <w:t>1081,0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0B3A" w:rsidRDefault="00D00B3A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0B3A" w:rsidRDefault="00D00B3A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3A">
              <w:rPr>
                <w:rFonts w:ascii="Times New Roman" w:hAnsi="Times New Roman"/>
                <w:b/>
              </w:rPr>
              <w:t>75,4</w:t>
            </w:r>
          </w:p>
        </w:tc>
      </w:tr>
      <w:tr w:rsidR="009D7D28" w:rsidRPr="009D7D28" w:rsidTr="0038244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445" w:rsidRPr="008655A1" w:rsidRDefault="00382445" w:rsidP="000E38A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655A1">
              <w:rPr>
                <w:rFonts w:ascii="Times New Roman" w:hAnsi="Times New Roman"/>
                <w:i/>
                <w:iCs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9D7D28" w:rsidRDefault="00382445" w:rsidP="00E94DEF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  <w:r w:rsidRPr="009D7D28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9D7D2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9D7D2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9D7D28" w:rsidRPr="009D7D28" w:rsidTr="0038244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8655A1" w:rsidRDefault="00382445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8655A1">
              <w:rPr>
                <w:rFonts w:ascii="Times New Roman" w:hAnsi="Times New Roman"/>
                <w:i/>
                <w:iCs/>
                <w:lang w:eastAsia="ru-RU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0B3A" w:rsidRDefault="00382445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0B3A">
              <w:rPr>
                <w:rFonts w:ascii="Times New Roman" w:hAnsi="Times New Roman"/>
              </w:rPr>
              <w:t>849,0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0B3A" w:rsidRDefault="00D00B3A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B3A">
              <w:rPr>
                <w:rFonts w:ascii="Times New Roman" w:hAnsi="Times New Roman"/>
              </w:rPr>
              <w:t>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0B3A" w:rsidRDefault="00D00B3A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B3A">
              <w:rPr>
                <w:rFonts w:ascii="Times New Roman" w:hAnsi="Times New Roman"/>
              </w:rPr>
              <w:t>72,9</w:t>
            </w:r>
          </w:p>
        </w:tc>
      </w:tr>
      <w:tr w:rsidR="009D7D28" w:rsidRPr="009D7D28" w:rsidTr="0038244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8655A1" w:rsidRDefault="00382445" w:rsidP="00D01B0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8655A1">
              <w:rPr>
                <w:rFonts w:ascii="Times New Roman" w:hAnsi="Times New Roman"/>
                <w:i/>
                <w:iCs/>
                <w:lang w:eastAsia="ru-RU"/>
              </w:rPr>
              <w:t xml:space="preserve">Субвенции  на ВУС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D00B3A" w:rsidRDefault="00382445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0B3A">
              <w:rPr>
                <w:rFonts w:ascii="Times New Roman" w:hAnsi="Times New Roman"/>
              </w:rPr>
              <w:t>232,0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D00B3A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B3A">
              <w:rPr>
                <w:rFonts w:ascii="Times New Roman" w:hAnsi="Times New Roman"/>
              </w:rPr>
              <w:t>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D00B3A" w:rsidRDefault="00D00B3A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B3A">
              <w:rPr>
                <w:rFonts w:ascii="Times New Roman" w:hAnsi="Times New Roman"/>
              </w:rPr>
              <w:t>84,6</w:t>
            </w:r>
          </w:p>
        </w:tc>
      </w:tr>
    </w:tbl>
    <w:p w:rsidR="007C766E" w:rsidRPr="009D7D28" w:rsidRDefault="007C766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82445" w:rsidRPr="009D7D28" w:rsidRDefault="00382445" w:rsidP="00B036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D00B3A">
        <w:rPr>
          <w:rFonts w:ascii="Times New Roman" w:hAnsi="Times New Roman"/>
          <w:sz w:val="26"/>
          <w:szCs w:val="26"/>
        </w:rPr>
        <w:t xml:space="preserve">Общий объём безвозмездных поступлений  за </w:t>
      </w:r>
      <w:r w:rsidR="00D00B3A" w:rsidRPr="00D00B3A">
        <w:rPr>
          <w:rFonts w:ascii="Times New Roman" w:hAnsi="Times New Roman"/>
          <w:sz w:val="26"/>
          <w:szCs w:val="26"/>
        </w:rPr>
        <w:t>9 месяцев</w:t>
      </w:r>
      <w:r w:rsidRPr="00D00B3A">
        <w:rPr>
          <w:rFonts w:ascii="Times New Roman" w:hAnsi="Times New Roman"/>
          <w:sz w:val="26"/>
          <w:szCs w:val="26"/>
        </w:rPr>
        <w:t xml:space="preserve"> 2016 года составляет </w:t>
      </w:r>
      <w:r w:rsidR="00D00B3A" w:rsidRPr="00D00B3A">
        <w:rPr>
          <w:rFonts w:ascii="Times New Roman" w:hAnsi="Times New Roman"/>
          <w:sz w:val="26"/>
          <w:szCs w:val="26"/>
        </w:rPr>
        <w:t>815,1</w:t>
      </w:r>
      <w:r w:rsidRPr="00D00B3A">
        <w:rPr>
          <w:rFonts w:ascii="Times New Roman" w:hAnsi="Times New Roman"/>
          <w:sz w:val="26"/>
          <w:szCs w:val="26"/>
        </w:rPr>
        <w:t xml:space="preserve"> тыс.руб., или </w:t>
      </w:r>
      <w:r w:rsidR="00D00B3A" w:rsidRPr="00D00B3A">
        <w:rPr>
          <w:rFonts w:ascii="Times New Roman" w:hAnsi="Times New Roman"/>
          <w:sz w:val="26"/>
          <w:szCs w:val="26"/>
        </w:rPr>
        <w:t>75,4</w:t>
      </w:r>
      <w:r w:rsidRPr="00D00B3A">
        <w:rPr>
          <w:rFonts w:ascii="Times New Roman" w:hAnsi="Times New Roman"/>
          <w:sz w:val="26"/>
          <w:szCs w:val="26"/>
        </w:rPr>
        <w:t xml:space="preserve"> % годовых бюджетных назначений.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82445" w:rsidRPr="00D00B3A" w:rsidRDefault="0038244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color w:val="FF0000"/>
        </w:rPr>
        <w:t xml:space="preserve">       </w:t>
      </w:r>
      <w:r w:rsidR="00A97390" w:rsidRPr="009D7D28">
        <w:rPr>
          <w:color w:val="FF0000"/>
        </w:rPr>
        <w:t xml:space="preserve">         </w:t>
      </w:r>
      <w:r w:rsidRPr="00D00B3A">
        <w:rPr>
          <w:rFonts w:ascii="Times New Roman" w:hAnsi="Times New Roman"/>
          <w:sz w:val="26"/>
          <w:szCs w:val="26"/>
        </w:rPr>
        <w:t>Безвозмездные поступления имеют следующую структуру:</w:t>
      </w:r>
    </w:p>
    <w:p w:rsidR="00382445" w:rsidRPr="00D00B3A" w:rsidRDefault="0038244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D00B3A">
        <w:rPr>
          <w:rFonts w:ascii="Times New Roman" w:hAnsi="Times New Roman"/>
          <w:sz w:val="26"/>
          <w:szCs w:val="26"/>
        </w:rPr>
        <w:t>-</w:t>
      </w:r>
      <w:r w:rsidR="00CC1248" w:rsidRPr="00D00B3A">
        <w:rPr>
          <w:rFonts w:ascii="Times New Roman" w:hAnsi="Times New Roman"/>
          <w:sz w:val="26"/>
          <w:szCs w:val="26"/>
        </w:rPr>
        <w:t xml:space="preserve"> </w:t>
      </w:r>
      <w:r w:rsidRPr="00D00B3A">
        <w:rPr>
          <w:rFonts w:ascii="Times New Roman" w:hAnsi="Times New Roman"/>
          <w:sz w:val="26"/>
          <w:szCs w:val="26"/>
        </w:rPr>
        <w:t>дотации от других бюджетов бюджетной системы РФ -</w:t>
      </w:r>
      <w:r w:rsidR="00D00B3A" w:rsidRPr="00D00B3A">
        <w:rPr>
          <w:rFonts w:ascii="Times New Roman" w:hAnsi="Times New Roman"/>
          <w:sz w:val="26"/>
          <w:szCs w:val="26"/>
        </w:rPr>
        <w:t xml:space="preserve"> 618,9</w:t>
      </w:r>
      <w:r w:rsidRPr="00D00B3A">
        <w:rPr>
          <w:rFonts w:ascii="Times New Roman" w:hAnsi="Times New Roman"/>
          <w:sz w:val="26"/>
          <w:szCs w:val="26"/>
        </w:rPr>
        <w:t xml:space="preserve"> тыс.руб, или </w:t>
      </w:r>
      <w:r w:rsidR="00D00B3A" w:rsidRPr="00D00B3A">
        <w:rPr>
          <w:rFonts w:ascii="Times New Roman" w:hAnsi="Times New Roman"/>
          <w:sz w:val="26"/>
          <w:szCs w:val="26"/>
        </w:rPr>
        <w:t>75,9</w:t>
      </w:r>
      <w:r w:rsidRPr="00D00B3A">
        <w:rPr>
          <w:rFonts w:ascii="Times New Roman" w:hAnsi="Times New Roman"/>
          <w:sz w:val="26"/>
          <w:szCs w:val="26"/>
        </w:rPr>
        <w:t xml:space="preserve"> %;</w:t>
      </w:r>
    </w:p>
    <w:p w:rsidR="00382445" w:rsidRPr="00D00B3A" w:rsidRDefault="0038244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D00B3A">
        <w:rPr>
          <w:rFonts w:ascii="Times New Roman" w:hAnsi="Times New Roman"/>
          <w:sz w:val="26"/>
          <w:szCs w:val="26"/>
        </w:rPr>
        <w:t xml:space="preserve">- субвенции бюджетам поселения – 196,2 тыс.руб, или </w:t>
      </w:r>
      <w:r w:rsidR="00D00B3A" w:rsidRPr="00D00B3A">
        <w:rPr>
          <w:rFonts w:ascii="Times New Roman" w:hAnsi="Times New Roman"/>
          <w:sz w:val="26"/>
          <w:szCs w:val="26"/>
        </w:rPr>
        <w:t>24,1</w:t>
      </w:r>
      <w:r w:rsidR="00CC1248" w:rsidRPr="00D00B3A">
        <w:rPr>
          <w:rFonts w:ascii="Times New Roman" w:hAnsi="Times New Roman"/>
          <w:sz w:val="26"/>
          <w:szCs w:val="26"/>
        </w:rPr>
        <w:t xml:space="preserve"> </w:t>
      </w:r>
      <w:r w:rsidRPr="00D00B3A">
        <w:rPr>
          <w:rFonts w:ascii="Times New Roman" w:hAnsi="Times New Roman"/>
          <w:sz w:val="26"/>
          <w:szCs w:val="26"/>
        </w:rPr>
        <w:t>%,</w:t>
      </w:r>
    </w:p>
    <w:p w:rsidR="00C0131E" w:rsidRPr="00D00B3A" w:rsidRDefault="00C0131E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FBD" w:rsidRPr="00D00B3A" w:rsidRDefault="00382445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00B3A">
        <w:rPr>
          <w:rFonts w:ascii="Times New Roman" w:hAnsi="Times New Roman"/>
          <w:b/>
          <w:sz w:val="26"/>
          <w:szCs w:val="26"/>
        </w:rPr>
        <w:lastRenderedPageBreak/>
        <w:t xml:space="preserve">Расходы </w:t>
      </w:r>
    </w:p>
    <w:p w:rsid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B3A">
        <w:rPr>
          <w:rFonts w:ascii="Times New Roman" w:hAnsi="Times New Roman"/>
          <w:sz w:val="26"/>
          <w:szCs w:val="26"/>
        </w:rPr>
        <w:t xml:space="preserve">Изменения, внесенные Администрацией </w:t>
      </w:r>
      <w:r w:rsidR="00AF4FBD" w:rsidRPr="00D00B3A">
        <w:rPr>
          <w:rFonts w:ascii="Times New Roman" w:hAnsi="Times New Roman"/>
          <w:sz w:val="26"/>
          <w:szCs w:val="26"/>
        </w:rPr>
        <w:t>Горноключевского городского поселения</w:t>
      </w:r>
      <w:r w:rsidRPr="00D00B3A">
        <w:rPr>
          <w:rFonts w:ascii="Times New Roman" w:hAnsi="Times New Roman"/>
          <w:sz w:val="26"/>
          <w:szCs w:val="26"/>
        </w:rPr>
        <w:t xml:space="preserve"> </w:t>
      </w:r>
      <w:r w:rsidR="0023408E" w:rsidRPr="00D00B3A">
        <w:rPr>
          <w:rFonts w:ascii="Times New Roman" w:hAnsi="Times New Roman"/>
          <w:sz w:val="26"/>
          <w:szCs w:val="26"/>
        </w:rPr>
        <w:t xml:space="preserve">за отчетный период </w:t>
      </w:r>
      <w:r w:rsidRPr="00D00B3A">
        <w:rPr>
          <w:rFonts w:ascii="Times New Roman" w:hAnsi="Times New Roman"/>
          <w:sz w:val="26"/>
          <w:szCs w:val="26"/>
        </w:rPr>
        <w:t>в процессе исполнения бюджета за 201</w:t>
      </w:r>
      <w:r w:rsidR="00AF4FBD" w:rsidRPr="00D00B3A">
        <w:rPr>
          <w:rFonts w:ascii="Times New Roman" w:hAnsi="Times New Roman"/>
          <w:sz w:val="26"/>
          <w:szCs w:val="26"/>
        </w:rPr>
        <w:t>6</w:t>
      </w:r>
      <w:r w:rsidRPr="00D00B3A">
        <w:rPr>
          <w:rFonts w:ascii="Times New Roman" w:hAnsi="Times New Roman"/>
          <w:sz w:val="26"/>
          <w:szCs w:val="26"/>
        </w:rPr>
        <w:t xml:space="preserve"> год в разрезе разделов классификации расходов, отражены в таблице.</w:t>
      </w:r>
    </w:p>
    <w:p w:rsidR="000D3DC8" w:rsidRPr="00D00B3A" w:rsidRDefault="000D3DC8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851"/>
        <w:gridCol w:w="283"/>
        <w:gridCol w:w="284"/>
        <w:gridCol w:w="992"/>
        <w:gridCol w:w="992"/>
        <w:gridCol w:w="993"/>
        <w:gridCol w:w="992"/>
      </w:tblGrid>
      <w:tr w:rsidR="00E52221" w:rsidRPr="00E52221" w:rsidTr="00E52221">
        <w:trPr>
          <w:trHeight w:val="289"/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029" w:rsidRPr="009D7D28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2029" w:rsidRPr="009D7D28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02029" w:rsidRPr="009D7D28" w:rsidRDefault="00802029" w:rsidP="00AF4FB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029" w:rsidRPr="00E52221" w:rsidRDefault="00802029" w:rsidP="00AF4F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E52221" w:rsidRPr="00E52221" w:rsidTr="00E52221">
        <w:trPr>
          <w:trHeight w:val="289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 xml:space="preserve">Первоначальная редакция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Корректировки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от первоначаль-ной редакции (+/-)</w:t>
            </w:r>
          </w:p>
        </w:tc>
      </w:tr>
      <w:tr w:rsidR="00E52221" w:rsidRPr="00E52221" w:rsidTr="00E52221">
        <w:trPr>
          <w:cantSplit/>
          <w:trHeight w:val="150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29" w:rsidRPr="00E52221" w:rsidRDefault="00802029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29" w:rsidRPr="00E52221" w:rsidRDefault="00802029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22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Уточнение остатков на начало года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22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Дума Кировского р-на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2221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кск на проект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029" w:rsidRPr="00E52221" w:rsidRDefault="00E52221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2221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кск на проект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029" w:rsidRPr="00E52221" w:rsidRDefault="00802029" w:rsidP="0080202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</w:rPr>
              <w:t>Решение № 131 от 26.09.2016 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29" w:rsidRPr="00E52221" w:rsidRDefault="00802029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2221" w:rsidRPr="00E52221" w:rsidTr="00E52221">
        <w:trPr>
          <w:trHeight w:val="124"/>
          <w:tblHeader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802029" w:rsidP="0080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2029" w:rsidRPr="00E52221" w:rsidRDefault="00802029" w:rsidP="0080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E52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гр.</w:t>
            </w:r>
            <w:r w:rsidR="00E5222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=гр.</w:t>
            </w:r>
            <w:r w:rsidR="00E5222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-гр.</w:t>
            </w:r>
            <w:r w:rsidR="00E5222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52221" w:rsidRPr="00E52221" w:rsidTr="00E52221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12380,5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+1476,7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06959" w:rsidRDefault="00E52221" w:rsidP="00AF4F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6959">
              <w:rPr>
                <w:rFonts w:ascii="Times New Roman" w:hAnsi="Times New Roman"/>
                <w:bCs/>
                <w:sz w:val="20"/>
                <w:szCs w:val="20"/>
              </w:rPr>
              <w:t>-594,4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59" w:rsidRDefault="00E0695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13264,8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E52221"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+884,3</w:t>
            </w:r>
          </w:p>
        </w:tc>
      </w:tr>
      <w:tr w:rsidR="00E52221" w:rsidRPr="00E52221" w:rsidTr="00E52221">
        <w:trPr>
          <w:trHeight w:val="2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221" w:rsidRPr="00E52221" w:rsidTr="00E52221">
        <w:trPr>
          <w:trHeight w:val="4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-350,0</w:t>
            </w:r>
          </w:p>
        </w:tc>
      </w:tr>
      <w:tr w:rsidR="00E52221" w:rsidRPr="00E52221" w:rsidTr="00E52221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5036,0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5036,0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221" w:rsidRPr="00E52221" w:rsidTr="00E5222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8306,3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FD1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+261,3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-1756,3</w:t>
            </w:r>
          </w:p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6961,3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-1345,0</w:t>
            </w:r>
          </w:p>
        </w:tc>
      </w:tr>
      <w:tr w:rsidR="00E52221" w:rsidRPr="00E52221" w:rsidTr="00E52221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2850,0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2784,8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E52221" w:rsidRPr="00E52221" w:rsidTr="00E52221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3220,0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E52221" w:rsidRPr="00E52221" w:rsidTr="00E52221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29" w:rsidRPr="00E52221" w:rsidRDefault="00E52221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29" w:rsidRPr="00E52221" w:rsidRDefault="00802029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221" w:rsidRPr="00E52221" w:rsidTr="00E5222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21" w:rsidRPr="00E52221" w:rsidRDefault="00E52221" w:rsidP="00E522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221">
              <w:rPr>
                <w:rFonts w:ascii="Times New Roman" w:hAnsi="Times New Roman"/>
                <w:bCs/>
              </w:rPr>
              <w:t xml:space="preserve">Раздел 1000  </w:t>
            </w:r>
            <w:r w:rsidRPr="00E5222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sz w:val="20"/>
                <w:szCs w:val="20"/>
                <w:lang w:eastAsia="ru-RU"/>
              </w:rPr>
              <w:t>+37,6</w:t>
            </w:r>
          </w:p>
        </w:tc>
      </w:tr>
      <w:tr w:rsidR="00E52221" w:rsidRPr="00E52221" w:rsidTr="00E06959">
        <w:trPr>
          <w:trHeight w:val="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21" w:rsidRPr="00E52221" w:rsidRDefault="00E52221" w:rsidP="00E522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222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21" w:rsidRPr="00E52221" w:rsidRDefault="00E52221" w:rsidP="00E52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221" w:rsidRPr="00E52221" w:rsidRDefault="00E52221" w:rsidP="00E52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2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-938,3</w:t>
            </w:r>
          </w:p>
        </w:tc>
      </w:tr>
    </w:tbl>
    <w:p w:rsidR="00101D41" w:rsidRPr="00E52221" w:rsidRDefault="00BF2D7B" w:rsidP="00101D4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221">
        <w:rPr>
          <w:rFonts w:ascii="Times New Roman" w:hAnsi="Times New Roman"/>
          <w:sz w:val="28"/>
          <w:szCs w:val="28"/>
        </w:rPr>
        <w:t xml:space="preserve"> </w:t>
      </w:r>
    </w:p>
    <w:p w:rsidR="00101D41" w:rsidRPr="006C50DC" w:rsidRDefault="00101D41" w:rsidP="006C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0DC">
        <w:rPr>
          <w:rFonts w:ascii="Times New Roman" w:hAnsi="Times New Roman"/>
          <w:sz w:val="26"/>
          <w:szCs w:val="26"/>
        </w:rPr>
        <w:t xml:space="preserve">Согласно отчету уточненные бюджетные ассигнования составляют </w:t>
      </w:r>
      <w:r w:rsidR="006C50DC" w:rsidRPr="006C50DC">
        <w:rPr>
          <w:rFonts w:ascii="Times New Roman" w:hAnsi="Times New Roman"/>
          <w:b/>
          <w:sz w:val="26"/>
          <w:szCs w:val="26"/>
        </w:rPr>
        <w:t xml:space="preserve">32336,5 </w:t>
      </w:r>
      <w:r w:rsidRPr="006C50DC">
        <w:rPr>
          <w:rFonts w:ascii="Times New Roman" w:hAnsi="Times New Roman"/>
          <w:b/>
          <w:i/>
          <w:sz w:val="26"/>
          <w:szCs w:val="26"/>
        </w:rPr>
        <w:t>тыс. руб</w:t>
      </w:r>
      <w:r w:rsidR="00042BE0" w:rsidRPr="006C50DC">
        <w:rPr>
          <w:rFonts w:ascii="Times New Roman" w:hAnsi="Times New Roman"/>
          <w:sz w:val="26"/>
          <w:szCs w:val="26"/>
        </w:rPr>
        <w:t>.</w:t>
      </w:r>
      <w:r w:rsidRPr="006C50DC">
        <w:rPr>
          <w:rFonts w:ascii="Times New Roman" w:hAnsi="Times New Roman"/>
          <w:sz w:val="26"/>
          <w:szCs w:val="26"/>
        </w:rPr>
        <w:t xml:space="preserve">, что </w:t>
      </w:r>
      <w:r w:rsidR="00042BE0" w:rsidRPr="006C50DC">
        <w:rPr>
          <w:rFonts w:ascii="Times New Roman" w:hAnsi="Times New Roman"/>
          <w:sz w:val="26"/>
          <w:szCs w:val="26"/>
        </w:rPr>
        <w:t xml:space="preserve">соответствует  </w:t>
      </w:r>
      <w:r w:rsidRPr="006C50DC">
        <w:rPr>
          <w:rFonts w:ascii="Times New Roman" w:hAnsi="Times New Roman"/>
          <w:sz w:val="26"/>
          <w:szCs w:val="26"/>
        </w:rPr>
        <w:t xml:space="preserve"> </w:t>
      </w:r>
      <w:r w:rsidR="00D00B3A" w:rsidRPr="006C50DC">
        <w:rPr>
          <w:rFonts w:ascii="Times New Roman" w:hAnsi="Times New Roman"/>
          <w:sz w:val="26"/>
          <w:szCs w:val="26"/>
        </w:rPr>
        <w:t>Решени</w:t>
      </w:r>
      <w:r w:rsidR="006C50DC" w:rsidRPr="006C50DC">
        <w:rPr>
          <w:rFonts w:ascii="Times New Roman" w:hAnsi="Times New Roman"/>
          <w:sz w:val="26"/>
          <w:szCs w:val="26"/>
        </w:rPr>
        <w:t>ю</w:t>
      </w:r>
      <w:r w:rsidR="00D00B3A" w:rsidRPr="006C50DC">
        <w:rPr>
          <w:rFonts w:ascii="Times New Roman" w:hAnsi="Times New Roman"/>
          <w:sz w:val="26"/>
          <w:szCs w:val="26"/>
        </w:rPr>
        <w:t xml:space="preserve"> № 131 от 26.09.2016 г</w:t>
      </w:r>
      <w:r w:rsidRPr="006C50DC">
        <w:rPr>
          <w:rFonts w:ascii="Times New Roman" w:hAnsi="Times New Roman"/>
          <w:sz w:val="26"/>
          <w:szCs w:val="26"/>
        </w:rPr>
        <w:t xml:space="preserve">. </w:t>
      </w:r>
      <w:r w:rsidR="00042BE0" w:rsidRPr="006C50DC">
        <w:rPr>
          <w:rFonts w:ascii="Times New Roman" w:hAnsi="Times New Roman"/>
          <w:sz w:val="26"/>
          <w:szCs w:val="26"/>
        </w:rPr>
        <w:t xml:space="preserve"> </w:t>
      </w:r>
    </w:p>
    <w:p w:rsidR="00A64056" w:rsidRPr="009D7D28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C50DC">
        <w:rPr>
          <w:rFonts w:ascii="Times New Roman" w:hAnsi="Times New Roman"/>
          <w:sz w:val="26"/>
          <w:szCs w:val="26"/>
        </w:rPr>
        <w:t xml:space="preserve">За  </w:t>
      </w:r>
      <w:r w:rsidR="006C50DC" w:rsidRPr="006C50DC">
        <w:rPr>
          <w:rFonts w:ascii="Times New Roman" w:hAnsi="Times New Roman"/>
          <w:sz w:val="26"/>
          <w:szCs w:val="26"/>
        </w:rPr>
        <w:t>9 месяцев</w:t>
      </w:r>
      <w:r w:rsidRPr="006C50DC">
        <w:rPr>
          <w:rFonts w:ascii="Times New Roman" w:hAnsi="Times New Roman"/>
          <w:sz w:val="26"/>
          <w:szCs w:val="26"/>
        </w:rPr>
        <w:t xml:space="preserve"> 201</w:t>
      </w:r>
      <w:r w:rsidR="00603AAF" w:rsidRPr="006C50DC">
        <w:rPr>
          <w:rFonts w:ascii="Times New Roman" w:hAnsi="Times New Roman"/>
          <w:sz w:val="26"/>
          <w:szCs w:val="26"/>
        </w:rPr>
        <w:t>6</w:t>
      </w:r>
      <w:r w:rsidRPr="006C50DC">
        <w:rPr>
          <w:rFonts w:ascii="Times New Roman" w:hAnsi="Times New Roman"/>
          <w:sz w:val="26"/>
          <w:szCs w:val="26"/>
        </w:rPr>
        <w:t xml:space="preserve"> года расходы бюджета </w:t>
      </w:r>
      <w:r w:rsidR="00603AAF" w:rsidRPr="006C50DC">
        <w:rPr>
          <w:rFonts w:ascii="Times New Roman" w:hAnsi="Times New Roman"/>
          <w:sz w:val="26"/>
          <w:szCs w:val="26"/>
        </w:rPr>
        <w:t xml:space="preserve">поселения </w:t>
      </w:r>
      <w:r w:rsidRPr="006C50DC">
        <w:rPr>
          <w:rFonts w:ascii="Times New Roman" w:hAnsi="Times New Roman"/>
          <w:sz w:val="26"/>
          <w:szCs w:val="26"/>
        </w:rPr>
        <w:t>исполнены в общем объеме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C50DC" w:rsidRPr="006C50DC">
        <w:rPr>
          <w:rFonts w:ascii="Times New Roman" w:hAnsi="Times New Roman"/>
          <w:b/>
          <w:sz w:val="26"/>
          <w:szCs w:val="26"/>
        </w:rPr>
        <w:t>17124,6</w:t>
      </w:r>
      <w:r w:rsidR="006C50DC">
        <w:rPr>
          <w:rFonts w:ascii="Times New Roman" w:hAnsi="Times New Roman"/>
          <w:b/>
          <w:sz w:val="26"/>
          <w:szCs w:val="26"/>
        </w:rPr>
        <w:t xml:space="preserve"> </w:t>
      </w:r>
      <w:r w:rsidRPr="006C50DC">
        <w:rPr>
          <w:rFonts w:ascii="Times New Roman" w:hAnsi="Times New Roman"/>
          <w:sz w:val="26"/>
          <w:szCs w:val="26"/>
        </w:rPr>
        <w:t>тыс. руб</w:t>
      </w:r>
      <w:r w:rsidR="006C50DC" w:rsidRPr="006C50DC">
        <w:rPr>
          <w:rFonts w:ascii="Times New Roman" w:hAnsi="Times New Roman"/>
          <w:sz w:val="26"/>
          <w:szCs w:val="26"/>
        </w:rPr>
        <w:t>.</w:t>
      </w:r>
      <w:r w:rsidR="00C85E1D" w:rsidRPr="006C50DC">
        <w:rPr>
          <w:rFonts w:ascii="Times New Roman" w:hAnsi="Times New Roman"/>
          <w:sz w:val="26"/>
          <w:szCs w:val="26"/>
        </w:rPr>
        <w:t>,</w:t>
      </w:r>
      <w:r w:rsidRPr="006C50DC">
        <w:rPr>
          <w:rFonts w:ascii="Times New Roman" w:hAnsi="Times New Roman"/>
          <w:sz w:val="26"/>
          <w:szCs w:val="26"/>
        </w:rPr>
        <w:t xml:space="preserve"> или </w:t>
      </w:r>
      <w:r w:rsidR="006C50DC" w:rsidRPr="006C50DC">
        <w:rPr>
          <w:rFonts w:ascii="Times New Roman" w:hAnsi="Times New Roman"/>
          <w:b/>
          <w:sz w:val="26"/>
          <w:szCs w:val="26"/>
        </w:rPr>
        <w:t>53,0</w:t>
      </w:r>
      <w:r w:rsidR="00603AAF" w:rsidRPr="006C50DC">
        <w:rPr>
          <w:rFonts w:ascii="Times New Roman" w:hAnsi="Times New Roman"/>
          <w:b/>
          <w:sz w:val="26"/>
          <w:szCs w:val="26"/>
        </w:rPr>
        <w:t xml:space="preserve"> </w:t>
      </w:r>
      <w:r w:rsidRPr="006C50DC">
        <w:rPr>
          <w:rFonts w:ascii="Times New Roman" w:hAnsi="Times New Roman"/>
          <w:sz w:val="26"/>
          <w:szCs w:val="26"/>
        </w:rPr>
        <w:t>% к уточненным годовым бюджетным назначениям.</w:t>
      </w:r>
      <w:r w:rsidR="00A6405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01D41" w:rsidRPr="00664ADD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ADD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706D5C" w:rsidRPr="00664ADD">
        <w:rPr>
          <w:rFonts w:ascii="Times New Roman" w:hAnsi="Times New Roman"/>
          <w:sz w:val="26"/>
          <w:szCs w:val="26"/>
        </w:rPr>
        <w:t>кассовые</w:t>
      </w:r>
      <w:r w:rsidRPr="00664ADD">
        <w:rPr>
          <w:rFonts w:ascii="Times New Roman" w:hAnsi="Times New Roman"/>
          <w:sz w:val="26"/>
          <w:szCs w:val="26"/>
        </w:rPr>
        <w:t xml:space="preserve"> расходы бюджета</w:t>
      </w:r>
      <w:r w:rsidR="006C5D46" w:rsidRPr="00664ADD">
        <w:rPr>
          <w:rFonts w:ascii="Times New Roman" w:hAnsi="Times New Roman"/>
          <w:sz w:val="26"/>
          <w:szCs w:val="26"/>
        </w:rPr>
        <w:t xml:space="preserve"> поселения </w:t>
      </w:r>
      <w:r w:rsidRPr="00664ADD">
        <w:rPr>
          <w:rFonts w:ascii="Times New Roman" w:hAnsi="Times New Roman"/>
          <w:sz w:val="26"/>
          <w:szCs w:val="26"/>
        </w:rPr>
        <w:t xml:space="preserve">за </w:t>
      </w:r>
      <w:r w:rsidR="000D3DC8" w:rsidRPr="00664ADD">
        <w:rPr>
          <w:rFonts w:ascii="Times New Roman" w:hAnsi="Times New Roman"/>
          <w:sz w:val="26"/>
          <w:szCs w:val="26"/>
        </w:rPr>
        <w:t>9 месяцев</w:t>
      </w:r>
      <w:r w:rsidRPr="00664ADD">
        <w:rPr>
          <w:rFonts w:ascii="Times New Roman" w:hAnsi="Times New Roman"/>
          <w:sz w:val="26"/>
          <w:szCs w:val="26"/>
        </w:rPr>
        <w:t xml:space="preserve"> 201</w:t>
      </w:r>
      <w:r w:rsidR="006C5D46" w:rsidRPr="00664ADD">
        <w:rPr>
          <w:rFonts w:ascii="Times New Roman" w:hAnsi="Times New Roman"/>
          <w:sz w:val="26"/>
          <w:szCs w:val="26"/>
        </w:rPr>
        <w:t>6</w:t>
      </w:r>
      <w:r w:rsidRPr="00664ADD">
        <w:rPr>
          <w:rFonts w:ascii="Times New Roman" w:hAnsi="Times New Roman"/>
          <w:sz w:val="26"/>
          <w:szCs w:val="26"/>
        </w:rPr>
        <w:t xml:space="preserve"> года сложились </w:t>
      </w:r>
      <w:r w:rsidR="006C5D46" w:rsidRPr="00664ADD">
        <w:rPr>
          <w:rFonts w:ascii="Times New Roman" w:hAnsi="Times New Roman"/>
          <w:sz w:val="26"/>
          <w:szCs w:val="26"/>
        </w:rPr>
        <w:t>ниже</w:t>
      </w:r>
      <w:r w:rsidRPr="00664ADD">
        <w:rPr>
          <w:rFonts w:ascii="Times New Roman" w:hAnsi="Times New Roman"/>
          <w:sz w:val="26"/>
          <w:szCs w:val="26"/>
        </w:rPr>
        <w:t xml:space="preserve"> </w:t>
      </w:r>
      <w:r w:rsidR="00706D5C" w:rsidRPr="00664ADD">
        <w:rPr>
          <w:rFonts w:ascii="Times New Roman" w:hAnsi="Times New Roman"/>
          <w:sz w:val="26"/>
          <w:szCs w:val="26"/>
        </w:rPr>
        <w:t>кассовых</w:t>
      </w:r>
      <w:r w:rsidRPr="00664ADD">
        <w:rPr>
          <w:rFonts w:ascii="Times New Roman" w:hAnsi="Times New Roman"/>
          <w:sz w:val="26"/>
          <w:szCs w:val="26"/>
        </w:rPr>
        <w:t xml:space="preserve"> расходов за соответствующий период 201</w:t>
      </w:r>
      <w:r w:rsidR="006C5D46" w:rsidRPr="00664ADD">
        <w:rPr>
          <w:rFonts w:ascii="Times New Roman" w:hAnsi="Times New Roman"/>
          <w:sz w:val="26"/>
          <w:szCs w:val="26"/>
        </w:rPr>
        <w:t>5</w:t>
      </w:r>
      <w:r w:rsidRPr="00664ADD">
        <w:rPr>
          <w:rFonts w:ascii="Times New Roman" w:hAnsi="Times New Roman"/>
          <w:sz w:val="26"/>
          <w:szCs w:val="26"/>
        </w:rPr>
        <w:t xml:space="preserve"> года (</w:t>
      </w:r>
      <w:r w:rsidR="00664ADD" w:rsidRPr="00664ADD">
        <w:rPr>
          <w:rFonts w:ascii="Times New Roman" w:hAnsi="Times New Roman"/>
          <w:sz w:val="26"/>
          <w:szCs w:val="26"/>
        </w:rPr>
        <w:t>34205,1</w:t>
      </w:r>
      <w:r w:rsidRPr="00664ADD">
        <w:rPr>
          <w:rFonts w:ascii="Times New Roman" w:hAnsi="Times New Roman"/>
          <w:sz w:val="26"/>
          <w:szCs w:val="26"/>
        </w:rPr>
        <w:t xml:space="preserve"> тыс. руб</w:t>
      </w:r>
      <w:r w:rsidR="006C5D46" w:rsidRPr="00664ADD">
        <w:rPr>
          <w:rFonts w:ascii="Times New Roman" w:hAnsi="Times New Roman"/>
          <w:sz w:val="26"/>
          <w:szCs w:val="26"/>
        </w:rPr>
        <w:t>.</w:t>
      </w:r>
      <w:r w:rsidRPr="00664ADD">
        <w:rPr>
          <w:rFonts w:ascii="Times New Roman" w:hAnsi="Times New Roman"/>
          <w:sz w:val="26"/>
          <w:szCs w:val="26"/>
        </w:rPr>
        <w:t xml:space="preserve">) на </w:t>
      </w:r>
      <w:r w:rsidR="00664ADD" w:rsidRPr="00664ADD">
        <w:rPr>
          <w:rFonts w:ascii="Times New Roman" w:hAnsi="Times New Roman"/>
          <w:sz w:val="26"/>
          <w:szCs w:val="26"/>
        </w:rPr>
        <w:t>17080,5</w:t>
      </w:r>
      <w:r w:rsidRPr="00664ADD">
        <w:rPr>
          <w:rFonts w:ascii="Times New Roman" w:hAnsi="Times New Roman"/>
          <w:sz w:val="26"/>
          <w:szCs w:val="26"/>
        </w:rPr>
        <w:t> тыс. руб</w:t>
      </w:r>
      <w:r w:rsidR="006C5D46" w:rsidRPr="00664ADD">
        <w:rPr>
          <w:rFonts w:ascii="Times New Roman" w:hAnsi="Times New Roman"/>
          <w:sz w:val="26"/>
          <w:szCs w:val="26"/>
        </w:rPr>
        <w:t>.</w:t>
      </w:r>
      <w:r w:rsidR="00706D5C" w:rsidRPr="00664ADD">
        <w:rPr>
          <w:rFonts w:ascii="Times New Roman" w:hAnsi="Times New Roman"/>
          <w:sz w:val="26"/>
          <w:szCs w:val="26"/>
        </w:rPr>
        <w:t>,</w:t>
      </w:r>
      <w:r w:rsidRPr="00664ADD">
        <w:rPr>
          <w:rFonts w:ascii="Times New Roman" w:hAnsi="Times New Roman"/>
          <w:sz w:val="26"/>
          <w:szCs w:val="26"/>
        </w:rPr>
        <w:t xml:space="preserve"> и </w:t>
      </w:r>
      <w:r w:rsidR="006C5D46" w:rsidRPr="00664ADD">
        <w:rPr>
          <w:rFonts w:ascii="Times New Roman" w:hAnsi="Times New Roman"/>
          <w:sz w:val="26"/>
          <w:szCs w:val="26"/>
        </w:rPr>
        <w:t xml:space="preserve">составляют </w:t>
      </w:r>
      <w:r w:rsidR="00664ADD" w:rsidRPr="00664ADD">
        <w:rPr>
          <w:rFonts w:ascii="Times New Roman" w:hAnsi="Times New Roman"/>
          <w:sz w:val="26"/>
          <w:szCs w:val="26"/>
        </w:rPr>
        <w:t>50,</w:t>
      </w:r>
      <w:r w:rsidR="006C5D46" w:rsidRPr="00664ADD">
        <w:rPr>
          <w:rFonts w:ascii="Times New Roman" w:hAnsi="Times New Roman"/>
          <w:sz w:val="26"/>
          <w:szCs w:val="26"/>
        </w:rPr>
        <w:t>1</w:t>
      </w:r>
      <w:r w:rsidRPr="00664ADD">
        <w:rPr>
          <w:rFonts w:ascii="Times New Roman" w:hAnsi="Times New Roman"/>
          <w:sz w:val="26"/>
          <w:szCs w:val="26"/>
        </w:rPr>
        <w:t> %</w:t>
      </w:r>
      <w:r w:rsidR="006C5D46" w:rsidRPr="00664ADD">
        <w:rPr>
          <w:rFonts w:ascii="Times New Roman" w:hAnsi="Times New Roman"/>
          <w:sz w:val="26"/>
          <w:szCs w:val="26"/>
        </w:rPr>
        <w:t xml:space="preserve"> кассовых расходов за </w:t>
      </w:r>
      <w:r w:rsidR="00664ADD" w:rsidRPr="00664ADD">
        <w:rPr>
          <w:rFonts w:ascii="Times New Roman" w:hAnsi="Times New Roman"/>
          <w:sz w:val="26"/>
          <w:szCs w:val="26"/>
        </w:rPr>
        <w:t xml:space="preserve">9 месяцев </w:t>
      </w:r>
      <w:r w:rsidR="006C5D46" w:rsidRPr="00664ADD">
        <w:rPr>
          <w:rFonts w:ascii="Times New Roman" w:hAnsi="Times New Roman"/>
          <w:sz w:val="26"/>
          <w:szCs w:val="26"/>
        </w:rPr>
        <w:t xml:space="preserve"> 2015 года.</w:t>
      </w:r>
    </w:p>
    <w:p w:rsidR="00076838" w:rsidRPr="006C50DC" w:rsidRDefault="00101D41" w:rsidP="00B036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ab/>
      </w:r>
      <w:r w:rsidRPr="006C50DC">
        <w:rPr>
          <w:rFonts w:ascii="Times New Roman" w:hAnsi="Times New Roman"/>
          <w:sz w:val="26"/>
          <w:szCs w:val="26"/>
        </w:rPr>
        <w:t xml:space="preserve">Исполнение по разделам бюджетной классификации расходов характеризуется следующим </w:t>
      </w:r>
      <w:r w:rsidR="009C108B" w:rsidRPr="006C50DC">
        <w:rPr>
          <w:rFonts w:ascii="Times New Roman" w:hAnsi="Times New Roman"/>
          <w:sz w:val="26"/>
          <w:szCs w:val="26"/>
        </w:rPr>
        <w:t xml:space="preserve">образом:         </w:t>
      </w:r>
    </w:p>
    <w:p w:rsidR="00076838" w:rsidRPr="00664ADD" w:rsidRDefault="009C108B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64A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( тыс.руб.)</w:t>
      </w: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2"/>
        <w:gridCol w:w="709"/>
        <w:gridCol w:w="851"/>
      </w:tblGrid>
      <w:tr w:rsidR="009D7D28" w:rsidRPr="009D7D28" w:rsidTr="004B3DD1">
        <w:trPr>
          <w:trHeight w:val="313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37" w:rsidRPr="006C50DC" w:rsidRDefault="001F2037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0D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E06959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762995" w:rsidRDefault="001F2037" w:rsidP="00780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29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A94BA4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испол-нения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37" w:rsidRPr="00664ADD" w:rsidRDefault="001F2037" w:rsidP="00A64056">
            <w:pPr>
              <w:tabs>
                <w:tab w:val="left" w:pos="601"/>
                <w:tab w:val="left" w:pos="125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испол-нения </w:t>
            </w:r>
          </w:p>
          <w:p w:rsidR="001F2037" w:rsidRPr="009D7D28" w:rsidRDefault="001F2037" w:rsidP="00A64056">
            <w:pPr>
              <w:tabs>
                <w:tab w:val="left" w:pos="601"/>
                <w:tab w:val="left" w:pos="125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64ADD">
              <w:rPr>
                <w:rFonts w:ascii="Times New Roman" w:hAnsi="Times New Roman"/>
                <w:sz w:val="20"/>
                <w:szCs w:val="20"/>
                <w:lang w:eastAsia="ru-RU"/>
              </w:rPr>
              <w:t>К факту 2015 г</w:t>
            </w:r>
            <w:r w:rsidRPr="009D7D2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50DC" w:rsidRPr="009D7D28" w:rsidTr="004B3DD1">
        <w:trPr>
          <w:trHeight w:val="25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DC" w:rsidRPr="009D7D28" w:rsidRDefault="006C50DC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7D2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C50DC" w:rsidRPr="00E06959" w:rsidRDefault="006C50DC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6C50DC" w:rsidRPr="009D7D28" w:rsidRDefault="00E06959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6C50DC" w:rsidRPr="00E0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DC" w:rsidRPr="009D7D28" w:rsidRDefault="006C50DC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D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DC" w:rsidRPr="009D7D28" w:rsidRDefault="006C50DC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D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6C50DC" w:rsidRPr="009D7D28" w:rsidRDefault="006C50DC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7D28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D7D2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DC" w:rsidRPr="009D7D28" w:rsidRDefault="006C50DC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DC" w:rsidRPr="009D7D28" w:rsidRDefault="006C50DC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6C50DC" w:rsidRPr="009D7D28" w:rsidTr="004B3DD1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6F1A58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8406,8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4F0C89" w:rsidRDefault="00E52221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F0C89">
              <w:rPr>
                <w:rFonts w:ascii="Times New Roman" w:hAnsi="Times New Roman"/>
                <w:b/>
                <w:lang w:eastAsia="ru-RU"/>
              </w:rPr>
              <w:t>13264,8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62995">
              <w:rPr>
                <w:rFonts w:ascii="Times New Roman" w:hAnsi="Times New Roman"/>
                <w:b/>
                <w:lang w:eastAsia="ru-RU"/>
              </w:rPr>
              <w:t>7827,3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A94BA4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664ADD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93,1</w:t>
            </w:r>
          </w:p>
        </w:tc>
      </w:tr>
      <w:tr w:rsidR="006C50DC" w:rsidRPr="009D7D28" w:rsidTr="004B3DD1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 xml:space="preserve">В т ч </w:t>
            </w:r>
            <w:r w:rsidRPr="006C50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самоупроавления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1043,3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A94BA4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64ADD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6C50DC" w:rsidRPr="009D7D28" w:rsidTr="004B3DD1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50DC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9D7D2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406,3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A94BA4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C50DC" w:rsidRPr="009D7D28" w:rsidTr="004B3DD1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50DC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4F0C8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62995">
              <w:rPr>
                <w:rFonts w:ascii="Times New Roman" w:hAnsi="Times New Roman"/>
                <w:lang w:eastAsia="ru-RU"/>
              </w:rPr>
              <w:t>2410,6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E06959" w:rsidRPr="009D7D28" w:rsidTr="004B3DD1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59" w:rsidRPr="006C50DC" w:rsidRDefault="00E06959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Избирательная 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59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59" w:rsidRPr="00762995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59" w:rsidRPr="00544F43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59" w:rsidRPr="003B3129" w:rsidRDefault="00E06959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C50DC" w:rsidRPr="009D7D28" w:rsidTr="004B3DD1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50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3662,5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6779,7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62995">
              <w:rPr>
                <w:rFonts w:ascii="Times New Roman" w:hAnsi="Times New Roman"/>
                <w:lang w:eastAsia="ru-RU"/>
              </w:rPr>
              <w:t>3967,1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3B3129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108,3</w:t>
            </w:r>
          </w:p>
        </w:tc>
      </w:tr>
      <w:tr w:rsidR="006C50DC" w:rsidRPr="009D7D28" w:rsidTr="004B3DD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0DC" w:rsidRPr="006C50DC" w:rsidRDefault="006C50DC" w:rsidP="0047036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lastRenderedPageBreak/>
              <w:t>Национальная оборона</w:t>
            </w:r>
            <w:r w:rsidR="004F0C89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 w:rsidR="00E06959">
              <w:rPr>
                <w:rFonts w:ascii="Times New Roman" w:hAnsi="Times New Roman"/>
                <w:b/>
                <w:lang w:eastAsia="ru-RU"/>
              </w:rPr>
              <w:t>( ВУС)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4F0C89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F0C89">
              <w:rPr>
                <w:rFonts w:ascii="Times New Roman" w:hAnsi="Times New Roman"/>
                <w:b/>
                <w:lang w:eastAsia="ru-RU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62995">
              <w:rPr>
                <w:rFonts w:ascii="Times New Roman" w:hAnsi="Times New Roman"/>
                <w:b/>
                <w:lang w:eastAsia="ru-RU"/>
              </w:rPr>
              <w:t>124,4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3B312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90,2</w:t>
            </w:r>
          </w:p>
        </w:tc>
      </w:tr>
      <w:tr w:rsidR="006C50DC" w:rsidRPr="009D7D28" w:rsidTr="004B3DD1">
        <w:trPr>
          <w:trHeight w:val="2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62995">
              <w:rPr>
                <w:rFonts w:ascii="Times New Roman" w:hAnsi="Times New Roman"/>
                <w:b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C50DC" w:rsidRPr="009D7D28" w:rsidTr="004B3DD1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  <w:r w:rsidR="00E06959">
              <w:rPr>
                <w:rFonts w:ascii="Times New Roman" w:hAnsi="Times New Roman"/>
                <w:b/>
                <w:lang w:eastAsia="ru-RU"/>
              </w:rPr>
              <w:t xml:space="preserve"> ( транспорт)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62995">
              <w:rPr>
                <w:rFonts w:ascii="Times New Roman" w:hAnsi="Times New Roman"/>
                <w:b/>
                <w:lang w:eastAsia="ru-RU"/>
              </w:rPr>
              <w:t>318,0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3B312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6C50DC" w:rsidRPr="009D7D28" w:rsidTr="004B3DD1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Строительство и содержание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4180,1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762995" w:rsidRDefault="0076299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62995">
              <w:rPr>
                <w:rFonts w:ascii="Times New Roman" w:hAnsi="Times New Roman"/>
                <w:b/>
                <w:lang w:eastAsia="ru-RU"/>
              </w:rPr>
              <w:t>1727,9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6C50DC" w:rsidP="003B312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41,</w:t>
            </w:r>
            <w:r w:rsidR="003B3129" w:rsidRPr="003B312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C50DC" w:rsidRPr="009D7D28" w:rsidTr="004B3DD1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E06959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762995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6299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C50DC" w:rsidRPr="009D7D28" w:rsidTr="004B3DD1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C50DC" w:rsidRPr="006C50DC" w:rsidRDefault="006C50DC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6F1A58" w:rsidRDefault="006F1A58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12994,0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6961,3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4B3DD1" w:rsidRDefault="00A94BA4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  <w:r w:rsidR="004B3DD1" w:rsidRPr="004B3DD1">
              <w:rPr>
                <w:rFonts w:ascii="Times New Roman" w:hAnsi="Times New Roman"/>
                <w:b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3B312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21,8</w:t>
            </w:r>
          </w:p>
        </w:tc>
      </w:tr>
      <w:tr w:rsidR="006C50DC" w:rsidRPr="009D7D28" w:rsidTr="004B3DD1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9057,</w:t>
            </w:r>
            <w:r w:rsidR="006F1A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1511,3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762995" w:rsidRDefault="0076299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62995">
              <w:rPr>
                <w:rFonts w:ascii="Times New Roman" w:hAnsi="Times New Roman"/>
                <w:lang w:eastAsia="ru-RU"/>
              </w:rPr>
              <w:t>452,0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3B3129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6C50DC" w:rsidRPr="009D7D28" w:rsidTr="004B3DD1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1071,6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762995" w:rsidRDefault="0076299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62995">
              <w:rPr>
                <w:rFonts w:ascii="Times New Roman" w:hAnsi="Times New Roman"/>
                <w:lang w:eastAsia="ru-RU"/>
              </w:rPr>
              <w:t>1339,3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3B3129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125,0</w:t>
            </w:r>
          </w:p>
        </w:tc>
      </w:tr>
      <w:tr w:rsidR="006C50DC" w:rsidRPr="009D7D28" w:rsidTr="004B3DD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762995" w:rsidRDefault="0076299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62995">
              <w:rPr>
                <w:rFonts w:ascii="Times New Roman" w:hAnsi="Times New Roman"/>
                <w:lang w:eastAsia="ru-RU"/>
              </w:rPr>
              <w:t>287,8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C50DC" w:rsidRPr="009D7D28" w:rsidTr="004B3DD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9C10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 xml:space="preserve">Организация и содерж мест захоронения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762995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6299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C50DC" w:rsidRPr="009D7D28" w:rsidTr="004B3DD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E06959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6959">
              <w:rPr>
                <w:rFonts w:ascii="Times New Roman" w:hAnsi="Times New Roman"/>
                <w:lang w:eastAsia="ru-RU"/>
              </w:rPr>
              <w:t>2854,8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47036F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036F">
              <w:rPr>
                <w:rFonts w:ascii="Times New Roman" w:hAnsi="Times New Roman"/>
                <w:lang w:eastAsia="ru-RU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4B3DD1" w:rsidRDefault="00A94BA4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4B3DD1" w:rsidRPr="004B3DD1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3B3129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22,8</w:t>
            </w:r>
          </w:p>
        </w:tc>
      </w:tr>
      <w:tr w:rsidR="006C50DC" w:rsidRPr="009D7D28" w:rsidTr="004B3DD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 xml:space="preserve">Уставный фонд МУП </w:t>
            </w:r>
            <w:r w:rsidR="004B3DD1">
              <w:rPr>
                <w:rFonts w:ascii="Times New Roman" w:hAnsi="Times New Roman"/>
                <w:lang w:eastAsia="ru-RU"/>
              </w:rPr>
              <w:t>(субсидия юр.лицам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E06959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47036F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036F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4B3DD1" w:rsidRDefault="004B3DD1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B3DD1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C50DC" w:rsidRPr="009D7D28" w:rsidTr="004B3DD1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E06959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1906,5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2784,8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4B3DD1" w:rsidRDefault="004B3DD1" w:rsidP="00A94BA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B3DD1">
              <w:rPr>
                <w:rFonts w:ascii="Times New Roman" w:hAnsi="Times New Roman"/>
                <w:b/>
                <w:lang w:eastAsia="ru-RU"/>
              </w:rPr>
              <w:t>2003,</w:t>
            </w:r>
            <w:r w:rsidR="00A94BA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3B3129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105,1</w:t>
            </w:r>
          </w:p>
        </w:tc>
      </w:tr>
      <w:tr w:rsidR="006C50DC" w:rsidRPr="009D7D28" w:rsidTr="004B3DD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1980,0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4B3DD1" w:rsidRDefault="004B3DD1" w:rsidP="00A94B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B3DD1">
              <w:rPr>
                <w:rFonts w:ascii="Times New Roman" w:hAnsi="Times New Roman"/>
                <w:lang w:eastAsia="ru-RU"/>
              </w:rPr>
              <w:t>1634,</w:t>
            </w:r>
            <w:r w:rsidR="00A94BA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C50DC" w:rsidRPr="009D7D28" w:rsidTr="004B3DD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50DC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D7D28">
              <w:rPr>
                <w:rFonts w:ascii="Times New Roman" w:hAnsi="Times New Roman"/>
                <w:lang w:eastAsia="ru-RU"/>
              </w:rP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4B3DD1" w:rsidRDefault="004B3DD1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B3DD1">
              <w:rPr>
                <w:rFonts w:ascii="Times New Roman" w:hAnsi="Times New Roman"/>
                <w:lang w:eastAsia="ru-RU"/>
              </w:rPr>
              <w:t>368,6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DC" w:rsidRPr="003B3129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C50DC" w:rsidRPr="009D7D28" w:rsidTr="004B3DD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50DC" w:rsidRPr="006C50DC" w:rsidRDefault="006C50DC" w:rsidP="0047425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E06959" w:rsidRDefault="00E06959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4766,0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9D7D28" w:rsidRDefault="006C50DC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3120,0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4B3DD1" w:rsidRDefault="004B3DD1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B3DD1">
              <w:rPr>
                <w:rFonts w:ascii="Times New Roman" w:hAnsi="Times New Roman"/>
                <w:b/>
                <w:lang w:eastAsia="ru-RU"/>
              </w:rPr>
              <w:t>1619,0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544F43" w:rsidRDefault="00544F4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50DC" w:rsidRPr="003B3129" w:rsidRDefault="003B3129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4F0C89" w:rsidRPr="009D7D28" w:rsidTr="004B3DD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0C89" w:rsidRPr="0047036F" w:rsidRDefault="004F0C89" w:rsidP="004F0C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036F">
              <w:rPr>
                <w:rFonts w:ascii="Times New Roman" w:hAnsi="Times New Roman"/>
                <w:b/>
                <w:bCs/>
              </w:rPr>
              <w:t xml:space="preserve">Раздел 1000  </w:t>
            </w:r>
            <w:r w:rsidRPr="0047036F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9D7D28" w:rsidRDefault="004F0C89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9D7D28" w:rsidRDefault="004F0C89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4B3DD1" w:rsidRDefault="004B3DD1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B3DD1">
              <w:rPr>
                <w:rFonts w:ascii="Times New Roman" w:hAnsi="Times New Roman"/>
                <w:b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544F43" w:rsidRDefault="00544F43" w:rsidP="004F0C8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3B3129" w:rsidRDefault="004F0C89" w:rsidP="004F0C8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0C89" w:rsidRPr="009D7D28" w:rsidTr="004B3DD1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F0C89" w:rsidRPr="006C50DC" w:rsidRDefault="004F0C89" w:rsidP="004F0C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>Обслуживание госуд и муницип 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E06959" w:rsidRDefault="00E06959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06959">
              <w:rPr>
                <w:rFonts w:ascii="Times New Roman" w:hAnsi="Times New Roman"/>
                <w:b/>
                <w:lang w:eastAsia="ru-RU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0C89" w:rsidRPr="009D7D28" w:rsidRDefault="004F0C89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D7D28">
              <w:rPr>
                <w:rFonts w:ascii="Times New Roman" w:hAnsi="Times New Roman"/>
                <w:b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4B3DD1" w:rsidRDefault="004B3DD1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B3DD1">
              <w:rPr>
                <w:rFonts w:ascii="Times New Roman" w:hAnsi="Times New Roman"/>
                <w:b/>
                <w:lang w:eastAsia="ru-RU"/>
              </w:rPr>
              <w:t>628,1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544F43" w:rsidRDefault="00544F43" w:rsidP="004F0C8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44F43">
              <w:rPr>
                <w:rFonts w:ascii="Times New Roman" w:hAnsi="Times New Roman"/>
                <w:lang w:eastAsia="ru-RU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3B3129" w:rsidRDefault="003B3129" w:rsidP="004F0C8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238,1</w:t>
            </w:r>
          </w:p>
        </w:tc>
      </w:tr>
      <w:tr w:rsidR="004F0C89" w:rsidRPr="009D7D28" w:rsidTr="004B3DD1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0C89" w:rsidRPr="006C50DC" w:rsidRDefault="004F0C89" w:rsidP="004F0C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50DC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6F1A58" w:rsidRDefault="006F1A58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F1A58">
              <w:rPr>
                <w:rFonts w:ascii="Times New Roman" w:hAnsi="Times New Roman"/>
                <w:b/>
                <w:lang w:eastAsia="ru-RU"/>
              </w:rPr>
              <w:t>34205,1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9D7D28" w:rsidRDefault="0047036F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32336,5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A94BA4" w:rsidRDefault="004B3DD1" w:rsidP="00A94BA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94BA4">
              <w:rPr>
                <w:rFonts w:ascii="Times New Roman" w:hAnsi="Times New Roman"/>
                <w:b/>
                <w:lang w:eastAsia="ru-RU"/>
              </w:rPr>
              <w:t>17</w:t>
            </w:r>
            <w:r w:rsidR="00A94BA4" w:rsidRPr="00A94BA4">
              <w:rPr>
                <w:rFonts w:ascii="Times New Roman" w:hAnsi="Times New Roman"/>
                <w:b/>
                <w:lang w:eastAsia="ru-RU"/>
              </w:rPr>
              <w:t>1</w:t>
            </w:r>
            <w:r w:rsidRPr="00A94BA4">
              <w:rPr>
                <w:rFonts w:ascii="Times New Roman" w:hAnsi="Times New Roman"/>
                <w:b/>
                <w:lang w:eastAsia="ru-RU"/>
              </w:rPr>
              <w:t>24,</w:t>
            </w:r>
            <w:r w:rsidR="00A94BA4" w:rsidRPr="00A94BA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544F43" w:rsidRDefault="00544F43" w:rsidP="004F0C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44F43">
              <w:rPr>
                <w:rFonts w:ascii="Times New Roman" w:hAnsi="Times New Roman"/>
                <w:b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0C89" w:rsidRPr="003B3129" w:rsidRDefault="003B3129" w:rsidP="004F0C8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3129">
              <w:rPr>
                <w:rFonts w:ascii="Times New Roman" w:hAnsi="Times New Roman"/>
                <w:lang w:eastAsia="ru-RU"/>
              </w:rPr>
              <w:t>50,1</w:t>
            </w:r>
          </w:p>
        </w:tc>
      </w:tr>
    </w:tbl>
    <w:p w:rsidR="009916C8" w:rsidRPr="009D7D28" w:rsidRDefault="009916C8" w:rsidP="00706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3C73" w:rsidRPr="00544F43" w:rsidRDefault="001F203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44F43">
        <w:rPr>
          <w:rStyle w:val="apple-converted-space"/>
          <w:rFonts w:ascii="Verdana" w:hAnsi="Verdana"/>
          <w:sz w:val="17"/>
          <w:szCs w:val="17"/>
        </w:rPr>
        <w:t> </w:t>
      </w:r>
      <w:r w:rsidRPr="00544F43">
        <w:rPr>
          <w:rFonts w:ascii="Times New Roman" w:hAnsi="Times New Roman"/>
          <w:sz w:val="26"/>
          <w:szCs w:val="26"/>
        </w:rPr>
        <w:t xml:space="preserve">Раздел </w:t>
      </w:r>
      <w:r w:rsidRPr="00544F43">
        <w:rPr>
          <w:rFonts w:ascii="Times New Roman" w:hAnsi="Times New Roman"/>
          <w:b/>
          <w:i/>
          <w:sz w:val="26"/>
          <w:szCs w:val="26"/>
        </w:rPr>
        <w:t>«Общегосударственные вопросы»</w:t>
      </w:r>
      <w:r w:rsidRPr="00544F43">
        <w:rPr>
          <w:rFonts w:ascii="Times New Roman" w:hAnsi="Times New Roman"/>
          <w:sz w:val="26"/>
          <w:szCs w:val="26"/>
        </w:rPr>
        <w:t xml:space="preserve"> исполнен в размере </w:t>
      </w:r>
      <w:r w:rsidR="00544F43" w:rsidRPr="00544F43">
        <w:rPr>
          <w:rFonts w:ascii="Times New Roman" w:hAnsi="Times New Roman"/>
          <w:b/>
          <w:sz w:val="26"/>
          <w:szCs w:val="26"/>
          <w:lang w:eastAsia="ru-RU"/>
        </w:rPr>
        <w:t>7827,3</w:t>
      </w:r>
      <w:r w:rsidR="00403C73" w:rsidRPr="00544F43">
        <w:rPr>
          <w:rFonts w:ascii="Times New Roman" w:hAnsi="Times New Roman"/>
          <w:b/>
          <w:sz w:val="26"/>
          <w:szCs w:val="26"/>
        </w:rPr>
        <w:t xml:space="preserve"> </w:t>
      </w:r>
      <w:r w:rsidRPr="00544F43">
        <w:rPr>
          <w:rFonts w:ascii="Times New Roman" w:hAnsi="Times New Roman"/>
          <w:sz w:val="26"/>
          <w:szCs w:val="26"/>
        </w:rPr>
        <w:t>тыс.руб</w:t>
      </w:r>
      <w:r w:rsidR="00403C73" w:rsidRPr="00544F43">
        <w:rPr>
          <w:rFonts w:ascii="Times New Roman" w:hAnsi="Times New Roman"/>
          <w:sz w:val="26"/>
          <w:szCs w:val="26"/>
        </w:rPr>
        <w:t>.</w:t>
      </w:r>
      <w:r w:rsidRPr="00544F43">
        <w:rPr>
          <w:rFonts w:ascii="Times New Roman" w:hAnsi="Times New Roman"/>
          <w:sz w:val="26"/>
          <w:szCs w:val="26"/>
        </w:rPr>
        <w:t xml:space="preserve">, </w:t>
      </w:r>
      <w:r w:rsidR="00544F43" w:rsidRPr="00544F43">
        <w:rPr>
          <w:rFonts w:ascii="Times New Roman" w:hAnsi="Times New Roman"/>
          <w:sz w:val="26"/>
          <w:szCs w:val="26"/>
        </w:rPr>
        <w:t>59,0</w:t>
      </w:r>
      <w:r w:rsidR="00403C73" w:rsidRPr="00544F43">
        <w:rPr>
          <w:rFonts w:ascii="Times New Roman" w:hAnsi="Times New Roman"/>
          <w:sz w:val="26"/>
          <w:szCs w:val="26"/>
        </w:rPr>
        <w:t xml:space="preserve"> </w:t>
      </w:r>
      <w:r w:rsidRPr="00544F43">
        <w:rPr>
          <w:rFonts w:ascii="Times New Roman" w:hAnsi="Times New Roman"/>
          <w:sz w:val="26"/>
          <w:szCs w:val="26"/>
        </w:rPr>
        <w:t xml:space="preserve">% от утверждённых </w:t>
      </w:r>
      <w:r w:rsidR="00403C73" w:rsidRPr="00544F43">
        <w:rPr>
          <w:rFonts w:ascii="Times New Roman" w:hAnsi="Times New Roman"/>
          <w:sz w:val="26"/>
          <w:szCs w:val="26"/>
        </w:rPr>
        <w:t xml:space="preserve">годовых </w:t>
      </w:r>
      <w:r w:rsidRPr="00544F43">
        <w:rPr>
          <w:rFonts w:ascii="Times New Roman" w:hAnsi="Times New Roman"/>
          <w:sz w:val="26"/>
          <w:szCs w:val="26"/>
        </w:rPr>
        <w:t>бюджетных назначений</w:t>
      </w:r>
      <w:r w:rsidR="00403C73" w:rsidRPr="00544F43">
        <w:rPr>
          <w:rFonts w:ascii="Times New Roman" w:hAnsi="Times New Roman"/>
          <w:sz w:val="26"/>
          <w:szCs w:val="26"/>
        </w:rPr>
        <w:t xml:space="preserve"> </w:t>
      </w:r>
    </w:p>
    <w:p w:rsidR="008706B1" w:rsidRPr="00544F43" w:rsidRDefault="008706B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44F43">
        <w:rPr>
          <w:rFonts w:ascii="Times New Roman" w:hAnsi="Times New Roman"/>
          <w:sz w:val="26"/>
          <w:szCs w:val="26"/>
        </w:rPr>
        <w:t>В структуре расходов на «Общегосударственные вопросы»  сос</w:t>
      </w:r>
      <w:r w:rsidR="00D80E51" w:rsidRPr="00544F43">
        <w:rPr>
          <w:rFonts w:ascii="Times New Roman" w:hAnsi="Times New Roman"/>
          <w:sz w:val="26"/>
          <w:szCs w:val="26"/>
        </w:rPr>
        <w:t xml:space="preserve">тавляют расходы на </w:t>
      </w:r>
    </w:p>
    <w:p w:rsidR="008706B1" w:rsidRPr="00544F43" w:rsidRDefault="008706B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44F43">
        <w:rPr>
          <w:rFonts w:ascii="Times New Roman" w:hAnsi="Times New Roman"/>
          <w:sz w:val="26"/>
          <w:szCs w:val="26"/>
        </w:rPr>
        <w:t>- содержани</w:t>
      </w:r>
      <w:r w:rsidR="008F4811" w:rsidRPr="00544F43">
        <w:rPr>
          <w:rFonts w:ascii="Times New Roman" w:hAnsi="Times New Roman"/>
          <w:sz w:val="26"/>
          <w:szCs w:val="26"/>
        </w:rPr>
        <w:t>е</w:t>
      </w:r>
      <w:r w:rsidRPr="00544F43">
        <w:rPr>
          <w:rFonts w:ascii="Times New Roman" w:hAnsi="Times New Roman"/>
          <w:sz w:val="26"/>
          <w:szCs w:val="26"/>
        </w:rPr>
        <w:t xml:space="preserve"> высшего должностного лица </w:t>
      </w:r>
      <w:r w:rsidR="00544F43" w:rsidRPr="00544F43">
        <w:rPr>
          <w:rFonts w:ascii="Times New Roman" w:hAnsi="Times New Roman"/>
          <w:sz w:val="26"/>
          <w:szCs w:val="26"/>
        </w:rPr>
        <w:t>–</w:t>
      </w:r>
      <w:r w:rsidRPr="00544F43">
        <w:rPr>
          <w:rFonts w:ascii="Times New Roman" w:hAnsi="Times New Roman"/>
          <w:sz w:val="26"/>
          <w:szCs w:val="26"/>
        </w:rPr>
        <w:t xml:space="preserve">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1043,3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тыс.руб., </w:t>
      </w:r>
      <w:r w:rsidR="00544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68,6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44F43">
        <w:rPr>
          <w:rFonts w:ascii="Times New Roman" w:hAnsi="Times New Roman"/>
          <w:sz w:val="26"/>
          <w:szCs w:val="26"/>
        </w:rPr>
        <w:t>% от годового плана.</w:t>
      </w:r>
    </w:p>
    <w:p w:rsidR="008706B1" w:rsidRPr="00544F43" w:rsidRDefault="008706B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44F43">
        <w:rPr>
          <w:rFonts w:ascii="Times New Roman" w:hAnsi="Times New Roman"/>
          <w:sz w:val="26"/>
          <w:szCs w:val="26"/>
        </w:rPr>
        <w:t xml:space="preserve">- </w:t>
      </w:r>
      <w:r w:rsidR="001F2037" w:rsidRPr="00544F43">
        <w:rPr>
          <w:rFonts w:ascii="Times New Roman" w:hAnsi="Times New Roman"/>
          <w:sz w:val="26"/>
          <w:szCs w:val="26"/>
        </w:rPr>
        <w:t xml:space="preserve"> </w:t>
      </w:r>
      <w:r w:rsidRPr="00544F43">
        <w:rPr>
          <w:rFonts w:ascii="Times New Roman" w:hAnsi="Times New Roman"/>
          <w:sz w:val="26"/>
          <w:szCs w:val="26"/>
        </w:rPr>
        <w:t xml:space="preserve">содержание </w:t>
      </w:r>
      <w:r w:rsidR="001F2037" w:rsidRPr="00544F4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544F43">
        <w:rPr>
          <w:rFonts w:ascii="Times New Roman" w:hAnsi="Times New Roman"/>
          <w:sz w:val="26"/>
          <w:szCs w:val="26"/>
        </w:rPr>
        <w:t xml:space="preserve"> </w:t>
      </w:r>
      <w:r w:rsidR="00544F43" w:rsidRPr="00544F43">
        <w:rPr>
          <w:rFonts w:ascii="Times New Roman" w:hAnsi="Times New Roman"/>
          <w:sz w:val="26"/>
          <w:szCs w:val="26"/>
        </w:rPr>
        <w:t>–</w:t>
      </w:r>
      <w:r w:rsidRPr="00544F43">
        <w:rPr>
          <w:rFonts w:ascii="Times New Roman" w:hAnsi="Times New Roman"/>
          <w:sz w:val="26"/>
          <w:szCs w:val="26"/>
        </w:rPr>
        <w:t xml:space="preserve">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2410,6</w:t>
      </w:r>
      <w:r w:rsidRPr="00544F43">
        <w:rPr>
          <w:rFonts w:ascii="Times New Roman" w:hAnsi="Times New Roman"/>
          <w:sz w:val="26"/>
          <w:szCs w:val="26"/>
        </w:rPr>
        <w:t xml:space="preserve"> тыс.руб.,</w:t>
      </w:r>
      <w:r w:rsidR="00544F43">
        <w:rPr>
          <w:rFonts w:ascii="Times New Roman" w:hAnsi="Times New Roman"/>
          <w:sz w:val="26"/>
          <w:szCs w:val="26"/>
        </w:rPr>
        <w:t xml:space="preserve">       </w:t>
      </w:r>
      <w:r w:rsidRPr="00544F43">
        <w:rPr>
          <w:rFonts w:ascii="Times New Roman" w:hAnsi="Times New Roman"/>
          <w:sz w:val="26"/>
          <w:szCs w:val="26"/>
        </w:rPr>
        <w:t xml:space="preserve"> </w:t>
      </w:r>
      <w:r w:rsidR="00544F43" w:rsidRPr="00544F43">
        <w:rPr>
          <w:rFonts w:ascii="Times New Roman" w:hAnsi="Times New Roman"/>
          <w:sz w:val="26"/>
          <w:szCs w:val="26"/>
        </w:rPr>
        <w:t>57,0</w:t>
      </w:r>
      <w:r w:rsidRPr="00544F43">
        <w:rPr>
          <w:rFonts w:ascii="Times New Roman" w:hAnsi="Times New Roman"/>
          <w:sz w:val="26"/>
          <w:szCs w:val="26"/>
        </w:rPr>
        <w:t xml:space="preserve"> % от годового плана,</w:t>
      </w:r>
    </w:p>
    <w:p w:rsidR="008706B1" w:rsidRPr="009D7D28" w:rsidRDefault="008706B1" w:rsidP="00B0362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544F43">
        <w:rPr>
          <w:rFonts w:ascii="Times New Roman" w:hAnsi="Times New Roman"/>
          <w:sz w:val="26"/>
          <w:szCs w:val="26"/>
        </w:rPr>
        <w:t xml:space="preserve">-  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содержание  представительного органа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–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406,3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тыс.руб.,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 xml:space="preserve">        55,4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% от годового плана,</w:t>
      </w:r>
    </w:p>
    <w:p w:rsidR="008706B1" w:rsidRPr="00544F43" w:rsidRDefault="008F481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44F43">
        <w:rPr>
          <w:rFonts w:ascii="Times New Roman" w:hAnsi="Times New Roman"/>
          <w:sz w:val="26"/>
          <w:szCs w:val="26"/>
        </w:rPr>
        <w:t xml:space="preserve">-  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содержание МКУ «УАХО АГГП» -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3967,1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тыс. руб, </w:t>
      </w:r>
      <w:r w:rsidR="00544F43" w:rsidRPr="00544F43">
        <w:rPr>
          <w:rFonts w:ascii="Times New Roman" w:hAnsi="Times New Roman"/>
          <w:sz w:val="26"/>
          <w:szCs w:val="26"/>
          <w:lang w:eastAsia="ru-RU"/>
        </w:rPr>
        <w:t>58,5</w:t>
      </w:r>
      <w:r w:rsidRPr="00544F43">
        <w:rPr>
          <w:rFonts w:ascii="Times New Roman" w:hAnsi="Times New Roman"/>
          <w:sz w:val="26"/>
          <w:szCs w:val="26"/>
          <w:lang w:eastAsia="ru-RU"/>
        </w:rPr>
        <w:t xml:space="preserve"> % от годового плана</w:t>
      </w:r>
    </w:p>
    <w:p w:rsidR="008D5CEB" w:rsidRPr="009D7D28" w:rsidRDefault="008F4811" w:rsidP="003B3129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    </w:t>
      </w:r>
    </w:p>
    <w:p w:rsidR="008D5CEB" w:rsidRPr="000D3CD5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>Исполнение по разделам</w:t>
      </w:r>
      <w:r w:rsidR="004805DC" w:rsidRPr="000D3CD5">
        <w:rPr>
          <w:rFonts w:ascii="Times New Roman" w:hAnsi="Times New Roman"/>
          <w:sz w:val="26"/>
          <w:szCs w:val="26"/>
        </w:rPr>
        <w:t xml:space="preserve"> составило </w:t>
      </w:r>
      <w:r w:rsidRPr="000D3CD5">
        <w:rPr>
          <w:rFonts w:ascii="Times New Roman" w:hAnsi="Times New Roman"/>
          <w:sz w:val="26"/>
          <w:szCs w:val="26"/>
        </w:rPr>
        <w:t>:</w:t>
      </w:r>
    </w:p>
    <w:p w:rsidR="00CE2E2F" w:rsidRPr="00816827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b/>
          <w:i/>
          <w:sz w:val="26"/>
          <w:szCs w:val="26"/>
        </w:rPr>
        <w:t>«Национальная оборона»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124,4</w:t>
      </w:r>
      <w:r w:rsidR="008F4811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>тыс.руб,</w:t>
      </w:r>
      <w:r w:rsidR="00CE2E2F" w:rsidRPr="000D3CD5">
        <w:rPr>
          <w:rFonts w:ascii="Times New Roman" w:hAnsi="Times New Roman"/>
          <w:sz w:val="26"/>
          <w:szCs w:val="26"/>
        </w:rPr>
        <w:t xml:space="preserve"> или 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53,6</w:t>
      </w:r>
      <w:r w:rsidR="00CE2E2F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 xml:space="preserve">% от </w:t>
      </w:r>
      <w:r w:rsidR="00CE2E2F" w:rsidRPr="000D3CD5">
        <w:rPr>
          <w:rFonts w:ascii="Times New Roman" w:hAnsi="Times New Roman"/>
          <w:sz w:val="26"/>
          <w:szCs w:val="26"/>
        </w:rPr>
        <w:t>годового плана</w:t>
      </w:r>
      <w:r w:rsidR="001F2037" w:rsidRPr="000D3CD5">
        <w:rPr>
          <w:rFonts w:ascii="Times New Roman" w:hAnsi="Times New Roman"/>
          <w:sz w:val="26"/>
          <w:szCs w:val="26"/>
        </w:rPr>
        <w:t>,</w:t>
      </w:r>
      <w:r w:rsidR="001F2037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F2037" w:rsidRPr="00816827">
        <w:rPr>
          <w:rFonts w:ascii="Times New Roman" w:hAnsi="Times New Roman"/>
          <w:sz w:val="26"/>
          <w:szCs w:val="26"/>
        </w:rPr>
        <w:t xml:space="preserve">на </w:t>
      </w:r>
      <w:r w:rsidR="00816827" w:rsidRPr="00816827">
        <w:rPr>
          <w:rFonts w:ascii="Times New Roman" w:hAnsi="Times New Roman"/>
          <w:sz w:val="26"/>
          <w:szCs w:val="26"/>
        </w:rPr>
        <w:t>13,5</w:t>
      </w:r>
      <w:r w:rsidR="001F2037" w:rsidRPr="00816827">
        <w:rPr>
          <w:rFonts w:ascii="Times New Roman" w:hAnsi="Times New Roman"/>
          <w:sz w:val="26"/>
          <w:szCs w:val="26"/>
        </w:rPr>
        <w:t xml:space="preserve"> тыс.руб</w:t>
      </w:r>
      <w:r w:rsidR="00CE2E2F" w:rsidRPr="00816827">
        <w:rPr>
          <w:rFonts w:ascii="Times New Roman" w:hAnsi="Times New Roman"/>
          <w:sz w:val="26"/>
          <w:szCs w:val="26"/>
        </w:rPr>
        <w:t xml:space="preserve"> </w:t>
      </w:r>
      <w:r w:rsidR="00816827" w:rsidRPr="00816827">
        <w:rPr>
          <w:rFonts w:ascii="Times New Roman" w:hAnsi="Times New Roman"/>
          <w:sz w:val="26"/>
          <w:szCs w:val="26"/>
        </w:rPr>
        <w:t xml:space="preserve"> </w:t>
      </w:r>
      <w:r w:rsidR="00CE2E2F" w:rsidRPr="00816827">
        <w:rPr>
          <w:rFonts w:ascii="Times New Roman" w:hAnsi="Times New Roman"/>
          <w:sz w:val="26"/>
          <w:szCs w:val="26"/>
        </w:rPr>
        <w:t xml:space="preserve">меньше </w:t>
      </w:r>
      <w:r w:rsidR="001F2037" w:rsidRPr="00816827">
        <w:rPr>
          <w:rFonts w:ascii="Times New Roman" w:hAnsi="Times New Roman"/>
          <w:sz w:val="26"/>
          <w:szCs w:val="26"/>
        </w:rPr>
        <w:t xml:space="preserve"> ана</w:t>
      </w:r>
      <w:r w:rsidR="00816827">
        <w:rPr>
          <w:rFonts w:ascii="Times New Roman" w:hAnsi="Times New Roman"/>
          <w:sz w:val="26"/>
          <w:szCs w:val="26"/>
        </w:rPr>
        <w:t>логичного периода прошлого года.</w:t>
      </w:r>
    </w:p>
    <w:p w:rsidR="001F2037" w:rsidRPr="00816827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b/>
          <w:i/>
          <w:sz w:val="26"/>
          <w:szCs w:val="26"/>
        </w:rPr>
        <w:t>«Национальная безопасность и правоохранительная деятельность</w:t>
      </w:r>
      <w:r w:rsidR="001F2037" w:rsidRPr="000D3CD5">
        <w:rPr>
          <w:rFonts w:ascii="Times New Roman" w:hAnsi="Times New Roman"/>
          <w:sz w:val="26"/>
          <w:szCs w:val="26"/>
        </w:rPr>
        <w:t xml:space="preserve">» </w:t>
      </w: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24,2</w:t>
      </w:r>
      <w:r w:rsidR="00CE2E2F" w:rsidRPr="000D3CD5">
        <w:rPr>
          <w:rFonts w:ascii="Times New Roman" w:hAnsi="Times New Roman"/>
          <w:sz w:val="26"/>
          <w:szCs w:val="26"/>
        </w:rPr>
        <w:t xml:space="preserve"> тыс.руб</w:t>
      </w:r>
      <w:r w:rsidR="001F2037" w:rsidRPr="000D3CD5">
        <w:rPr>
          <w:rFonts w:ascii="Times New Roman" w:hAnsi="Times New Roman"/>
          <w:sz w:val="26"/>
          <w:szCs w:val="26"/>
        </w:rPr>
        <w:t>,</w:t>
      </w:r>
      <w:r w:rsidR="00CE2E2F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16,1</w:t>
      </w:r>
      <w:r w:rsidR="00CE2E2F" w:rsidRPr="000D3CD5">
        <w:rPr>
          <w:rFonts w:ascii="Times New Roman" w:hAnsi="Times New Roman"/>
          <w:sz w:val="26"/>
          <w:szCs w:val="26"/>
        </w:rPr>
        <w:t xml:space="preserve"> % 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CE2E2F" w:rsidRPr="000D3CD5">
        <w:rPr>
          <w:rFonts w:ascii="Times New Roman" w:hAnsi="Times New Roman"/>
          <w:sz w:val="26"/>
          <w:szCs w:val="26"/>
        </w:rPr>
        <w:t>годового плана</w:t>
      </w:r>
      <w:r w:rsidR="001F2037" w:rsidRPr="000D3CD5">
        <w:rPr>
          <w:rFonts w:ascii="Times New Roman" w:hAnsi="Times New Roman"/>
          <w:sz w:val="26"/>
          <w:szCs w:val="26"/>
        </w:rPr>
        <w:t>,</w:t>
      </w:r>
      <w:r w:rsidR="001F2037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F2037" w:rsidRPr="00816827">
        <w:rPr>
          <w:rFonts w:ascii="Times New Roman" w:hAnsi="Times New Roman"/>
          <w:sz w:val="26"/>
          <w:szCs w:val="26"/>
        </w:rPr>
        <w:t>в аналогичном периоде прошлого года расходов не было.</w:t>
      </w:r>
    </w:p>
    <w:p w:rsidR="001F2037" w:rsidRPr="00816827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b/>
          <w:i/>
          <w:sz w:val="26"/>
          <w:szCs w:val="26"/>
        </w:rPr>
        <w:t>«Национальная экономика»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318,0</w:t>
      </w:r>
      <w:r w:rsidR="00CE2E2F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 xml:space="preserve">тыс.руб, </w:t>
      </w:r>
      <w:r w:rsidR="000D3CD5" w:rsidRPr="000D3CD5">
        <w:rPr>
          <w:rFonts w:ascii="Times New Roman" w:hAnsi="Times New Roman"/>
          <w:sz w:val="26"/>
          <w:szCs w:val="26"/>
        </w:rPr>
        <w:t>34,0</w:t>
      </w:r>
      <w:r w:rsidR="00CE2E2F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>% годов</w:t>
      </w:r>
      <w:r w:rsidR="00CE2E2F" w:rsidRPr="000D3CD5">
        <w:rPr>
          <w:rFonts w:ascii="Times New Roman" w:hAnsi="Times New Roman"/>
          <w:sz w:val="26"/>
          <w:szCs w:val="26"/>
        </w:rPr>
        <w:t xml:space="preserve">ого плана </w:t>
      </w:r>
      <w:r w:rsidR="001F2037" w:rsidRPr="00816827">
        <w:rPr>
          <w:rFonts w:ascii="Times New Roman" w:hAnsi="Times New Roman"/>
          <w:sz w:val="26"/>
          <w:szCs w:val="26"/>
        </w:rPr>
        <w:t>, по сравнению с</w:t>
      </w:r>
      <w:r w:rsidR="00CE2E2F" w:rsidRPr="00816827">
        <w:rPr>
          <w:rFonts w:ascii="Times New Roman" w:hAnsi="Times New Roman"/>
          <w:sz w:val="26"/>
          <w:szCs w:val="26"/>
        </w:rPr>
        <w:t xml:space="preserve"> аналогичным периодом </w:t>
      </w:r>
      <w:r w:rsidR="001F2037" w:rsidRPr="00816827">
        <w:rPr>
          <w:rFonts w:ascii="Times New Roman" w:hAnsi="Times New Roman"/>
          <w:sz w:val="26"/>
          <w:szCs w:val="26"/>
        </w:rPr>
        <w:t xml:space="preserve"> прошл</w:t>
      </w:r>
      <w:r w:rsidR="00CE2E2F" w:rsidRPr="00816827">
        <w:rPr>
          <w:rFonts w:ascii="Times New Roman" w:hAnsi="Times New Roman"/>
          <w:sz w:val="26"/>
          <w:szCs w:val="26"/>
        </w:rPr>
        <w:t>ого</w:t>
      </w:r>
      <w:r w:rsidR="001F2037" w:rsidRPr="00816827">
        <w:rPr>
          <w:rFonts w:ascii="Times New Roman" w:hAnsi="Times New Roman"/>
          <w:sz w:val="26"/>
          <w:szCs w:val="26"/>
        </w:rPr>
        <w:t xml:space="preserve"> год</w:t>
      </w:r>
      <w:r w:rsidR="00CE2E2F" w:rsidRPr="00816827">
        <w:rPr>
          <w:rFonts w:ascii="Times New Roman" w:hAnsi="Times New Roman"/>
          <w:sz w:val="26"/>
          <w:szCs w:val="26"/>
        </w:rPr>
        <w:t>а</w:t>
      </w:r>
      <w:r w:rsidR="001F2037" w:rsidRPr="00816827">
        <w:rPr>
          <w:rFonts w:ascii="Times New Roman" w:hAnsi="Times New Roman"/>
          <w:sz w:val="26"/>
          <w:szCs w:val="26"/>
        </w:rPr>
        <w:t xml:space="preserve"> расходов произведено на </w:t>
      </w:r>
      <w:r w:rsidR="00816827" w:rsidRPr="00816827">
        <w:rPr>
          <w:rFonts w:ascii="Times New Roman" w:hAnsi="Times New Roman"/>
          <w:sz w:val="26"/>
          <w:szCs w:val="26"/>
        </w:rPr>
        <w:t>18,0</w:t>
      </w:r>
      <w:r w:rsidR="00CE2E2F" w:rsidRPr="00816827">
        <w:rPr>
          <w:rFonts w:ascii="Times New Roman" w:hAnsi="Times New Roman"/>
          <w:sz w:val="26"/>
          <w:szCs w:val="26"/>
        </w:rPr>
        <w:t xml:space="preserve"> </w:t>
      </w:r>
      <w:r w:rsidR="001F2037" w:rsidRPr="00816827">
        <w:rPr>
          <w:rFonts w:ascii="Times New Roman" w:hAnsi="Times New Roman"/>
          <w:sz w:val="26"/>
          <w:szCs w:val="26"/>
        </w:rPr>
        <w:t>тыс.руб</w:t>
      </w:r>
      <w:r w:rsidR="00D80E51" w:rsidRPr="00816827">
        <w:rPr>
          <w:rFonts w:ascii="Times New Roman" w:hAnsi="Times New Roman"/>
          <w:sz w:val="26"/>
          <w:szCs w:val="26"/>
        </w:rPr>
        <w:t xml:space="preserve">. </w:t>
      </w:r>
      <w:r w:rsidR="001F2037" w:rsidRPr="00816827">
        <w:rPr>
          <w:rFonts w:ascii="Times New Roman" w:hAnsi="Times New Roman"/>
          <w:sz w:val="26"/>
          <w:szCs w:val="26"/>
        </w:rPr>
        <w:t>больше.</w:t>
      </w:r>
    </w:p>
    <w:p w:rsidR="00D80E51" w:rsidRPr="00816827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b/>
          <w:i/>
          <w:sz w:val="26"/>
          <w:szCs w:val="26"/>
        </w:rPr>
        <w:t>«</w:t>
      </w:r>
      <w:r w:rsidR="00CE2E2F" w:rsidRPr="000D3CD5">
        <w:rPr>
          <w:rFonts w:ascii="Times New Roman" w:hAnsi="Times New Roman"/>
          <w:b/>
          <w:i/>
          <w:sz w:val="26"/>
          <w:szCs w:val="26"/>
        </w:rPr>
        <w:t>Строительство и содержание дорог</w:t>
      </w:r>
      <w:r w:rsidR="001F2037" w:rsidRPr="000D3CD5">
        <w:rPr>
          <w:rFonts w:ascii="Times New Roman" w:hAnsi="Times New Roman"/>
          <w:b/>
          <w:i/>
          <w:sz w:val="26"/>
          <w:szCs w:val="26"/>
        </w:rPr>
        <w:t>»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Pr="000D3CD5">
        <w:rPr>
          <w:rFonts w:ascii="Times New Roman" w:hAnsi="Times New Roman"/>
          <w:sz w:val="26"/>
          <w:szCs w:val="26"/>
        </w:rPr>
        <w:t>-</w:t>
      </w:r>
      <w:r w:rsidR="00D80E51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1727,9</w:t>
      </w:r>
      <w:r w:rsidR="00D80E51" w:rsidRPr="000D3CD5">
        <w:rPr>
          <w:rFonts w:ascii="Times New Roman" w:hAnsi="Times New Roman"/>
          <w:sz w:val="26"/>
          <w:szCs w:val="26"/>
        </w:rPr>
        <w:t xml:space="preserve"> тыс.руб.</w:t>
      </w:r>
      <w:r w:rsidRPr="000D3CD5">
        <w:rPr>
          <w:rFonts w:ascii="Times New Roman" w:hAnsi="Times New Roman"/>
          <w:sz w:val="26"/>
          <w:szCs w:val="26"/>
        </w:rPr>
        <w:t xml:space="preserve">, 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43,2</w:t>
      </w:r>
      <w:r w:rsidR="00D80E51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 xml:space="preserve">% от </w:t>
      </w:r>
      <w:r w:rsidR="00D80E51" w:rsidRPr="000D3CD5">
        <w:rPr>
          <w:rFonts w:ascii="Times New Roman" w:hAnsi="Times New Roman"/>
          <w:sz w:val="26"/>
          <w:szCs w:val="26"/>
        </w:rPr>
        <w:t>годового плана .</w:t>
      </w:r>
      <w:r w:rsidR="001F2037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80E51" w:rsidRPr="00816827">
        <w:rPr>
          <w:rFonts w:ascii="Times New Roman" w:hAnsi="Times New Roman"/>
          <w:sz w:val="26"/>
          <w:szCs w:val="26"/>
        </w:rPr>
        <w:t xml:space="preserve">Кассовый </w:t>
      </w:r>
      <w:r w:rsidR="001F2037" w:rsidRPr="00816827">
        <w:rPr>
          <w:rFonts w:ascii="Times New Roman" w:hAnsi="Times New Roman"/>
          <w:sz w:val="26"/>
          <w:szCs w:val="26"/>
        </w:rPr>
        <w:t xml:space="preserve">расход по данному подразделу </w:t>
      </w:r>
      <w:r w:rsidR="00D80E51" w:rsidRPr="00816827">
        <w:rPr>
          <w:rFonts w:ascii="Times New Roman" w:hAnsi="Times New Roman"/>
          <w:sz w:val="26"/>
          <w:szCs w:val="26"/>
        </w:rPr>
        <w:t xml:space="preserve">на </w:t>
      </w:r>
      <w:r w:rsidR="00816827" w:rsidRPr="00816827">
        <w:rPr>
          <w:rFonts w:ascii="Times New Roman" w:hAnsi="Times New Roman"/>
          <w:sz w:val="26"/>
          <w:szCs w:val="26"/>
        </w:rPr>
        <w:t>2452,2</w:t>
      </w:r>
      <w:r w:rsidR="00D80E51" w:rsidRPr="00816827">
        <w:rPr>
          <w:rFonts w:ascii="Times New Roman" w:hAnsi="Times New Roman"/>
          <w:sz w:val="26"/>
          <w:szCs w:val="26"/>
        </w:rPr>
        <w:t xml:space="preserve"> тыс. руб. или </w:t>
      </w:r>
      <w:r w:rsidR="001F2037" w:rsidRPr="00816827">
        <w:rPr>
          <w:rFonts w:ascii="Times New Roman" w:hAnsi="Times New Roman"/>
          <w:sz w:val="26"/>
          <w:szCs w:val="26"/>
        </w:rPr>
        <w:t xml:space="preserve"> в </w:t>
      </w:r>
      <w:r w:rsidR="00D80E51" w:rsidRPr="00816827">
        <w:rPr>
          <w:rFonts w:ascii="Times New Roman" w:hAnsi="Times New Roman"/>
          <w:sz w:val="26"/>
          <w:szCs w:val="26"/>
        </w:rPr>
        <w:t>2,4</w:t>
      </w:r>
      <w:r w:rsidR="001F2037" w:rsidRPr="00816827">
        <w:rPr>
          <w:rFonts w:ascii="Times New Roman" w:hAnsi="Times New Roman"/>
          <w:sz w:val="26"/>
          <w:szCs w:val="26"/>
        </w:rPr>
        <w:t xml:space="preserve"> раза меньше</w:t>
      </w:r>
      <w:r w:rsidR="00D80E51" w:rsidRPr="00816827">
        <w:rPr>
          <w:rFonts w:ascii="Times New Roman" w:hAnsi="Times New Roman"/>
          <w:sz w:val="26"/>
          <w:szCs w:val="26"/>
        </w:rPr>
        <w:t xml:space="preserve"> кассового расхода за аналогичный период 2015 года.</w:t>
      </w:r>
    </w:p>
    <w:p w:rsidR="00D80E51" w:rsidRPr="000D3CD5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CD5">
        <w:rPr>
          <w:rFonts w:ascii="Times New Roman" w:hAnsi="Times New Roman"/>
          <w:sz w:val="26"/>
          <w:szCs w:val="26"/>
          <w:lang w:eastAsia="ru-RU"/>
        </w:rPr>
        <w:t>-</w:t>
      </w:r>
      <w:r w:rsidR="00D80E51" w:rsidRPr="000D3CD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0E51" w:rsidRPr="000D3CD5">
        <w:rPr>
          <w:rFonts w:ascii="Times New Roman" w:hAnsi="Times New Roman"/>
          <w:b/>
          <w:i/>
          <w:sz w:val="26"/>
          <w:szCs w:val="26"/>
          <w:lang w:eastAsia="ru-RU"/>
        </w:rPr>
        <w:t>«Проектирование градостроительного плана поселка»</w:t>
      </w:r>
      <w:r w:rsidR="00D80E51" w:rsidRPr="000D3CD5">
        <w:rPr>
          <w:rFonts w:ascii="Times New Roman" w:hAnsi="Times New Roman"/>
          <w:sz w:val="26"/>
          <w:szCs w:val="26"/>
          <w:lang w:eastAsia="ru-RU"/>
        </w:rPr>
        <w:t xml:space="preserve"> расходов </w:t>
      </w:r>
      <w:r w:rsidR="000D3CD5" w:rsidRPr="000D3CD5">
        <w:rPr>
          <w:rFonts w:ascii="Times New Roman" w:hAnsi="Times New Roman"/>
          <w:sz w:val="26"/>
          <w:szCs w:val="26"/>
          <w:lang w:eastAsia="ru-RU"/>
        </w:rPr>
        <w:t>в анализируемом периоде</w:t>
      </w:r>
      <w:r w:rsidR="00D80E51" w:rsidRPr="000D3CD5">
        <w:rPr>
          <w:rFonts w:ascii="Times New Roman" w:hAnsi="Times New Roman"/>
          <w:sz w:val="26"/>
          <w:szCs w:val="26"/>
          <w:lang w:eastAsia="ru-RU"/>
        </w:rPr>
        <w:t xml:space="preserve"> 2016 г не было.</w:t>
      </w:r>
    </w:p>
    <w:p w:rsidR="000D3CD5" w:rsidRPr="00816827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b/>
          <w:i/>
          <w:sz w:val="26"/>
          <w:szCs w:val="26"/>
        </w:rPr>
        <w:t>«Жилищно-коммунальное хозяйство»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Pr="000D3CD5">
        <w:rPr>
          <w:rFonts w:ascii="Times New Roman" w:hAnsi="Times New Roman"/>
          <w:sz w:val="26"/>
          <w:szCs w:val="26"/>
        </w:rPr>
        <w:t>-</w:t>
      </w:r>
      <w:r w:rsidR="001F2037" w:rsidRPr="000D3CD5">
        <w:rPr>
          <w:rFonts w:ascii="Times New Roman" w:hAnsi="Times New Roman"/>
          <w:sz w:val="26"/>
          <w:szCs w:val="26"/>
        </w:rPr>
        <w:t xml:space="preserve"> </w:t>
      </w:r>
      <w:r w:rsidR="000D3CD5" w:rsidRPr="000D3CD5">
        <w:rPr>
          <w:rFonts w:ascii="Times New Roman" w:hAnsi="Times New Roman"/>
          <w:sz w:val="26"/>
          <w:szCs w:val="26"/>
        </w:rPr>
        <w:t>2829,9</w:t>
      </w:r>
      <w:r w:rsidR="00D80E51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 xml:space="preserve">тыс.руб, </w:t>
      </w:r>
      <w:r w:rsidR="000D3CD5" w:rsidRPr="000D3CD5">
        <w:rPr>
          <w:rFonts w:ascii="Times New Roman" w:hAnsi="Times New Roman"/>
          <w:sz w:val="26"/>
          <w:szCs w:val="26"/>
        </w:rPr>
        <w:t>40,7</w:t>
      </w:r>
      <w:r w:rsidR="00D80E51" w:rsidRPr="000D3CD5">
        <w:rPr>
          <w:rFonts w:ascii="Times New Roman" w:hAnsi="Times New Roman"/>
          <w:sz w:val="26"/>
          <w:szCs w:val="26"/>
        </w:rPr>
        <w:t xml:space="preserve"> </w:t>
      </w:r>
      <w:r w:rsidR="001F2037" w:rsidRPr="000D3CD5">
        <w:rPr>
          <w:rFonts w:ascii="Times New Roman" w:hAnsi="Times New Roman"/>
          <w:sz w:val="26"/>
          <w:szCs w:val="26"/>
        </w:rPr>
        <w:t xml:space="preserve">% от </w:t>
      </w:r>
      <w:r w:rsidR="00D80E51" w:rsidRPr="000D3CD5">
        <w:rPr>
          <w:rFonts w:ascii="Times New Roman" w:hAnsi="Times New Roman"/>
          <w:sz w:val="26"/>
          <w:szCs w:val="26"/>
        </w:rPr>
        <w:t>годового плана</w:t>
      </w:r>
      <w:r w:rsidR="001F2037" w:rsidRPr="000D3CD5">
        <w:rPr>
          <w:rFonts w:ascii="Times New Roman" w:hAnsi="Times New Roman"/>
          <w:sz w:val="26"/>
          <w:szCs w:val="26"/>
        </w:rPr>
        <w:t>,</w:t>
      </w:r>
      <w:r w:rsidR="001F2037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16827">
        <w:rPr>
          <w:rFonts w:ascii="Times New Roman" w:hAnsi="Times New Roman"/>
          <w:sz w:val="26"/>
          <w:szCs w:val="26"/>
        </w:rPr>
        <w:t xml:space="preserve">кассовый расход </w:t>
      </w:r>
      <w:r w:rsidR="001F2037" w:rsidRPr="00816827">
        <w:rPr>
          <w:rFonts w:ascii="Times New Roman" w:hAnsi="Times New Roman"/>
          <w:sz w:val="26"/>
          <w:szCs w:val="26"/>
        </w:rPr>
        <w:t xml:space="preserve">на </w:t>
      </w:r>
      <w:r w:rsidR="00816827" w:rsidRPr="00816827">
        <w:rPr>
          <w:rFonts w:ascii="Times New Roman" w:hAnsi="Times New Roman"/>
          <w:sz w:val="26"/>
          <w:szCs w:val="26"/>
        </w:rPr>
        <w:t>10164,1</w:t>
      </w:r>
      <w:r w:rsidR="0052591D" w:rsidRPr="00816827">
        <w:rPr>
          <w:rFonts w:ascii="Times New Roman" w:hAnsi="Times New Roman"/>
          <w:sz w:val="26"/>
          <w:szCs w:val="26"/>
        </w:rPr>
        <w:t xml:space="preserve"> тыс</w:t>
      </w:r>
      <w:r w:rsidR="001F2037" w:rsidRPr="00816827">
        <w:rPr>
          <w:rFonts w:ascii="Times New Roman" w:hAnsi="Times New Roman"/>
          <w:sz w:val="26"/>
          <w:szCs w:val="26"/>
        </w:rPr>
        <w:t>.руб</w:t>
      </w:r>
      <w:r w:rsidR="0052591D" w:rsidRPr="00816827">
        <w:rPr>
          <w:rFonts w:ascii="Times New Roman" w:hAnsi="Times New Roman"/>
          <w:sz w:val="26"/>
          <w:szCs w:val="26"/>
        </w:rPr>
        <w:t>. меньше прошлого года.</w:t>
      </w:r>
    </w:p>
    <w:p w:rsidR="0052591D" w:rsidRPr="000D3CD5" w:rsidRDefault="0052591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D3CD5">
        <w:rPr>
          <w:rFonts w:ascii="Times New Roman" w:hAnsi="Times New Roman"/>
          <w:sz w:val="26"/>
          <w:szCs w:val="26"/>
        </w:rPr>
        <w:t xml:space="preserve"> В структуре расходов по данному разделу основная доля расходов приходится на «Уличное освещение»-</w:t>
      </w:r>
      <w:r w:rsidR="000D3CD5" w:rsidRPr="000D3CD5">
        <w:rPr>
          <w:rFonts w:ascii="Times New Roman" w:hAnsi="Times New Roman"/>
          <w:sz w:val="26"/>
          <w:szCs w:val="26"/>
        </w:rPr>
        <w:t xml:space="preserve"> 1339,3</w:t>
      </w:r>
      <w:r w:rsidRPr="000D3CD5">
        <w:rPr>
          <w:rFonts w:ascii="Times New Roman" w:hAnsi="Times New Roman"/>
          <w:sz w:val="26"/>
          <w:szCs w:val="26"/>
        </w:rPr>
        <w:t xml:space="preserve"> тыс.руб., </w:t>
      </w:r>
      <w:r w:rsidR="000D3CD5" w:rsidRPr="000D3CD5">
        <w:rPr>
          <w:rFonts w:ascii="Times New Roman" w:hAnsi="Times New Roman"/>
          <w:sz w:val="26"/>
          <w:szCs w:val="26"/>
        </w:rPr>
        <w:t>74,4</w:t>
      </w:r>
      <w:r w:rsidRPr="000D3CD5">
        <w:rPr>
          <w:rFonts w:ascii="Times New Roman" w:hAnsi="Times New Roman"/>
          <w:sz w:val="26"/>
          <w:szCs w:val="26"/>
        </w:rPr>
        <w:t xml:space="preserve"> % от годового плана.</w:t>
      </w:r>
    </w:p>
    <w:p w:rsidR="001F2037" w:rsidRPr="00816827" w:rsidRDefault="004805D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E7161">
        <w:rPr>
          <w:rFonts w:ascii="Times New Roman" w:hAnsi="Times New Roman"/>
          <w:sz w:val="26"/>
          <w:szCs w:val="26"/>
        </w:rPr>
        <w:lastRenderedPageBreak/>
        <w:t>-</w:t>
      </w:r>
      <w:r w:rsidR="001F2037" w:rsidRPr="005E7161">
        <w:rPr>
          <w:rFonts w:ascii="Times New Roman" w:hAnsi="Times New Roman"/>
          <w:sz w:val="26"/>
          <w:szCs w:val="26"/>
        </w:rPr>
        <w:t xml:space="preserve"> </w:t>
      </w:r>
      <w:r w:rsidR="001F2037" w:rsidRPr="005E7161">
        <w:rPr>
          <w:rFonts w:ascii="Times New Roman" w:hAnsi="Times New Roman"/>
          <w:b/>
          <w:i/>
          <w:sz w:val="26"/>
          <w:szCs w:val="26"/>
        </w:rPr>
        <w:t>«Культура, кинематография</w:t>
      </w:r>
      <w:r w:rsidR="00DF6BC6" w:rsidRPr="005E7161">
        <w:rPr>
          <w:rFonts w:ascii="Times New Roman" w:hAnsi="Times New Roman"/>
          <w:sz w:val="26"/>
          <w:szCs w:val="26"/>
        </w:rPr>
        <w:t xml:space="preserve">» </w:t>
      </w:r>
      <w:r w:rsidRPr="005E7161">
        <w:rPr>
          <w:rFonts w:ascii="Times New Roman" w:hAnsi="Times New Roman"/>
          <w:sz w:val="26"/>
          <w:szCs w:val="26"/>
        </w:rPr>
        <w:t>-</w:t>
      </w:r>
      <w:r w:rsidR="0052591D" w:rsidRPr="005E7161">
        <w:rPr>
          <w:rFonts w:ascii="Times New Roman" w:hAnsi="Times New Roman"/>
          <w:sz w:val="26"/>
          <w:szCs w:val="26"/>
        </w:rPr>
        <w:t xml:space="preserve"> </w:t>
      </w:r>
      <w:r w:rsidR="000D3CD5" w:rsidRPr="005E7161">
        <w:rPr>
          <w:rFonts w:ascii="Times New Roman" w:hAnsi="Times New Roman"/>
          <w:sz w:val="26"/>
          <w:szCs w:val="26"/>
        </w:rPr>
        <w:t>2003</w:t>
      </w:r>
      <w:r w:rsidR="0052591D" w:rsidRPr="005E7161">
        <w:rPr>
          <w:rFonts w:ascii="Times New Roman" w:hAnsi="Times New Roman"/>
          <w:sz w:val="26"/>
          <w:szCs w:val="26"/>
        </w:rPr>
        <w:t>,2 тыс.руб</w:t>
      </w:r>
      <w:r w:rsidR="001F2037" w:rsidRPr="005E7161">
        <w:rPr>
          <w:rFonts w:ascii="Times New Roman" w:hAnsi="Times New Roman"/>
          <w:sz w:val="26"/>
          <w:szCs w:val="26"/>
        </w:rPr>
        <w:t>,</w:t>
      </w:r>
      <w:r w:rsidR="0052591D" w:rsidRPr="005E7161">
        <w:rPr>
          <w:rFonts w:ascii="Times New Roman" w:hAnsi="Times New Roman"/>
          <w:sz w:val="26"/>
          <w:szCs w:val="26"/>
        </w:rPr>
        <w:t xml:space="preserve"> </w:t>
      </w:r>
      <w:r w:rsidRPr="005E7161">
        <w:rPr>
          <w:rFonts w:ascii="Times New Roman" w:hAnsi="Times New Roman"/>
          <w:sz w:val="26"/>
          <w:szCs w:val="26"/>
        </w:rPr>
        <w:t>,</w:t>
      </w:r>
      <w:r w:rsidR="0052591D" w:rsidRPr="005E7161">
        <w:rPr>
          <w:rFonts w:ascii="Times New Roman" w:hAnsi="Times New Roman"/>
          <w:sz w:val="26"/>
          <w:szCs w:val="26"/>
        </w:rPr>
        <w:t xml:space="preserve"> </w:t>
      </w:r>
      <w:r w:rsidR="005E7161" w:rsidRPr="005E7161">
        <w:rPr>
          <w:rFonts w:ascii="Times New Roman" w:hAnsi="Times New Roman"/>
          <w:sz w:val="26"/>
          <w:szCs w:val="26"/>
        </w:rPr>
        <w:t>71,9</w:t>
      </w:r>
      <w:r w:rsidR="0052591D" w:rsidRPr="005E7161">
        <w:rPr>
          <w:rFonts w:ascii="Times New Roman" w:hAnsi="Times New Roman"/>
          <w:sz w:val="26"/>
          <w:szCs w:val="26"/>
        </w:rPr>
        <w:t xml:space="preserve"> </w:t>
      </w:r>
      <w:r w:rsidR="001F2037" w:rsidRPr="005E7161">
        <w:rPr>
          <w:rFonts w:ascii="Times New Roman" w:hAnsi="Times New Roman"/>
          <w:sz w:val="26"/>
          <w:szCs w:val="26"/>
        </w:rPr>
        <w:t xml:space="preserve">% </w:t>
      </w:r>
      <w:r w:rsidR="0052591D" w:rsidRPr="005E7161">
        <w:rPr>
          <w:rFonts w:ascii="Times New Roman" w:hAnsi="Times New Roman"/>
          <w:sz w:val="26"/>
          <w:szCs w:val="26"/>
        </w:rPr>
        <w:t>годового плана</w:t>
      </w:r>
      <w:r w:rsidR="001F2037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2591D" w:rsidRPr="00816827">
        <w:rPr>
          <w:rFonts w:ascii="Times New Roman" w:hAnsi="Times New Roman"/>
          <w:sz w:val="26"/>
          <w:szCs w:val="26"/>
        </w:rPr>
        <w:t xml:space="preserve">. и на </w:t>
      </w:r>
      <w:r w:rsidR="00816827" w:rsidRPr="00816827">
        <w:rPr>
          <w:rFonts w:ascii="Times New Roman" w:hAnsi="Times New Roman"/>
          <w:sz w:val="26"/>
          <w:szCs w:val="26"/>
        </w:rPr>
        <w:t>96,7</w:t>
      </w:r>
      <w:r w:rsidR="0052591D" w:rsidRPr="00816827">
        <w:rPr>
          <w:rFonts w:ascii="Times New Roman" w:hAnsi="Times New Roman"/>
          <w:sz w:val="26"/>
          <w:szCs w:val="26"/>
        </w:rPr>
        <w:t xml:space="preserve"> тыс.руб. больше расходов за аналогичный период прошлого года.</w:t>
      </w:r>
    </w:p>
    <w:p w:rsidR="001F2037" w:rsidRDefault="004805D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E7161">
        <w:rPr>
          <w:rFonts w:ascii="Times New Roman" w:hAnsi="Times New Roman"/>
          <w:sz w:val="26"/>
          <w:szCs w:val="26"/>
        </w:rPr>
        <w:t>-</w:t>
      </w:r>
      <w:r w:rsidR="001F2037" w:rsidRPr="005E7161">
        <w:rPr>
          <w:rFonts w:ascii="Times New Roman" w:hAnsi="Times New Roman"/>
          <w:sz w:val="26"/>
          <w:szCs w:val="26"/>
        </w:rPr>
        <w:t xml:space="preserve"> </w:t>
      </w:r>
      <w:r w:rsidR="001F2037" w:rsidRPr="005E7161">
        <w:rPr>
          <w:rFonts w:ascii="Times New Roman" w:hAnsi="Times New Roman"/>
          <w:b/>
          <w:i/>
          <w:sz w:val="26"/>
          <w:szCs w:val="26"/>
        </w:rPr>
        <w:t>«Физическая культура и спорт»</w:t>
      </w:r>
      <w:r w:rsidR="001F2037" w:rsidRPr="005E7161">
        <w:rPr>
          <w:rFonts w:ascii="Times New Roman" w:hAnsi="Times New Roman"/>
          <w:sz w:val="26"/>
          <w:szCs w:val="26"/>
        </w:rPr>
        <w:t xml:space="preserve"> </w:t>
      </w:r>
      <w:r w:rsidRPr="005E7161">
        <w:rPr>
          <w:rFonts w:ascii="Times New Roman" w:hAnsi="Times New Roman"/>
          <w:sz w:val="26"/>
          <w:szCs w:val="26"/>
        </w:rPr>
        <w:t>-</w:t>
      </w:r>
      <w:r w:rsidR="001F2037" w:rsidRPr="005E7161">
        <w:rPr>
          <w:rFonts w:ascii="Times New Roman" w:hAnsi="Times New Roman"/>
          <w:sz w:val="26"/>
          <w:szCs w:val="26"/>
        </w:rPr>
        <w:t xml:space="preserve"> </w:t>
      </w:r>
      <w:r w:rsidR="005E7161" w:rsidRPr="005E7161">
        <w:rPr>
          <w:rFonts w:ascii="Times New Roman" w:hAnsi="Times New Roman"/>
          <w:sz w:val="26"/>
          <w:szCs w:val="26"/>
        </w:rPr>
        <w:t>1619,0</w:t>
      </w:r>
      <w:r w:rsidR="0052591D" w:rsidRPr="005E7161">
        <w:rPr>
          <w:rFonts w:ascii="Times New Roman" w:hAnsi="Times New Roman"/>
          <w:sz w:val="26"/>
          <w:szCs w:val="26"/>
        </w:rPr>
        <w:t xml:space="preserve"> </w:t>
      </w:r>
      <w:r w:rsidR="001F2037" w:rsidRPr="005E7161">
        <w:rPr>
          <w:rFonts w:ascii="Times New Roman" w:hAnsi="Times New Roman"/>
          <w:sz w:val="26"/>
          <w:szCs w:val="26"/>
        </w:rPr>
        <w:t>тыс.руб</w:t>
      </w:r>
      <w:r w:rsidR="0052591D" w:rsidRPr="005E7161">
        <w:rPr>
          <w:rFonts w:ascii="Times New Roman" w:hAnsi="Times New Roman"/>
          <w:sz w:val="26"/>
          <w:szCs w:val="26"/>
        </w:rPr>
        <w:t xml:space="preserve">., </w:t>
      </w:r>
      <w:r w:rsidR="005E7161" w:rsidRPr="005E7161">
        <w:rPr>
          <w:rFonts w:ascii="Times New Roman" w:hAnsi="Times New Roman"/>
          <w:sz w:val="26"/>
          <w:szCs w:val="26"/>
        </w:rPr>
        <w:t>51,9</w:t>
      </w:r>
      <w:r w:rsidR="0052591D" w:rsidRPr="005E7161">
        <w:rPr>
          <w:rFonts w:ascii="Times New Roman" w:hAnsi="Times New Roman"/>
          <w:sz w:val="26"/>
          <w:szCs w:val="26"/>
        </w:rPr>
        <w:t xml:space="preserve"> </w:t>
      </w:r>
      <w:r w:rsidR="001F2037" w:rsidRPr="005E7161">
        <w:rPr>
          <w:rFonts w:ascii="Times New Roman" w:hAnsi="Times New Roman"/>
          <w:sz w:val="26"/>
          <w:szCs w:val="26"/>
        </w:rPr>
        <w:t xml:space="preserve">% </w:t>
      </w:r>
      <w:r w:rsidR="0052591D" w:rsidRPr="005E7161">
        <w:rPr>
          <w:rFonts w:ascii="Times New Roman" w:hAnsi="Times New Roman"/>
          <w:sz w:val="26"/>
          <w:szCs w:val="26"/>
        </w:rPr>
        <w:t>годового плана</w:t>
      </w:r>
      <w:r w:rsidR="001F2037" w:rsidRPr="005E7161">
        <w:rPr>
          <w:rFonts w:ascii="Times New Roman" w:hAnsi="Times New Roman"/>
          <w:sz w:val="26"/>
          <w:szCs w:val="26"/>
        </w:rPr>
        <w:t>.</w:t>
      </w:r>
    </w:p>
    <w:p w:rsidR="005E7161" w:rsidRPr="005E7161" w:rsidRDefault="005E716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E7161">
        <w:rPr>
          <w:rFonts w:ascii="Times New Roman" w:hAnsi="Times New Roman"/>
          <w:sz w:val="26"/>
          <w:szCs w:val="26"/>
        </w:rPr>
        <w:t xml:space="preserve">- </w:t>
      </w:r>
      <w:r w:rsidRPr="005E7161">
        <w:rPr>
          <w:rFonts w:ascii="Times New Roman" w:hAnsi="Times New Roman"/>
          <w:i/>
          <w:sz w:val="26"/>
          <w:szCs w:val="26"/>
        </w:rPr>
        <w:t>«</w:t>
      </w:r>
      <w:r w:rsidRPr="005E7161">
        <w:rPr>
          <w:rFonts w:ascii="Times New Roman" w:hAnsi="Times New Roman"/>
          <w:b/>
          <w:i/>
          <w:sz w:val="26"/>
          <w:szCs w:val="26"/>
        </w:rPr>
        <w:t xml:space="preserve">Социальная политика» </w:t>
      </w:r>
      <w:r w:rsidRPr="005E7161">
        <w:rPr>
          <w:rFonts w:ascii="Times New Roman" w:hAnsi="Times New Roman"/>
          <w:b/>
          <w:bCs/>
          <w:i/>
          <w:sz w:val="26"/>
          <w:szCs w:val="26"/>
        </w:rPr>
        <w:t>Раздел 1000</w:t>
      </w:r>
      <w:r w:rsidRPr="005E7161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5E7161">
        <w:rPr>
          <w:rFonts w:ascii="Times New Roman" w:hAnsi="Times New Roman"/>
          <w:bCs/>
          <w:sz w:val="26"/>
          <w:szCs w:val="26"/>
        </w:rPr>
        <w:t xml:space="preserve">22,6 </w:t>
      </w:r>
      <w:r w:rsidRPr="005E7161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E71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60,1</w:t>
      </w:r>
      <w:r w:rsidRPr="005E7161">
        <w:rPr>
          <w:rFonts w:ascii="Times New Roman" w:hAnsi="Times New Roman"/>
          <w:sz w:val="26"/>
          <w:szCs w:val="26"/>
        </w:rPr>
        <w:t xml:space="preserve"> % годового плана</w:t>
      </w:r>
    </w:p>
    <w:p w:rsidR="009353B0" w:rsidRPr="005E7161" w:rsidRDefault="00752CC6" w:rsidP="00752CC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E7161">
        <w:rPr>
          <w:rFonts w:ascii="Times New Roman" w:hAnsi="Times New Roman"/>
          <w:sz w:val="26"/>
          <w:szCs w:val="26"/>
        </w:rPr>
        <w:t>- «</w:t>
      </w:r>
      <w:r w:rsidRPr="00F935B9">
        <w:rPr>
          <w:rFonts w:ascii="Times New Roman" w:hAnsi="Times New Roman"/>
          <w:b/>
          <w:i/>
          <w:sz w:val="26"/>
          <w:szCs w:val="26"/>
          <w:lang w:eastAsia="ru-RU"/>
        </w:rPr>
        <w:t>Обслуживание госуд и муницип  долга</w:t>
      </w:r>
      <w:r w:rsidRPr="005E7161">
        <w:rPr>
          <w:rFonts w:ascii="Times New Roman" w:hAnsi="Times New Roman"/>
          <w:b/>
          <w:lang w:eastAsia="ru-RU"/>
        </w:rPr>
        <w:t>»</w:t>
      </w:r>
      <w:r w:rsidR="001F2037" w:rsidRPr="005E7161">
        <w:rPr>
          <w:rFonts w:ascii="Times New Roman" w:hAnsi="Times New Roman"/>
          <w:sz w:val="26"/>
          <w:szCs w:val="26"/>
        </w:rPr>
        <w:t xml:space="preserve">   </w:t>
      </w:r>
      <w:r w:rsidRPr="005E7161">
        <w:rPr>
          <w:rFonts w:ascii="Times New Roman" w:hAnsi="Times New Roman"/>
          <w:sz w:val="26"/>
          <w:szCs w:val="26"/>
        </w:rPr>
        <w:t xml:space="preserve">- </w:t>
      </w:r>
      <w:r w:rsidR="005E7161" w:rsidRPr="005E7161">
        <w:rPr>
          <w:rFonts w:ascii="Times New Roman" w:hAnsi="Times New Roman"/>
          <w:sz w:val="26"/>
          <w:szCs w:val="26"/>
        </w:rPr>
        <w:t>628,1</w:t>
      </w:r>
      <w:r w:rsidR="009353B0" w:rsidRPr="005E7161">
        <w:rPr>
          <w:rFonts w:ascii="Times New Roman" w:hAnsi="Times New Roman"/>
          <w:sz w:val="26"/>
          <w:szCs w:val="26"/>
        </w:rPr>
        <w:t xml:space="preserve"> тыс.руб., </w:t>
      </w:r>
      <w:r w:rsidR="005E7161" w:rsidRPr="005E7161">
        <w:rPr>
          <w:rFonts w:ascii="Times New Roman" w:hAnsi="Times New Roman"/>
          <w:sz w:val="26"/>
          <w:szCs w:val="26"/>
        </w:rPr>
        <w:t>83,7</w:t>
      </w:r>
      <w:r w:rsidR="009353B0" w:rsidRPr="005E7161">
        <w:rPr>
          <w:rFonts w:ascii="Times New Roman" w:hAnsi="Times New Roman"/>
          <w:sz w:val="26"/>
          <w:szCs w:val="26"/>
        </w:rPr>
        <w:t xml:space="preserve"> % годового плана.</w:t>
      </w:r>
    </w:p>
    <w:p w:rsidR="008D5CEB" w:rsidRPr="009D7D28" w:rsidRDefault="006B4D67" w:rsidP="00752CC6">
      <w:pPr>
        <w:pStyle w:val="af4"/>
        <w:jc w:val="both"/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</w:pPr>
      <w:r w:rsidRPr="009D7D28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      </w:t>
      </w:r>
    </w:p>
    <w:p w:rsidR="006B4D67" w:rsidRPr="005E7161" w:rsidRDefault="006B4D67" w:rsidP="00B0362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5E7161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Резервный фонд </w:t>
      </w:r>
      <w:r w:rsidRPr="005E7161">
        <w:rPr>
          <w:rFonts w:ascii="Times New Roman" w:hAnsi="Times New Roman"/>
          <w:sz w:val="26"/>
          <w:szCs w:val="26"/>
          <w:shd w:val="clear" w:color="auto" w:fill="FFFFFF"/>
        </w:rPr>
        <w:t>в соответствии со ст 81 БК РФ на 2016 год</w:t>
      </w:r>
      <w:r w:rsidR="009C108B" w:rsidRPr="005E716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7161">
        <w:rPr>
          <w:rFonts w:ascii="Times New Roman" w:hAnsi="Times New Roman"/>
          <w:sz w:val="26"/>
          <w:szCs w:val="26"/>
          <w:shd w:val="clear" w:color="auto" w:fill="FFFFFF"/>
        </w:rPr>
        <w:t>не планировался</w:t>
      </w:r>
      <w:r w:rsidRPr="005E7161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.</w:t>
      </w:r>
    </w:p>
    <w:p w:rsidR="008D5CEB" w:rsidRPr="005E7161" w:rsidRDefault="008D5CEB" w:rsidP="00B0362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</w:p>
    <w:p w:rsidR="00B706C8" w:rsidRPr="005E7161" w:rsidRDefault="00CB1FBD" w:rsidP="00B706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7161">
        <w:rPr>
          <w:rFonts w:ascii="Times New Roman" w:hAnsi="Times New Roman"/>
          <w:b/>
          <w:sz w:val="26"/>
          <w:szCs w:val="26"/>
        </w:rPr>
        <w:t xml:space="preserve">Дефицит (профицит) </w:t>
      </w:r>
      <w:r w:rsidR="002449D1" w:rsidRPr="005E7161">
        <w:rPr>
          <w:rFonts w:ascii="Times New Roman" w:hAnsi="Times New Roman"/>
          <w:b/>
          <w:sz w:val="26"/>
          <w:szCs w:val="26"/>
        </w:rPr>
        <w:t xml:space="preserve">бюджета и </w:t>
      </w:r>
      <w:r w:rsidR="008D5CEB" w:rsidRPr="005E7161">
        <w:rPr>
          <w:rFonts w:ascii="Times New Roman" w:hAnsi="Times New Roman"/>
          <w:b/>
          <w:sz w:val="26"/>
          <w:szCs w:val="26"/>
        </w:rPr>
        <w:t xml:space="preserve">источники финансирования дефицита </w:t>
      </w:r>
      <w:r w:rsidR="00BB29B2" w:rsidRPr="005E7161">
        <w:rPr>
          <w:rFonts w:ascii="Times New Roman" w:hAnsi="Times New Roman"/>
          <w:b/>
          <w:sz w:val="26"/>
          <w:szCs w:val="26"/>
        </w:rPr>
        <w:t xml:space="preserve"> </w:t>
      </w:r>
    </w:p>
    <w:p w:rsidR="008F6E30" w:rsidRPr="005E7161" w:rsidRDefault="00B706C8" w:rsidP="00C67AF6">
      <w:pPr>
        <w:pStyle w:val="af4"/>
        <w:rPr>
          <w:rFonts w:ascii="Times New Roman" w:hAnsi="Times New Roman"/>
          <w:sz w:val="26"/>
          <w:szCs w:val="26"/>
        </w:rPr>
      </w:pPr>
      <w:r w:rsidRPr="005E7161">
        <w:rPr>
          <w:rFonts w:ascii="Times New Roman" w:hAnsi="Times New Roman"/>
          <w:sz w:val="26"/>
          <w:szCs w:val="26"/>
        </w:rPr>
        <w:t xml:space="preserve">За </w:t>
      </w:r>
      <w:r w:rsidR="005E7161" w:rsidRPr="005E7161">
        <w:rPr>
          <w:rFonts w:ascii="Times New Roman" w:hAnsi="Times New Roman"/>
          <w:sz w:val="26"/>
          <w:szCs w:val="26"/>
        </w:rPr>
        <w:t xml:space="preserve">9 месяцев </w:t>
      </w:r>
      <w:r w:rsidRPr="005E7161">
        <w:rPr>
          <w:rFonts w:ascii="Times New Roman" w:hAnsi="Times New Roman"/>
          <w:sz w:val="26"/>
          <w:szCs w:val="26"/>
        </w:rPr>
        <w:t xml:space="preserve"> 201</w:t>
      </w:r>
      <w:r w:rsidR="00BB29B2" w:rsidRPr="005E7161">
        <w:rPr>
          <w:rFonts w:ascii="Times New Roman" w:hAnsi="Times New Roman"/>
          <w:sz w:val="26"/>
          <w:szCs w:val="26"/>
        </w:rPr>
        <w:t>6</w:t>
      </w:r>
      <w:r w:rsidR="00CE03BF" w:rsidRPr="005E7161">
        <w:rPr>
          <w:rFonts w:ascii="Times New Roman" w:hAnsi="Times New Roman"/>
          <w:sz w:val="26"/>
          <w:szCs w:val="26"/>
        </w:rPr>
        <w:t xml:space="preserve"> года </w:t>
      </w:r>
      <w:r w:rsidRPr="005E7161">
        <w:rPr>
          <w:rFonts w:ascii="Times New Roman" w:hAnsi="Times New Roman"/>
          <w:sz w:val="26"/>
          <w:szCs w:val="26"/>
        </w:rPr>
        <w:t xml:space="preserve">бюджет </w:t>
      </w:r>
      <w:r w:rsidR="00AD4C09" w:rsidRPr="005E7161">
        <w:rPr>
          <w:rFonts w:ascii="Times New Roman" w:hAnsi="Times New Roman"/>
          <w:sz w:val="26"/>
          <w:szCs w:val="26"/>
        </w:rPr>
        <w:t xml:space="preserve">поселения </w:t>
      </w:r>
      <w:r w:rsidRPr="005E7161">
        <w:rPr>
          <w:rFonts w:ascii="Times New Roman" w:hAnsi="Times New Roman"/>
          <w:sz w:val="26"/>
          <w:szCs w:val="26"/>
        </w:rPr>
        <w:t xml:space="preserve">исполнен с </w:t>
      </w:r>
      <w:r w:rsidR="00CE03BF" w:rsidRPr="005E7161">
        <w:rPr>
          <w:rFonts w:ascii="Times New Roman" w:hAnsi="Times New Roman"/>
          <w:sz w:val="26"/>
          <w:szCs w:val="26"/>
        </w:rPr>
        <w:t>профицитом</w:t>
      </w:r>
      <w:r w:rsidRPr="005E7161">
        <w:rPr>
          <w:rFonts w:ascii="Times New Roman" w:hAnsi="Times New Roman"/>
          <w:sz w:val="26"/>
          <w:szCs w:val="26"/>
        </w:rPr>
        <w:t xml:space="preserve">  в сумме </w:t>
      </w:r>
      <w:r w:rsidR="00D727CA">
        <w:rPr>
          <w:rFonts w:ascii="Times New Roman" w:hAnsi="Times New Roman"/>
          <w:sz w:val="26"/>
          <w:szCs w:val="26"/>
        </w:rPr>
        <w:t>2567,2</w:t>
      </w:r>
      <w:r w:rsidRPr="005E7161">
        <w:rPr>
          <w:rFonts w:ascii="Times New Roman" w:hAnsi="Times New Roman"/>
          <w:sz w:val="26"/>
          <w:szCs w:val="26"/>
        </w:rPr>
        <w:t xml:space="preserve"> тыс. руб</w:t>
      </w:r>
      <w:r w:rsidR="00AD4C09" w:rsidRPr="005E7161">
        <w:rPr>
          <w:rFonts w:ascii="Times New Roman" w:hAnsi="Times New Roman"/>
          <w:sz w:val="26"/>
          <w:szCs w:val="26"/>
        </w:rPr>
        <w:t>.</w:t>
      </w:r>
      <w:r w:rsidRPr="005E7161">
        <w:rPr>
          <w:rFonts w:ascii="Times New Roman" w:hAnsi="Times New Roman"/>
          <w:sz w:val="26"/>
          <w:szCs w:val="26"/>
        </w:rPr>
        <w:t xml:space="preserve"> при утвержденном дефиците</w:t>
      </w:r>
      <w:r w:rsidR="00BF3520" w:rsidRPr="005E7161">
        <w:rPr>
          <w:rFonts w:ascii="Times New Roman" w:hAnsi="Times New Roman"/>
          <w:sz w:val="26"/>
          <w:szCs w:val="26"/>
        </w:rPr>
        <w:t xml:space="preserve"> </w:t>
      </w:r>
      <w:r w:rsidR="00D727CA">
        <w:rPr>
          <w:rFonts w:ascii="Times New Roman" w:hAnsi="Times New Roman"/>
          <w:sz w:val="26"/>
          <w:szCs w:val="26"/>
        </w:rPr>
        <w:t>2077,3</w:t>
      </w:r>
      <w:r w:rsidRPr="005E7161">
        <w:rPr>
          <w:rFonts w:ascii="Times New Roman" w:hAnsi="Times New Roman"/>
          <w:sz w:val="26"/>
          <w:szCs w:val="26"/>
        </w:rPr>
        <w:t xml:space="preserve"> тыс. руб.</w:t>
      </w:r>
    </w:p>
    <w:p w:rsidR="00C67AF6" w:rsidRPr="005E7161" w:rsidRDefault="008F6E30" w:rsidP="00C67AF6">
      <w:pPr>
        <w:pStyle w:val="af4"/>
        <w:rPr>
          <w:rFonts w:ascii="Times New Roman" w:hAnsi="Times New Roman"/>
          <w:sz w:val="26"/>
          <w:szCs w:val="26"/>
        </w:rPr>
      </w:pPr>
      <w:r w:rsidRPr="005E7161">
        <w:rPr>
          <w:rFonts w:ascii="Times New Roman" w:hAnsi="Times New Roman"/>
          <w:sz w:val="26"/>
          <w:szCs w:val="26"/>
        </w:rPr>
        <w:t>Исполнение за отчетный период показателей по источн</w:t>
      </w:r>
      <w:r w:rsidR="00D94619" w:rsidRPr="005E7161">
        <w:rPr>
          <w:rFonts w:ascii="Times New Roman" w:hAnsi="Times New Roman"/>
          <w:sz w:val="26"/>
          <w:szCs w:val="26"/>
        </w:rPr>
        <w:t>икам внутреннего финансирования</w:t>
      </w:r>
      <w:r w:rsidRPr="005E7161">
        <w:rPr>
          <w:rFonts w:ascii="Times New Roman" w:hAnsi="Times New Roman"/>
          <w:sz w:val="26"/>
          <w:szCs w:val="26"/>
        </w:rPr>
        <w:t xml:space="preserve"> бюджета </w:t>
      </w:r>
      <w:r w:rsidR="00D94619" w:rsidRPr="005E7161">
        <w:rPr>
          <w:rFonts w:ascii="Times New Roman" w:hAnsi="Times New Roman"/>
          <w:sz w:val="26"/>
          <w:szCs w:val="26"/>
        </w:rPr>
        <w:t xml:space="preserve"> поселения </w:t>
      </w:r>
      <w:r w:rsidRPr="005E7161">
        <w:rPr>
          <w:rFonts w:ascii="Times New Roman" w:hAnsi="Times New Roman"/>
          <w:sz w:val="26"/>
          <w:szCs w:val="26"/>
        </w:rPr>
        <w:t>представлено в таблице</w:t>
      </w:r>
    </w:p>
    <w:p w:rsidR="007F71E4" w:rsidRPr="005E7161" w:rsidRDefault="00C67AF6" w:rsidP="00C67A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E716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F6E30" w:rsidRPr="005E7161">
        <w:rPr>
          <w:rFonts w:ascii="Times New Roman" w:eastAsia="Calibri" w:hAnsi="Times New Roman"/>
          <w:sz w:val="24"/>
          <w:szCs w:val="24"/>
        </w:rPr>
        <w:t>(</w:t>
      </w:r>
      <w:r w:rsidR="00F27462" w:rsidRPr="005E7161">
        <w:rPr>
          <w:rFonts w:ascii="Times New Roman" w:eastAsia="Calibri" w:hAnsi="Times New Roman"/>
          <w:sz w:val="24"/>
          <w:szCs w:val="24"/>
        </w:rPr>
        <w:t>Т</w:t>
      </w:r>
      <w:r w:rsidR="00D94619" w:rsidRPr="005E7161">
        <w:rPr>
          <w:rFonts w:ascii="Times New Roman" w:eastAsia="Calibri" w:hAnsi="Times New Roman"/>
          <w:sz w:val="24"/>
          <w:szCs w:val="24"/>
        </w:rPr>
        <w:t>ыс. руб.</w:t>
      </w:r>
      <w:r w:rsidR="007F71E4" w:rsidRPr="005E7161">
        <w:rPr>
          <w:rFonts w:ascii="Times New Roman" w:eastAsia="Calibri" w:hAnsi="Times New Roman"/>
          <w:sz w:val="24"/>
          <w:szCs w:val="24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2977"/>
      </w:tblGrid>
      <w:tr w:rsidR="009D7D28" w:rsidRPr="009D7D28" w:rsidTr="00546F95">
        <w:trPr>
          <w:trHeight w:val="63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5E7161" w:rsidRDefault="00546F95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5E7161" w:rsidRDefault="00546F95" w:rsidP="00D9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5E7161" w:rsidRDefault="00546F95" w:rsidP="000D0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E7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Исполнено за </w:t>
            </w:r>
          </w:p>
          <w:p w:rsidR="00546F95" w:rsidRPr="005E7161" w:rsidRDefault="005E7161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 месяцев</w:t>
            </w:r>
            <w:r w:rsidR="00546F95" w:rsidRPr="005E7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9D7D28" w:rsidRPr="009D7D28" w:rsidTr="00546F95">
        <w:trPr>
          <w:trHeight w:val="6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источникам финансирования дефицита (профицита)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546F95" w:rsidP="00FF7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F743D" w:rsidRPr="00F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2077,3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FF743D" w:rsidP="005E7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E7161" w:rsidRPr="00F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2567,2</w:t>
            </w:r>
          </w:p>
        </w:tc>
      </w:tr>
      <w:tr w:rsidR="009D7D28" w:rsidRPr="009D7D28" w:rsidTr="00546F95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D94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FF743D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1816,2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FF743D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-2610,0</w:t>
            </w:r>
          </w:p>
        </w:tc>
      </w:tr>
      <w:tr w:rsidR="009D7D28" w:rsidRPr="009D7D28" w:rsidTr="00546F95">
        <w:trPr>
          <w:trHeight w:val="1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0D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D7D28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D7D28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7D28" w:rsidRPr="009D7D28" w:rsidTr="00546F95">
        <w:trPr>
          <w:trHeight w:val="1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D9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кредитов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FF743D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FF743D">
              <w:rPr>
                <w:rFonts w:ascii="Times New Roman" w:hAnsi="Times New Roman"/>
                <w:sz w:val="24"/>
                <w:szCs w:val="24"/>
                <w:lang w:eastAsia="ru-RU"/>
              </w:rPr>
              <w:t>7116,2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43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7D28" w:rsidRPr="009D7D28" w:rsidTr="00546F9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D9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Погашение кредитов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FF743D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43D">
              <w:rPr>
                <w:rFonts w:ascii="Times New Roman" w:hAnsi="Times New Roman"/>
                <w:sz w:val="24"/>
                <w:szCs w:val="24"/>
                <w:lang w:eastAsia="ru-RU"/>
              </w:rPr>
              <w:t>-5300,0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FF743D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F1A58" w:rsidRPr="006F1A58">
              <w:rPr>
                <w:rFonts w:ascii="Times New Roman" w:hAnsi="Times New Roman"/>
                <w:sz w:val="24"/>
                <w:szCs w:val="24"/>
                <w:lang w:eastAsia="ru-RU"/>
              </w:rPr>
              <w:t>2610,0</w:t>
            </w:r>
          </w:p>
        </w:tc>
      </w:tr>
      <w:tr w:rsidR="009D7D28" w:rsidRPr="009D7D28" w:rsidTr="00546F9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F1A58" w:rsidRDefault="006F1A58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A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</w:tr>
    </w:tbl>
    <w:p w:rsidR="002449D1" w:rsidRPr="009D7D28" w:rsidRDefault="002449D1" w:rsidP="002449D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7F71E4" w:rsidRPr="00FF743D" w:rsidRDefault="002449D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FF743D">
        <w:rPr>
          <w:rFonts w:ascii="Times New Roman" w:hAnsi="Times New Roman"/>
          <w:sz w:val="26"/>
          <w:szCs w:val="26"/>
        </w:rPr>
        <w:t>Покрытие дефицита в 2016 году планировалось за счет кредитных средств .</w:t>
      </w:r>
    </w:p>
    <w:p w:rsidR="004E1F9B" w:rsidRPr="00FF743D" w:rsidRDefault="00D90E6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FF743D">
        <w:rPr>
          <w:rFonts w:ascii="Times New Roman" w:hAnsi="Times New Roman"/>
          <w:sz w:val="26"/>
          <w:szCs w:val="26"/>
        </w:rPr>
        <w:t>За январь-</w:t>
      </w:r>
      <w:r w:rsidR="00FF743D" w:rsidRPr="00FF743D">
        <w:rPr>
          <w:rFonts w:ascii="Times New Roman" w:hAnsi="Times New Roman"/>
          <w:sz w:val="26"/>
          <w:szCs w:val="26"/>
        </w:rPr>
        <w:t>сентябрь</w:t>
      </w:r>
      <w:r w:rsidRPr="00FF743D">
        <w:rPr>
          <w:rFonts w:ascii="Times New Roman" w:hAnsi="Times New Roman"/>
          <w:sz w:val="26"/>
          <w:szCs w:val="26"/>
        </w:rPr>
        <w:t xml:space="preserve"> 201</w:t>
      </w:r>
      <w:r w:rsidR="00AD4C09" w:rsidRPr="00FF743D">
        <w:rPr>
          <w:rFonts w:ascii="Times New Roman" w:hAnsi="Times New Roman"/>
          <w:sz w:val="26"/>
          <w:szCs w:val="26"/>
        </w:rPr>
        <w:t>6</w:t>
      </w:r>
      <w:r w:rsidRPr="00FF743D">
        <w:rPr>
          <w:rFonts w:ascii="Times New Roman" w:hAnsi="Times New Roman"/>
          <w:sz w:val="26"/>
          <w:szCs w:val="26"/>
        </w:rPr>
        <w:t xml:space="preserve"> года </w:t>
      </w:r>
      <w:r w:rsidR="008E163D" w:rsidRPr="00FF743D">
        <w:rPr>
          <w:rFonts w:ascii="Times New Roman" w:hAnsi="Times New Roman"/>
          <w:sz w:val="26"/>
          <w:szCs w:val="26"/>
        </w:rPr>
        <w:t>получение</w:t>
      </w:r>
      <w:r w:rsidRPr="00FF743D">
        <w:rPr>
          <w:rFonts w:ascii="Times New Roman" w:hAnsi="Times New Roman"/>
          <w:sz w:val="26"/>
          <w:szCs w:val="26"/>
        </w:rPr>
        <w:t xml:space="preserve"> кредит</w:t>
      </w:r>
      <w:r w:rsidR="008E163D" w:rsidRPr="00FF743D">
        <w:rPr>
          <w:rFonts w:ascii="Times New Roman" w:hAnsi="Times New Roman"/>
          <w:sz w:val="26"/>
          <w:szCs w:val="26"/>
        </w:rPr>
        <w:t>ов</w:t>
      </w:r>
      <w:r w:rsidRPr="00FF743D">
        <w:rPr>
          <w:rFonts w:ascii="Times New Roman" w:hAnsi="Times New Roman"/>
          <w:sz w:val="26"/>
          <w:szCs w:val="26"/>
        </w:rPr>
        <w:t xml:space="preserve"> от кредитных организаций не </w:t>
      </w:r>
      <w:r w:rsidR="008E163D" w:rsidRPr="00FF743D">
        <w:rPr>
          <w:rFonts w:ascii="Times New Roman" w:hAnsi="Times New Roman"/>
          <w:sz w:val="26"/>
          <w:szCs w:val="26"/>
        </w:rPr>
        <w:t xml:space="preserve">осуществлялось. 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E1F9B" w:rsidRPr="00FF743D">
        <w:rPr>
          <w:rFonts w:ascii="Times New Roman" w:hAnsi="Times New Roman"/>
          <w:sz w:val="26"/>
          <w:szCs w:val="26"/>
        </w:rPr>
        <w:t>На погашение кредитов</w:t>
      </w:r>
      <w:r w:rsidR="00FF743D" w:rsidRPr="00FF743D">
        <w:rPr>
          <w:rFonts w:ascii="Times New Roman" w:hAnsi="Times New Roman"/>
          <w:sz w:val="26"/>
          <w:szCs w:val="26"/>
        </w:rPr>
        <w:t xml:space="preserve">  </w:t>
      </w:r>
      <w:r w:rsidR="004E1F9B" w:rsidRPr="00FF743D">
        <w:rPr>
          <w:rFonts w:ascii="Times New Roman" w:hAnsi="Times New Roman"/>
          <w:sz w:val="26"/>
          <w:szCs w:val="26"/>
        </w:rPr>
        <w:t xml:space="preserve">направлены средства в сумме  </w:t>
      </w:r>
      <w:r w:rsidR="00FF743D" w:rsidRPr="00FF743D">
        <w:rPr>
          <w:rFonts w:ascii="Times New Roman" w:hAnsi="Times New Roman"/>
          <w:sz w:val="26"/>
          <w:szCs w:val="26"/>
        </w:rPr>
        <w:t>2610,0</w:t>
      </w:r>
      <w:r w:rsidR="004E1F9B" w:rsidRPr="00FF743D">
        <w:rPr>
          <w:rFonts w:ascii="Times New Roman" w:hAnsi="Times New Roman"/>
          <w:sz w:val="26"/>
          <w:szCs w:val="26"/>
        </w:rPr>
        <w:t xml:space="preserve"> тыс. руб</w:t>
      </w:r>
      <w:r w:rsidR="00AD4C09" w:rsidRPr="00FF743D">
        <w:rPr>
          <w:rFonts w:ascii="Times New Roman" w:hAnsi="Times New Roman"/>
          <w:sz w:val="26"/>
          <w:szCs w:val="26"/>
        </w:rPr>
        <w:t>.</w:t>
      </w:r>
      <w:r w:rsidR="004E1F9B" w:rsidRPr="00FF743D">
        <w:rPr>
          <w:rFonts w:ascii="Times New Roman" w:hAnsi="Times New Roman"/>
          <w:sz w:val="26"/>
          <w:szCs w:val="26"/>
        </w:rPr>
        <w:t xml:space="preserve"> в соответстви</w:t>
      </w:r>
      <w:r w:rsidR="00BF3520" w:rsidRPr="00FF743D">
        <w:rPr>
          <w:rFonts w:ascii="Times New Roman" w:hAnsi="Times New Roman"/>
          <w:sz w:val="26"/>
          <w:szCs w:val="26"/>
        </w:rPr>
        <w:t>и</w:t>
      </w:r>
      <w:r w:rsidR="004E1F9B" w:rsidRPr="00FF743D">
        <w:rPr>
          <w:rFonts w:ascii="Times New Roman" w:hAnsi="Times New Roman"/>
          <w:sz w:val="26"/>
          <w:szCs w:val="26"/>
        </w:rPr>
        <w:t xml:space="preserve"> с договорами, заключенными с кредитными организациями в предыдущем финансовом году.</w:t>
      </w:r>
    </w:p>
    <w:p w:rsidR="00D90E6C" w:rsidRPr="00FF743D" w:rsidRDefault="00D90E6C" w:rsidP="00B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43D">
        <w:rPr>
          <w:rFonts w:ascii="Times New Roman" w:hAnsi="Times New Roman"/>
          <w:sz w:val="26"/>
          <w:szCs w:val="26"/>
        </w:rPr>
        <w:t>Изменение остатков на счетах по учету средств бюджета в объеме</w:t>
      </w:r>
      <w:r w:rsidR="007F71E4" w:rsidRPr="00FF743D">
        <w:rPr>
          <w:rFonts w:ascii="Times New Roman" w:hAnsi="Times New Roman"/>
          <w:sz w:val="26"/>
          <w:szCs w:val="26"/>
        </w:rPr>
        <w:t xml:space="preserve"> </w:t>
      </w:r>
      <w:r w:rsidR="00FF743D" w:rsidRPr="00FF743D">
        <w:rPr>
          <w:rFonts w:ascii="Times New Roman" w:hAnsi="Times New Roman"/>
          <w:sz w:val="26"/>
          <w:szCs w:val="26"/>
        </w:rPr>
        <w:t>42,8</w:t>
      </w:r>
      <w:r w:rsidR="007F71E4" w:rsidRPr="00FF743D">
        <w:rPr>
          <w:rFonts w:ascii="Times New Roman" w:hAnsi="Times New Roman"/>
          <w:sz w:val="26"/>
          <w:szCs w:val="26"/>
        </w:rPr>
        <w:t xml:space="preserve"> </w:t>
      </w:r>
      <w:r w:rsidRPr="00FF743D">
        <w:rPr>
          <w:rFonts w:ascii="Times New Roman" w:hAnsi="Times New Roman"/>
          <w:sz w:val="26"/>
          <w:szCs w:val="26"/>
        </w:rPr>
        <w:t xml:space="preserve"> тыс. руб</w:t>
      </w:r>
      <w:r w:rsidR="00FF743D" w:rsidRPr="00FF743D">
        <w:rPr>
          <w:rFonts w:ascii="Times New Roman" w:hAnsi="Times New Roman"/>
          <w:sz w:val="26"/>
          <w:szCs w:val="26"/>
        </w:rPr>
        <w:t>.</w:t>
      </w:r>
      <w:r w:rsidRPr="00FF743D">
        <w:rPr>
          <w:rFonts w:ascii="Times New Roman" w:hAnsi="Times New Roman"/>
          <w:sz w:val="26"/>
          <w:szCs w:val="26"/>
        </w:rPr>
        <w:t xml:space="preserve"> сложилось за счет увеличения прочих остатков денежных средств бюджета – </w:t>
      </w:r>
      <w:r w:rsidR="00FF743D" w:rsidRPr="00FF743D">
        <w:rPr>
          <w:rFonts w:ascii="Times New Roman" w:hAnsi="Times New Roman"/>
          <w:sz w:val="26"/>
          <w:szCs w:val="26"/>
        </w:rPr>
        <w:t>19691,8</w:t>
      </w:r>
      <w:r w:rsidRPr="00FF743D">
        <w:rPr>
          <w:rFonts w:ascii="Times New Roman" w:hAnsi="Times New Roman"/>
          <w:sz w:val="26"/>
          <w:szCs w:val="26"/>
        </w:rPr>
        <w:t xml:space="preserve"> тыс. руб, уменьшения прочих остатков денежных средств – </w:t>
      </w:r>
      <w:r w:rsidR="00FF743D" w:rsidRPr="00FF743D">
        <w:rPr>
          <w:rFonts w:ascii="Times New Roman" w:hAnsi="Times New Roman"/>
          <w:sz w:val="26"/>
          <w:szCs w:val="26"/>
        </w:rPr>
        <w:t>19734,6</w:t>
      </w:r>
      <w:r w:rsidR="007F71E4" w:rsidRPr="00FF743D">
        <w:rPr>
          <w:rFonts w:ascii="Times New Roman" w:hAnsi="Times New Roman"/>
          <w:sz w:val="26"/>
          <w:szCs w:val="26"/>
        </w:rPr>
        <w:t xml:space="preserve"> </w:t>
      </w:r>
      <w:r w:rsidRPr="00FF743D">
        <w:rPr>
          <w:rFonts w:ascii="Times New Roman" w:hAnsi="Times New Roman"/>
          <w:sz w:val="26"/>
          <w:szCs w:val="26"/>
        </w:rPr>
        <w:t>тыс. руб.</w:t>
      </w:r>
    </w:p>
    <w:p w:rsidR="008F6E30" w:rsidRPr="00FF743D" w:rsidRDefault="008F6E30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6F95" w:rsidRPr="005E7161" w:rsidRDefault="00546F95" w:rsidP="00546F95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5E7161">
        <w:rPr>
          <w:rFonts w:ascii="Times New Roman" w:hAnsi="Times New Roman"/>
          <w:b/>
          <w:sz w:val="26"/>
          <w:szCs w:val="26"/>
        </w:rPr>
        <w:t>Муниципальный долг и расходы по обслуживанию долговых</w:t>
      </w:r>
    </w:p>
    <w:p w:rsidR="00546F95" w:rsidRPr="005E7161" w:rsidRDefault="00546F95" w:rsidP="00546F95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5E7161">
        <w:rPr>
          <w:rFonts w:ascii="Times New Roman" w:hAnsi="Times New Roman"/>
          <w:b/>
          <w:sz w:val="26"/>
          <w:szCs w:val="26"/>
        </w:rPr>
        <w:t>обязательств</w:t>
      </w:r>
    </w:p>
    <w:p w:rsidR="00546F95" w:rsidRPr="00C01CF6" w:rsidRDefault="00D436F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01CF6">
        <w:rPr>
          <w:rFonts w:ascii="Times New Roman" w:hAnsi="Times New Roman"/>
          <w:sz w:val="26"/>
          <w:szCs w:val="26"/>
        </w:rPr>
        <w:t xml:space="preserve">Статьей 1 п 2 пп 3 Решения №  </w:t>
      </w:r>
      <w:r w:rsidR="00C01CF6" w:rsidRPr="00C01CF6">
        <w:rPr>
          <w:rFonts w:ascii="Times New Roman" w:hAnsi="Times New Roman"/>
          <w:sz w:val="26"/>
          <w:szCs w:val="26"/>
        </w:rPr>
        <w:t xml:space="preserve">131 </w:t>
      </w:r>
      <w:r w:rsidRPr="00C01CF6">
        <w:rPr>
          <w:rFonts w:ascii="Times New Roman" w:hAnsi="Times New Roman"/>
          <w:sz w:val="26"/>
          <w:szCs w:val="26"/>
        </w:rPr>
        <w:t xml:space="preserve">от </w:t>
      </w:r>
      <w:r w:rsidR="00C01CF6" w:rsidRPr="00C01CF6">
        <w:rPr>
          <w:rFonts w:ascii="Times New Roman" w:hAnsi="Times New Roman"/>
          <w:sz w:val="26"/>
          <w:szCs w:val="26"/>
        </w:rPr>
        <w:t>26.09</w:t>
      </w:r>
      <w:r w:rsidRPr="00C01CF6">
        <w:rPr>
          <w:rFonts w:ascii="Times New Roman" w:hAnsi="Times New Roman"/>
          <w:sz w:val="26"/>
          <w:szCs w:val="26"/>
        </w:rPr>
        <w:t>.2016 г  «О внесении изменений в решение  МК ГГП от 27.11.2015 г № 29 «О бюджете ГГП Кировского муниципального района на 2016 год» установлен  предел</w:t>
      </w:r>
      <w:r w:rsidR="00CB1FBD" w:rsidRPr="00C01CF6">
        <w:rPr>
          <w:rFonts w:ascii="Times New Roman" w:hAnsi="Times New Roman"/>
          <w:sz w:val="26"/>
          <w:szCs w:val="26"/>
        </w:rPr>
        <w:t xml:space="preserve">ьный объем </w:t>
      </w:r>
      <w:r w:rsidRPr="00C01CF6">
        <w:rPr>
          <w:rFonts w:ascii="Times New Roman" w:hAnsi="Times New Roman"/>
          <w:sz w:val="26"/>
          <w:szCs w:val="26"/>
        </w:rPr>
        <w:t xml:space="preserve"> муниципального внутреннего долга поселения в сумме </w:t>
      </w:r>
      <w:r w:rsidR="00C01CF6" w:rsidRPr="00C01CF6">
        <w:rPr>
          <w:rFonts w:ascii="Times New Roman" w:hAnsi="Times New Roman"/>
          <w:sz w:val="26"/>
          <w:szCs w:val="26"/>
        </w:rPr>
        <w:t xml:space="preserve">7 116,2 </w:t>
      </w:r>
      <w:r w:rsidR="00CB1FBD" w:rsidRPr="00C01CF6">
        <w:rPr>
          <w:rFonts w:ascii="Times New Roman" w:hAnsi="Times New Roman"/>
          <w:sz w:val="26"/>
          <w:szCs w:val="26"/>
        </w:rPr>
        <w:t>тыс.руб.</w:t>
      </w:r>
    </w:p>
    <w:p w:rsidR="00CB1FBD" w:rsidRPr="00C01CF6" w:rsidRDefault="00CB1FB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01CF6">
        <w:rPr>
          <w:rFonts w:ascii="Times New Roman" w:hAnsi="Times New Roman"/>
          <w:sz w:val="26"/>
          <w:szCs w:val="26"/>
        </w:rPr>
        <w:t>Предельный объем  муниципаль</w:t>
      </w:r>
      <w:r w:rsidR="00C01CF6" w:rsidRPr="00C01CF6">
        <w:rPr>
          <w:rFonts w:ascii="Times New Roman" w:hAnsi="Times New Roman"/>
          <w:sz w:val="26"/>
          <w:szCs w:val="26"/>
        </w:rPr>
        <w:t>ного долга  по состоянию на 01.10</w:t>
      </w:r>
      <w:r w:rsidRPr="00C01CF6">
        <w:rPr>
          <w:rFonts w:ascii="Times New Roman" w:hAnsi="Times New Roman"/>
          <w:sz w:val="26"/>
          <w:szCs w:val="26"/>
        </w:rPr>
        <w:t xml:space="preserve">.2016 г не превысил ограничения, установленные ст 107 БК РФ. ( </w:t>
      </w:r>
      <w:r w:rsidR="002449D1" w:rsidRPr="00C01CF6">
        <w:rPr>
          <w:rFonts w:ascii="Times New Roman" w:hAnsi="Times New Roman"/>
          <w:sz w:val="26"/>
          <w:szCs w:val="26"/>
        </w:rPr>
        <w:t>общий объем доходов без безвозмездных поступлений</w:t>
      </w:r>
      <w:r w:rsidRPr="00C01CF6">
        <w:rPr>
          <w:rFonts w:ascii="Times New Roman" w:hAnsi="Times New Roman"/>
          <w:sz w:val="26"/>
          <w:szCs w:val="26"/>
        </w:rPr>
        <w:t xml:space="preserve"> ) и составляет  </w:t>
      </w:r>
      <w:r w:rsidR="00C01CF6" w:rsidRPr="00C01CF6">
        <w:rPr>
          <w:rFonts w:ascii="Times New Roman" w:hAnsi="Times New Roman"/>
          <w:sz w:val="26"/>
          <w:szCs w:val="26"/>
        </w:rPr>
        <w:t>2690</w:t>
      </w:r>
      <w:r w:rsidRPr="00C01CF6">
        <w:rPr>
          <w:rFonts w:ascii="Times New Roman" w:hAnsi="Times New Roman"/>
          <w:sz w:val="26"/>
          <w:szCs w:val="26"/>
        </w:rPr>
        <w:t>,0 тыс.руб.</w:t>
      </w:r>
    </w:p>
    <w:p w:rsidR="00C01CF6" w:rsidRDefault="00546F95" w:rsidP="00546F95">
      <w:pPr>
        <w:pStyle w:val="af4"/>
        <w:rPr>
          <w:rFonts w:ascii="Times New Roman" w:hAnsi="Times New Roman"/>
          <w:sz w:val="26"/>
          <w:szCs w:val="26"/>
        </w:rPr>
      </w:pPr>
      <w:r w:rsidRPr="00C01CF6">
        <w:rPr>
          <w:rFonts w:ascii="Times New Roman" w:hAnsi="Times New Roman"/>
          <w:sz w:val="26"/>
          <w:szCs w:val="26"/>
        </w:rPr>
        <w:t xml:space="preserve">Информация о структуре и объеме муниципального долга представлена в табл </w:t>
      </w:r>
    </w:p>
    <w:p w:rsidR="009D0AD8" w:rsidRDefault="009D0AD8" w:rsidP="00546F95">
      <w:pPr>
        <w:pStyle w:val="af4"/>
        <w:rPr>
          <w:rFonts w:ascii="Times New Roman" w:hAnsi="Times New Roman"/>
          <w:sz w:val="26"/>
          <w:szCs w:val="26"/>
        </w:rPr>
      </w:pPr>
    </w:p>
    <w:p w:rsidR="009D0AD8" w:rsidRDefault="009D0AD8" w:rsidP="00546F95">
      <w:pPr>
        <w:pStyle w:val="af4"/>
        <w:rPr>
          <w:rFonts w:ascii="Times New Roman" w:hAnsi="Times New Roman"/>
          <w:sz w:val="26"/>
          <w:szCs w:val="26"/>
        </w:rPr>
      </w:pPr>
    </w:p>
    <w:p w:rsidR="009D0AD8" w:rsidRDefault="009D0AD8" w:rsidP="00546F95">
      <w:pPr>
        <w:pStyle w:val="af4"/>
        <w:rPr>
          <w:rFonts w:ascii="Times New Roman" w:hAnsi="Times New Roman"/>
          <w:sz w:val="26"/>
          <w:szCs w:val="26"/>
        </w:rPr>
      </w:pPr>
    </w:p>
    <w:p w:rsidR="00546F95" w:rsidRPr="00C01CF6" w:rsidRDefault="00546F95" w:rsidP="00546F95">
      <w:pPr>
        <w:pStyle w:val="af4"/>
        <w:rPr>
          <w:rFonts w:ascii="Times New Roman" w:hAnsi="Times New Roman"/>
          <w:sz w:val="26"/>
          <w:szCs w:val="26"/>
        </w:rPr>
      </w:pPr>
      <w:r w:rsidRPr="00C01CF6">
        <w:rPr>
          <w:rFonts w:ascii="Times New Roman" w:hAnsi="Times New Roman"/>
          <w:sz w:val="26"/>
          <w:szCs w:val="26"/>
        </w:rPr>
        <w:t xml:space="preserve">   </w:t>
      </w:r>
    </w:p>
    <w:p w:rsidR="00546F95" w:rsidRPr="00C01CF6" w:rsidRDefault="00546F95" w:rsidP="00546F95">
      <w:pPr>
        <w:pStyle w:val="af4"/>
        <w:rPr>
          <w:rFonts w:ascii="Times New Roman" w:hAnsi="Times New Roman"/>
          <w:sz w:val="19"/>
          <w:szCs w:val="19"/>
        </w:rPr>
      </w:pPr>
      <w:r w:rsidRPr="00C01CF6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C01CF6">
        <w:rPr>
          <w:rFonts w:ascii="Times New Roman" w:hAnsi="Times New Roman"/>
          <w:sz w:val="19"/>
          <w:szCs w:val="19"/>
        </w:rPr>
        <w:t>Табл                                                                                                                                                   тыс.руб.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992"/>
        <w:gridCol w:w="1276"/>
        <w:gridCol w:w="1388"/>
      </w:tblGrid>
      <w:tr w:rsidR="009D7D28" w:rsidRPr="00C01CF6" w:rsidTr="00D436F6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bCs/>
              </w:rPr>
            </w:pPr>
            <w:r w:rsidRPr="00C01CF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6F95" w:rsidRPr="00C01CF6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Вид заимствований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Кредиты основной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Обслуживание долга</w:t>
            </w:r>
          </w:p>
          <w:p w:rsidR="00546F95" w:rsidRPr="00C01CF6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(%%)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pacing w:after="0"/>
              <w:jc w:val="both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% от собственных доходов</w:t>
            </w:r>
          </w:p>
          <w:p w:rsidR="00546F95" w:rsidRPr="00C01CF6" w:rsidRDefault="00546F95" w:rsidP="00D436F6">
            <w:pPr>
              <w:pStyle w:val="12"/>
              <w:spacing w:after="0"/>
              <w:jc w:val="both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 xml:space="preserve">(  </w:t>
            </w:r>
            <w:r w:rsidR="00C01CF6" w:rsidRPr="00C01CF6">
              <w:rPr>
                <w:b/>
                <w:bCs/>
                <w:sz w:val="20"/>
                <w:szCs w:val="20"/>
                <w:lang w:eastAsia="ru-RU"/>
              </w:rPr>
              <w:t>18876.7</w:t>
            </w:r>
            <w:r w:rsidRPr="00C01CF6">
              <w:rPr>
                <w:bCs/>
                <w:sz w:val="20"/>
                <w:szCs w:val="20"/>
              </w:rPr>
              <w:t>)</w:t>
            </w:r>
          </w:p>
        </w:tc>
      </w:tr>
      <w:tr w:rsidR="009D7D28" w:rsidRPr="00C01CF6" w:rsidTr="00D436F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pacing w:after="0"/>
              <w:ind w:firstLine="0"/>
              <w:rPr>
                <w:bCs/>
              </w:rPr>
            </w:pPr>
          </w:p>
        </w:tc>
        <w:tc>
          <w:tcPr>
            <w:tcW w:w="4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</w:rPr>
            </w:pPr>
          </w:p>
        </w:tc>
      </w:tr>
      <w:tr w:rsidR="009D7D28" w:rsidRPr="00C01CF6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both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9D7D28" w:rsidRPr="00C01CF6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Задолженность по кредитам на 01.01.2016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881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7D28" w:rsidRPr="00C01CF6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C01CF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 xml:space="preserve">Кредиты, полученные от кредитных организаций в 2016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546F95" w:rsidRPr="00C01CF6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7D28" w:rsidRPr="00C01CF6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C01CF6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 xml:space="preserve">Кредиты,  погашенные </w:t>
            </w:r>
            <w:r w:rsidR="00C01CF6" w:rsidRPr="00C01CF6">
              <w:rPr>
                <w:sz w:val="20"/>
                <w:szCs w:val="20"/>
              </w:rPr>
              <w:t>9 месяцев</w:t>
            </w:r>
            <w:r w:rsidRPr="00C01CF6">
              <w:rPr>
                <w:sz w:val="20"/>
                <w:szCs w:val="20"/>
              </w:rPr>
              <w:t xml:space="preserve">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C01CF6" w:rsidRDefault="00C01CF6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2610,0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C01CF6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628,1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C01CF6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1CF6">
              <w:rPr>
                <w:sz w:val="20"/>
                <w:szCs w:val="20"/>
              </w:rPr>
              <w:t>3,3 %</w:t>
            </w:r>
          </w:p>
        </w:tc>
      </w:tr>
      <w:tr w:rsidR="009D7D28" w:rsidRPr="00C01CF6" w:rsidTr="00D436F6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46F95" w:rsidRPr="00C01CF6" w:rsidRDefault="00546F95" w:rsidP="00C01C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01CF6">
              <w:rPr>
                <w:b/>
                <w:bCs/>
                <w:sz w:val="20"/>
                <w:szCs w:val="20"/>
              </w:rPr>
              <w:t>Итого муниципальный долг на 01.</w:t>
            </w:r>
            <w:r w:rsidR="00C01CF6" w:rsidRPr="00C01CF6">
              <w:rPr>
                <w:b/>
                <w:bCs/>
                <w:sz w:val="20"/>
                <w:szCs w:val="20"/>
              </w:rPr>
              <w:t>10</w:t>
            </w:r>
            <w:r w:rsidRPr="00C01CF6">
              <w:rPr>
                <w:b/>
                <w:bCs/>
                <w:sz w:val="20"/>
                <w:szCs w:val="20"/>
              </w:rPr>
              <w:t>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C01CF6" w:rsidRDefault="00C01CF6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01CF6">
              <w:rPr>
                <w:b/>
                <w:bCs/>
                <w:sz w:val="20"/>
                <w:szCs w:val="20"/>
              </w:rPr>
              <w:t>2690,0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46F95" w:rsidRPr="00C01CF6" w:rsidRDefault="00C01CF6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01CF6">
              <w:rPr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C01CF6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1CF6" w:rsidRDefault="00C67AF6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546F95" w:rsidRPr="00C01CF6" w:rsidRDefault="00C01CF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01CF6">
        <w:rPr>
          <w:rFonts w:ascii="Times New Roman" w:hAnsi="Times New Roman"/>
          <w:sz w:val="26"/>
          <w:szCs w:val="26"/>
        </w:rPr>
        <w:t xml:space="preserve">        </w:t>
      </w:r>
      <w:r w:rsidR="00C67AF6" w:rsidRPr="00C01CF6">
        <w:rPr>
          <w:rFonts w:ascii="Times New Roman" w:hAnsi="Times New Roman"/>
          <w:sz w:val="26"/>
          <w:szCs w:val="26"/>
        </w:rPr>
        <w:t xml:space="preserve"> </w:t>
      </w:r>
      <w:r w:rsidR="00546F95" w:rsidRPr="00C01CF6">
        <w:rPr>
          <w:rFonts w:ascii="Times New Roman" w:hAnsi="Times New Roman"/>
          <w:sz w:val="26"/>
          <w:szCs w:val="26"/>
        </w:rPr>
        <w:t xml:space="preserve">Задолженность по кредитным обязательствам на 01.01.2016 года составляла   5300,0 тыс.руб, погашено </w:t>
      </w:r>
      <w:r w:rsidRPr="00C01CF6">
        <w:rPr>
          <w:rFonts w:ascii="Times New Roman" w:hAnsi="Times New Roman"/>
          <w:sz w:val="26"/>
          <w:szCs w:val="26"/>
        </w:rPr>
        <w:t>за 9 месяцев</w:t>
      </w:r>
      <w:r w:rsidR="00546F95" w:rsidRPr="00C01CF6">
        <w:rPr>
          <w:rFonts w:ascii="Times New Roman" w:hAnsi="Times New Roman"/>
          <w:sz w:val="26"/>
          <w:szCs w:val="26"/>
        </w:rPr>
        <w:t xml:space="preserve">  2016 года </w:t>
      </w:r>
      <w:r w:rsidRPr="00C01CF6">
        <w:rPr>
          <w:rFonts w:ascii="Times New Roman" w:hAnsi="Times New Roman"/>
          <w:sz w:val="26"/>
          <w:szCs w:val="26"/>
        </w:rPr>
        <w:t>2610,</w:t>
      </w:r>
      <w:r w:rsidR="00546F95" w:rsidRPr="00C01CF6">
        <w:rPr>
          <w:rFonts w:ascii="Times New Roman" w:hAnsi="Times New Roman"/>
          <w:sz w:val="26"/>
          <w:szCs w:val="26"/>
        </w:rPr>
        <w:t xml:space="preserve">0 тыс.руб, расходы по обслуживанию муниципального долга оплачено </w:t>
      </w:r>
      <w:r w:rsidRPr="00C01CF6">
        <w:rPr>
          <w:rFonts w:ascii="Times New Roman" w:hAnsi="Times New Roman"/>
          <w:sz w:val="26"/>
          <w:szCs w:val="26"/>
        </w:rPr>
        <w:t>628,1</w:t>
      </w:r>
      <w:r w:rsidR="00546F95" w:rsidRPr="00C01CF6">
        <w:rPr>
          <w:rFonts w:ascii="Times New Roman" w:hAnsi="Times New Roman"/>
          <w:sz w:val="26"/>
          <w:szCs w:val="26"/>
        </w:rPr>
        <w:t xml:space="preserve"> тыс.руб. На 01.</w:t>
      </w:r>
      <w:r w:rsidRPr="00C01CF6">
        <w:rPr>
          <w:rFonts w:ascii="Times New Roman" w:hAnsi="Times New Roman"/>
          <w:sz w:val="26"/>
          <w:szCs w:val="26"/>
        </w:rPr>
        <w:t>10</w:t>
      </w:r>
      <w:r w:rsidR="00546F95" w:rsidRPr="00C01CF6">
        <w:rPr>
          <w:rFonts w:ascii="Times New Roman" w:hAnsi="Times New Roman"/>
          <w:sz w:val="26"/>
          <w:szCs w:val="26"/>
        </w:rPr>
        <w:t xml:space="preserve">.2016 г муниципальный долг составляет </w:t>
      </w:r>
      <w:r w:rsidRPr="00C01CF6">
        <w:rPr>
          <w:rFonts w:ascii="Times New Roman" w:hAnsi="Times New Roman"/>
          <w:sz w:val="26"/>
          <w:szCs w:val="26"/>
        </w:rPr>
        <w:t>2690,0</w:t>
      </w:r>
      <w:r w:rsidR="00546F95" w:rsidRPr="00C01CF6">
        <w:rPr>
          <w:rFonts w:ascii="Times New Roman" w:hAnsi="Times New Roman"/>
          <w:sz w:val="26"/>
          <w:szCs w:val="26"/>
        </w:rPr>
        <w:t xml:space="preserve"> тыс.руб., долг по платежам за  обслуживание долговых обязательств- </w:t>
      </w:r>
      <w:r w:rsidRPr="00C01CF6">
        <w:rPr>
          <w:rFonts w:ascii="Times New Roman" w:hAnsi="Times New Roman"/>
          <w:sz w:val="26"/>
          <w:szCs w:val="26"/>
        </w:rPr>
        <w:t>252,9</w:t>
      </w:r>
      <w:r w:rsidR="00546F95" w:rsidRPr="00C01CF6">
        <w:rPr>
          <w:rFonts w:ascii="Times New Roman" w:hAnsi="Times New Roman"/>
          <w:sz w:val="26"/>
          <w:szCs w:val="26"/>
        </w:rPr>
        <w:t xml:space="preserve"> тыс.руб. </w:t>
      </w:r>
    </w:p>
    <w:p w:rsidR="00546F95" w:rsidRPr="00C01CF6" w:rsidRDefault="008B3BD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01CF6">
        <w:rPr>
          <w:rFonts w:ascii="Times New Roman" w:hAnsi="Times New Roman"/>
          <w:sz w:val="26"/>
          <w:szCs w:val="26"/>
        </w:rPr>
        <w:t>Расходы по обслуживанию муниципального долга не превышают предельные размеры, установленные ст 111 БК РФ (15% от расходов бюджета  без расходов за счет субвенций)</w:t>
      </w:r>
    </w:p>
    <w:p w:rsidR="00B0362F" w:rsidRPr="00C01CF6" w:rsidRDefault="00A20BAD" w:rsidP="00B0362F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C01CF6">
        <w:rPr>
          <w:rFonts w:ascii="Times New Roman" w:hAnsi="Times New Roman"/>
          <w:b/>
          <w:sz w:val="26"/>
          <w:szCs w:val="26"/>
        </w:rPr>
        <w:t>К</w:t>
      </w:r>
      <w:r w:rsidR="0023473C" w:rsidRPr="00C01CF6">
        <w:rPr>
          <w:rFonts w:ascii="Times New Roman" w:hAnsi="Times New Roman"/>
          <w:b/>
          <w:sz w:val="26"/>
          <w:szCs w:val="26"/>
        </w:rPr>
        <w:t>редиторская задолженность</w:t>
      </w:r>
    </w:p>
    <w:p w:rsidR="00B0362F" w:rsidRPr="00C01CF6" w:rsidRDefault="00B0362F" w:rsidP="00B0362F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E14FD1" w:rsidRPr="00C02EFC" w:rsidRDefault="00B0362F" w:rsidP="00B0362F">
      <w:pPr>
        <w:pStyle w:val="af4"/>
        <w:jc w:val="both"/>
        <w:rPr>
          <w:rFonts w:ascii="Times New Roman" w:hAnsi="Times New Roman"/>
          <w:b/>
          <w:i/>
          <w:sz w:val="26"/>
          <w:szCs w:val="26"/>
        </w:rPr>
      </w:pPr>
      <w:r w:rsidRPr="00C02EFC">
        <w:rPr>
          <w:rFonts w:ascii="Times New Roman" w:hAnsi="Times New Roman"/>
          <w:sz w:val="26"/>
          <w:szCs w:val="26"/>
        </w:rPr>
        <w:t>Н</w:t>
      </w:r>
      <w:r w:rsidR="00A20BAD" w:rsidRPr="00C02EFC">
        <w:rPr>
          <w:rFonts w:ascii="Times New Roman" w:hAnsi="Times New Roman"/>
          <w:sz w:val="26"/>
          <w:szCs w:val="26"/>
        </w:rPr>
        <w:t xml:space="preserve">аличие </w:t>
      </w:r>
      <w:r w:rsidR="00C67AF6" w:rsidRPr="00C02EFC">
        <w:rPr>
          <w:rFonts w:ascii="Times New Roman" w:hAnsi="Times New Roman"/>
          <w:sz w:val="26"/>
          <w:szCs w:val="26"/>
        </w:rPr>
        <w:t>к</w:t>
      </w:r>
      <w:r w:rsidR="0023473C" w:rsidRPr="00C02EFC">
        <w:rPr>
          <w:rFonts w:ascii="Times New Roman" w:hAnsi="Times New Roman"/>
          <w:sz w:val="26"/>
          <w:szCs w:val="26"/>
        </w:rPr>
        <w:t>редиторск</w:t>
      </w:r>
      <w:r w:rsidR="00A20BAD" w:rsidRPr="00C02EFC">
        <w:rPr>
          <w:rFonts w:ascii="Times New Roman" w:hAnsi="Times New Roman"/>
          <w:sz w:val="26"/>
          <w:szCs w:val="26"/>
        </w:rPr>
        <w:t xml:space="preserve">ой </w:t>
      </w:r>
      <w:r w:rsidR="00503AEA" w:rsidRPr="00C02EFC">
        <w:rPr>
          <w:rFonts w:ascii="Times New Roman" w:hAnsi="Times New Roman"/>
          <w:sz w:val="26"/>
          <w:szCs w:val="26"/>
        </w:rPr>
        <w:t>задолженност</w:t>
      </w:r>
      <w:r w:rsidR="00A20BAD" w:rsidRPr="00C02EFC">
        <w:rPr>
          <w:rFonts w:ascii="Times New Roman" w:hAnsi="Times New Roman"/>
          <w:sz w:val="26"/>
          <w:szCs w:val="26"/>
        </w:rPr>
        <w:t>и</w:t>
      </w:r>
      <w:r w:rsidRPr="00C02EFC">
        <w:rPr>
          <w:rFonts w:ascii="Times New Roman" w:hAnsi="Times New Roman"/>
          <w:sz w:val="26"/>
          <w:szCs w:val="26"/>
        </w:rPr>
        <w:t xml:space="preserve"> характеризует напряженность бюджета</w:t>
      </w:r>
      <w:r w:rsidR="00A20BAD" w:rsidRPr="00C02EFC">
        <w:rPr>
          <w:rFonts w:ascii="Times New Roman" w:hAnsi="Times New Roman"/>
          <w:sz w:val="26"/>
          <w:szCs w:val="26"/>
        </w:rPr>
        <w:t xml:space="preserve">, которая </w:t>
      </w:r>
      <w:r w:rsidR="00503AEA" w:rsidRPr="00C02EFC">
        <w:rPr>
          <w:rFonts w:ascii="Times New Roman" w:hAnsi="Times New Roman"/>
          <w:sz w:val="26"/>
          <w:szCs w:val="26"/>
        </w:rPr>
        <w:t xml:space="preserve"> </w:t>
      </w:r>
      <w:r w:rsidR="0094683D">
        <w:rPr>
          <w:rFonts w:ascii="Times New Roman" w:hAnsi="Times New Roman"/>
          <w:sz w:val="26"/>
          <w:szCs w:val="26"/>
        </w:rPr>
        <w:t>увеличилась</w:t>
      </w:r>
      <w:r w:rsidR="00F90104" w:rsidRPr="00C02EFC">
        <w:rPr>
          <w:rFonts w:ascii="Times New Roman" w:hAnsi="Times New Roman"/>
          <w:sz w:val="26"/>
          <w:szCs w:val="26"/>
        </w:rPr>
        <w:t xml:space="preserve"> по сравнению с 1 </w:t>
      </w:r>
      <w:r w:rsidR="00C01CF6" w:rsidRPr="00C02EFC">
        <w:rPr>
          <w:rFonts w:ascii="Times New Roman" w:hAnsi="Times New Roman"/>
          <w:sz w:val="26"/>
          <w:szCs w:val="26"/>
        </w:rPr>
        <w:t>полугодием</w:t>
      </w:r>
      <w:r w:rsidR="00F90104" w:rsidRPr="00C02EFC">
        <w:rPr>
          <w:rFonts w:ascii="Times New Roman" w:hAnsi="Times New Roman"/>
          <w:sz w:val="26"/>
          <w:szCs w:val="26"/>
        </w:rPr>
        <w:t xml:space="preserve"> 2016 г на </w:t>
      </w:r>
      <w:r w:rsidR="008574B5">
        <w:rPr>
          <w:rFonts w:ascii="Times New Roman" w:hAnsi="Times New Roman"/>
          <w:sz w:val="26"/>
          <w:szCs w:val="26"/>
        </w:rPr>
        <w:t>453,6</w:t>
      </w:r>
      <w:r w:rsidR="00503AEA" w:rsidRPr="00C02EFC">
        <w:rPr>
          <w:rFonts w:ascii="Times New Roman" w:hAnsi="Times New Roman"/>
          <w:sz w:val="26"/>
          <w:szCs w:val="26"/>
        </w:rPr>
        <w:t xml:space="preserve"> тыс.руб и составляет – </w:t>
      </w:r>
      <w:r w:rsidR="0094683D">
        <w:rPr>
          <w:rFonts w:ascii="Times New Roman" w:hAnsi="Times New Roman"/>
          <w:sz w:val="26"/>
          <w:szCs w:val="26"/>
        </w:rPr>
        <w:t>3077,9</w:t>
      </w:r>
      <w:r w:rsidR="00C02EFC" w:rsidRPr="00C02EFC">
        <w:rPr>
          <w:rFonts w:ascii="Times New Roman" w:hAnsi="Times New Roman"/>
          <w:sz w:val="26"/>
          <w:szCs w:val="26"/>
        </w:rPr>
        <w:t xml:space="preserve"> </w:t>
      </w:r>
      <w:r w:rsidR="00503AEA" w:rsidRPr="00C02EFC">
        <w:rPr>
          <w:rFonts w:ascii="Times New Roman" w:hAnsi="Times New Roman"/>
          <w:sz w:val="26"/>
          <w:szCs w:val="26"/>
        </w:rPr>
        <w:t xml:space="preserve"> тыс.руб</w:t>
      </w:r>
      <w:r w:rsidR="00C67AF6" w:rsidRPr="00C02EFC">
        <w:rPr>
          <w:rFonts w:ascii="Times New Roman" w:hAnsi="Times New Roman"/>
          <w:sz w:val="26"/>
          <w:szCs w:val="26"/>
        </w:rPr>
        <w:t xml:space="preserve">, </w:t>
      </w:r>
      <w:r w:rsidR="00C02EFC" w:rsidRPr="00C02EFC">
        <w:rPr>
          <w:rFonts w:ascii="Times New Roman" w:hAnsi="Times New Roman"/>
          <w:sz w:val="26"/>
          <w:szCs w:val="26"/>
        </w:rPr>
        <w:t xml:space="preserve">( 1 полугодие – 2624,3 тыс.руб.) </w:t>
      </w:r>
      <w:r w:rsidR="00C67AF6" w:rsidRPr="00C02EFC">
        <w:rPr>
          <w:rFonts w:ascii="Times New Roman" w:hAnsi="Times New Roman"/>
          <w:sz w:val="26"/>
          <w:szCs w:val="26"/>
        </w:rPr>
        <w:t>в т ч</w:t>
      </w:r>
      <w:r w:rsidR="00C67AF6" w:rsidRPr="00C02EF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73CB3" w:rsidRPr="00C02EFC">
        <w:rPr>
          <w:rFonts w:ascii="Times New Roman" w:hAnsi="Times New Roman"/>
          <w:b/>
          <w:i/>
          <w:sz w:val="26"/>
          <w:szCs w:val="26"/>
        </w:rPr>
        <w:t>:</w:t>
      </w:r>
    </w:p>
    <w:p w:rsidR="00503AEA" w:rsidRPr="0094683D" w:rsidRDefault="00503AEA" w:rsidP="0023473C">
      <w:pPr>
        <w:pStyle w:val="af4"/>
        <w:rPr>
          <w:rFonts w:ascii="Times New Roman" w:hAnsi="Times New Roman"/>
          <w:b/>
          <w:i/>
          <w:sz w:val="26"/>
          <w:szCs w:val="26"/>
        </w:rPr>
      </w:pPr>
      <w:r w:rsidRPr="00E92122">
        <w:rPr>
          <w:rFonts w:ascii="Times New Roman" w:hAnsi="Times New Roman"/>
          <w:b/>
          <w:i/>
          <w:sz w:val="26"/>
          <w:szCs w:val="26"/>
        </w:rPr>
        <w:t>Расчеты по приобретению осн</w:t>
      </w:r>
      <w:r w:rsidR="00E14FD1" w:rsidRPr="00E92122">
        <w:rPr>
          <w:rFonts w:ascii="Times New Roman" w:hAnsi="Times New Roman"/>
          <w:b/>
          <w:i/>
          <w:sz w:val="26"/>
          <w:szCs w:val="26"/>
        </w:rPr>
        <w:t>овных</w:t>
      </w:r>
      <w:r w:rsidRPr="00E92122">
        <w:rPr>
          <w:rFonts w:ascii="Times New Roman" w:hAnsi="Times New Roman"/>
          <w:b/>
          <w:i/>
          <w:sz w:val="26"/>
          <w:szCs w:val="26"/>
        </w:rPr>
        <w:t xml:space="preserve"> средств :</w:t>
      </w:r>
      <w:r w:rsidR="00101BA7" w:rsidRPr="00E9212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E92122" w:rsidRPr="00E9212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4683D">
        <w:rPr>
          <w:rFonts w:ascii="Times New Roman" w:hAnsi="Times New Roman"/>
          <w:sz w:val="26"/>
          <w:szCs w:val="26"/>
        </w:rPr>
        <w:t xml:space="preserve">427,8 </w:t>
      </w:r>
      <w:r w:rsidR="00E92122" w:rsidRPr="00E92122">
        <w:rPr>
          <w:rFonts w:ascii="Times New Roman" w:hAnsi="Times New Roman"/>
          <w:sz w:val="26"/>
          <w:szCs w:val="26"/>
        </w:rPr>
        <w:t>тыс.руб. ( 1 полугодие</w:t>
      </w:r>
      <w:r w:rsidR="00E92122" w:rsidRPr="00E9212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01BA7" w:rsidRPr="00E92122">
        <w:rPr>
          <w:rFonts w:ascii="Times New Roman" w:hAnsi="Times New Roman"/>
          <w:sz w:val="26"/>
          <w:szCs w:val="26"/>
        </w:rPr>
        <w:t xml:space="preserve">654,5 </w:t>
      </w:r>
      <w:r w:rsidR="00101BA7" w:rsidRPr="0094683D">
        <w:rPr>
          <w:rFonts w:ascii="Times New Roman" w:hAnsi="Times New Roman"/>
          <w:sz w:val="26"/>
          <w:szCs w:val="26"/>
        </w:rPr>
        <w:t>тыс.руб.</w:t>
      </w:r>
      <w:r w:rsidR="00E92122" w:rsidRPr="0094683D">
        <w:rPr>
          <w:rFonts w:ascii="Times New Roman" w:hAnsi="Times New Roman"/>
          <w:sz w:val="26"/>
          <w:szCs w:val="26"/>
        </w:rPr>
        <w:t>)</w:t>
      </w:r>
    </w:p>
    <w:p w:rsidR="0023473C" w:rsidRPr="0094683D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i/>
          <w:sz w:val="26"/>
          <w:szCs w:val="26"/>
        </w:rPr>
        <w:t>-</w:t>
      </w:r>
      <w:r w:rsidR="00D554BC" w:rsidRPr="0094683D">
        <w:rPr>
          <w:rFonts w:ascii="Times New Roman" w:hAnsi="Times New Roman"/>
          <w:sz w:val="26"/>
          <w:szCs w:val="26"/>
        </w:rPr>
        <w:t>315,7</w:t>
      </w:r>
      <w:r w:rsidRPr="0094683D">
        <w:rPr>
          <w:rFonts w:ascii="Times New Roman" w:hAnsi="Times New Roman"/>
          <w:sz w:val="26"/>
          <w:szCs w:val="26"/>
        </w:rPr>
        <w:t xml:space="preserve"> тыс.руб.- «Стройсервис»</w:t>
      </w:r>
    </w:p>
    <w:p w:rsidR="00E14FD1" w:rsidRPr="0094683D" w:rsidRDefault="00E14FD1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 xml:space="preserve">- </w:t>
      </w:r>
      <w:r w:rsidR="00F22A30" w:rsidRPr="0094683D">
        <w:rPr>
          <w:rFonts w:ascii="Times New Roman" w:hAnsi="Times New Roman"/>
          <w:sz w:val="26"/>
          <w:szCs w:val="26"/>
        </w:rPr>
        <w:t>112,1</w:t>
      </w:r>
      <w:r w:rsidRPr="0094683D">
        <w:rPr>
          <w:rFonts w:ascii="Times New Roman" w:hAnsi="Times New Roman"/>
          <w:sz w:val="26"/>
          <w:szCs w:val="26"/>
        </w:rPr>
        <w:t xml:space="preserve"> тыс.руб.- Лесозаводское лорожно-эксплутационное предприятие </w:t>
      </w:r>
    </w:p>
    <w:p w:rsidR="00417564" w:rsidRPr="0094683D" w:rsidRDefault="00417564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Расчеты по работам, услугам по содержанию имущества</w:t>
      </w:r>
      <w:r w:rsidR="00101BA7"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</w:t>
      </w:r>
      <w:r w:rsidR="0094683D" w:rsidRPr="0094683D">
        <w:rPr>
          <w:rFonts w:ascii="Times New Roman" w:hAnsi="Times New Roman"/>
          <w:sz w:val="26"/>
          <w:szCs w:val="26"/>
          <w:shd w:val="clear" w:color="auto" w:fill="FFFFFF"/>
        </w:rPr>
        <w:t>1874,2</w:t>
      </w:r>
      <w:r w:rsidR="00E92122" w:rsidRPr="0094683D">
        <w:rPr>
          <w:rFonts w:ascii="Times New Roman" w:hAnsi="Times New Roman"/>
          <w:sz w:val="26"/>
          <w:szCs w:val="26"/>
          <w:shd w:val="clear" w:color="auto" w:fill="FFFFFF"/>
        </w:rPr>
        <w:t xml:space="preserve"> тыс.руб ( 1 полугодие  </w:t>
      </w:r>
      <w:r w:rsidR="00101BA7" w:rsidRPr="0094683D">
        <w:rPr>
          <w:rFonts w:ascii="Times New Roman" w:hAnsi="Times New Roman"/>
          <w:sz w:val="26"/>
          <w:szCs w:val="26"/>
          <w:shd w:val="clear" w:color="auto" w:fill="FFFFFF"/>
        </w:rPr>
        <w:t>961,7 тыс.руб</w:t>
      </w:r>
      <w:r w:rsidR="00E92122" w:rsidRPr="0094683D">
        <w:rPr>
          <w:rFonts w:ascii="Times New Roman" w:hAnsi="Times New Roman"/>
          <w:sz w:val="26"/>
          <w:szCs w:val="26"/>
          <w:shd w:val="clear" w:color="auto" w:fill="FFFFFF"/>
        </w:rPr>
        <w:t xml:space="preserve"> )</w:t>
      </w:r>
    </w:p>
    <w:p w:rsidR="0023473C" w:rsidRPr="0094683D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</w:t>
      </w:r>
      <w:r w:rsidR="0094683D" w:rsidRPr="0094683D">
        <w:rPr>
          <w:rFonts w:ascii="Times New Roman" w:hAnsi="Times New Roman"/>
          <w:sz w:val="26"/>
          <w:szCs w:val="26"/>
        </w:rPr>
        <w:t xml:space="preserve"> 1039</w:t>
      </w:r>
      <w:r w:rsidR="004D4465" w:rsidRPr="0094683D">
        <w:rPr>
          <w:rFonts w:ascii="Times New Roman" w:hAnsi="Times New Roman"/>
          <w:sz w:val="26"/>
          <w:szCs w:val="26"/>
        </w:rPr>
        <w:t>,5</w:t>
      </w:r>
      <w:r w:rsidRPr="0094683D">
        <w:rPr>
          <w:rFonts w:ascii="Times New Roman" w:hAnsi="Times New Roman"/>
          <w:sz w:val="26"/>
          <w:szCs w:val="26"/>
        </w:rPr>
        <w:t xml:space="preserve"> тыс.руб.- « Строймаксимум»</w:t>
      </w:r>
      <w:r w:rsidR="00E14FD1" w:rsidRPr="0094683D">
        <w:rPr>
          <w:rFonts w:ascii="Times New Roman" w:hAnsi="Times New Roman"/>
          <w:sz w:val="26"/>
          <w:szCs w:val="26"/>
        </w:rPr>
        <w:t xml:space="preserve"> за 2015 г </w:t>
      </w:r>
    </w:p>
    <w:p w:rsidR="00417564" w:rsidRPr="0094683D" w:rsidRDefault="00417564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</w:t>
      </w:r>
      <w:r w:rsidR="00E92122" w:rsidRPr="0094683D">
        <w:rPr>
          <w:rFonts w:ascii="Times New Roman" w:hAnsi="Times New Roman"/>
          <w:sz w:val="26"/>
          <w:szCs w:val="26"/>
        </w:rPr>
        <w:t xml:space="preserve"> </w:t>
      </w:r>
      <w:r w:rsidR="00FF6EFD" w:rsidRPr="0094683D">
        <w:rPr>
          <w:rFonts w:ascii="Times New Roman" w:hAnsi="Times New Roman"/>
          <w:sz w:val="26"/>
          <w:szCs w:val="26"/>
        </w:rPr>
        <w:t>190,9</w:t>
      </w:r>
      <w:r w:rsidRPr="0094683D">
        <w:rPr>
          <w:rFonts w:ascii="Times New Roman" w:hAnsi="Times New Roman"/>
          <w:sz w:val="26"/>
          <w:szCs w:val="26"/>
        </w:rPr>
        <w:t xml:space="preserve"> тыс.руб.- МУП «Кристалл»</w:t>
      </w:r>
    </w:p>
    <w:p w:rsidR="00FF6EFD" w:rsidRPr="0094683D" w:rsidRDefault="00FF6EFD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- 366,6 тыс.руб. – Аквасервис МУП</w:t>
      </w:r>
    </w:p>
    <w:p w:rsidR="00E14FD1" w:rsidRPr="0094683D" w:rsidRDefault="00E14FD1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b/>
          <w:sz w:val="26"/>
          <w:szCs w:val="26"/>
        </w:rPr>
        <w:t>-</w:t>
      </w:r>
      <w:r w:rsidRPr="0094683D">
        <w:rPr>
          <w:rFonts w:ascii="Times New Roman" w:hAnsi="Times New Roman"/>
          <w:sz w:val="26"/>
          <w:szCs w:val="26"/>
        </w:rPr>
        <w:t>131,3 тыс.руб. – Кировская электросеть</w:t>
      </w:r>
    </w:p>
    <w:p w:rsidR="00D554BC" w:rsidRPr="0094683D" w:rsidRDefault="00D554BC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- 14</w:t>
      </w:r>
      <w:r w:rsidR="00FF6EFD" w:rsidRPr="0094683D">
        <w:rPr>
          <w:rFonts w:ascii="Times New Roman" w:hAnsi="Times New Roman"/>
          <w:sz w:val="26"/>
          <w:szCs w:val="26"/>
        </w:rPr>
        <w:t>5</w:t>
      </w:r>
      <w:r w:rsidRPr="0094683D">
        <w:rPr>
          <w:rFonts w:ascii="Times New Roman" w:hAnsi="Times New Roman"/>
          <w:sz w:val="26"/>
          <w:szCs w:val="26"/>
        </w:rPr>
        <w:t>,</w:t>
      </w:r>
      <w:r w:rsidR="00FF6EFD" w:rsidRPr="0094683D">
        <w:rPr>
          <w:rFonts w:ascii="Times New Roman" w:hAnsi="Times New Roman"/>
          <w:sz w:val="26"/>
          <w:szCs w:val="26"/>
        </w:rPr>
        <w:t>9</w:t>
      </w:r>
      <w:r w:rsidRPr="0094683D">
        <w:rPr>
          <w:rFonts w:ascii="Times New Roman" w:hAnsi="Times New Roman"/>
          <w:sz w:val="26"/>
          <w:szCs w:val="26"/>
        </w:rPr>
        <w:t xml:space="preserve"> тыс.руб.- фонд капремонта МКД</w:t>
      </w:r>
    </w:p>
    <w:p w:rsidR="00417564" w:rsidRPr="0094683D" w:rsidRDefault="00E14FD1" w:rsidP="0023473C">
      <w:pPr>
        <w:pStyle w:val="af4"/>
        <w:rPr>
          <w:rFonts w:ascii="Times New Roman" w:hAnsi="Times New Roman"/>
          <w:sz w:val="26"/>
          <w:szCs w:val="26"/>
          <w:shd w:val="clear" w:color="auto" w:fill="FFFFFF"/>
        </w:rPr>
      </w:pPr>
      <w:r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Расчеты по прочим работам, услугам</w:t>
      </w:r>
      <w:r w:rsidR="00101BA7"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-</w:t>
      </w:r>
      <w:r w:rsidR="004D4465"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 </w:t>
      </w:r>
      <w:r w:rsidR="0094683D" w:rsidRPr="0094683D">
        <w:rPr>
          <w:rFonts w:ascii="Times New Roman" w:hAnsi="Times New Roman"/>
          <w:sz w:val="26"/>
          <w:szCs w:val="26"/>
          <w:shd w:val="clear" w:color="auto" w:fill="FFFFFF"/>
        </w:rPr>
        <w:t>325,9</w:t>
      </w:r>
      <w:r w:rsidR="004D4465" w:rsidRPr="0094683D">
        <w:rPr>
          <w:rFonts w:ascii="Times New Roman" w:hAnsi="Times New Roman"/>
          <w:sz w:val="26"/>
          <w:szCs w:val="26"/>
          <w:shd w:val="clear" w:color="auto" w:fill="FFFFFF"/>
        </w:rPr>
        <w:t xml:space="preserve"> тыс.руб ( 1 полугодие-</w:t>
      </w:r>
      <w:r w:rsidR="004709D1"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  <w:r w:rsidR="00101BA7" w:rsidRPr="0094683D">
        <w:rPr>
          <w:rFonts w:ascii="Times New Roman" w:hAnsi="Times New Roman"/>
          <w:sz w:val="26"/>
          <w:szCs w:val="26"/>
          <w:shd w:val="clear" w:color="auto" w:fill="FFFFFF"/>
        </w:rPr>
        <w:t>438,5 тыс.руб.</w:t>
      </w:r>
      <w:r w:rsidR="004D4465" w:rsidRPr="0094683D">
        <w:rPr>
          <w:rFonts w:ascii="Times New Roman" w:hAnsi="Times New Roman"/>
          <w:sz w:val="26"/>
          <w:szCs w:val="26"/>
          <w:shd w:val="clear" w:color="auto" w:fill="FFFFFF"/>
        </w:rPr>
        <w:t>)</w:t>
      </w:r>
    </w:p>
    <w:p w:rsidR="00E14FD1" w:rsidRPr="0094683D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</w:t>
      </w:r>
      <w:r w:rsidR="004709D1" w:rsidRPr="0094683D">
        <w:rPr>
          <w:rFonts w:ascii="Times New Roman" w:hAnsi="Times New Roman"/>
          <w:sz w:val="26"/>
          <w:szCs w:val="26"/>
        </w:rPr>
        <w:t xml:space="preserve"> 42</w:t>
      </w:r>
      <w:r w:rsidRPr="0094683D">
        <w:rPr>
          <w:rFonts w:ascii="Times New Roman" w:hAnsi="Times New Roman"/>
          <w:sz w:val="26"/>
          <w:szCs w:val="26"/>
        </w:rPr>
        <w:t>,0 тыс.руб. – «Гарант-Холдинг»</w:t>
      </w:r>
    </w:p>
    <w:p w:rsidR="00E14FD1" w:rsidRPr="0094683D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</w:t>
      </w:r>
      <w:r w:rsidR="004709D1" w:rsidRPr="0094683D">
        <w:rPr>
          <w:rFonts w:ascii="Times New Roman" w:hAnsi="Times New Roman"/>
          <w:sz w:val="26"/>
          <w:szCs w:val="26"/>
        </w:rPr>
        <w:t xml:space="preserve"> </w:t>
      </w:r>
      <w:r w:rsidR="00FF6EFD" w:rsidRPr="0094683D">
        <w:rPr>
          <w:rFonts w:ascii="Times New Roman" w:hAnsi="Times New Roman"/>
          <w:sz w:val="26"/>
          <w:szCs w:val="26"/>
        </w:rPr>
        <w:t>196,0</w:t>
      </w:r>
      <w:r w:rsidRPr="0094683D">
        <w:rPr>
          <w:rFonts w:ascii="Times New Roman" w:hAnsi="Times New Roman"/>
          <w:sz w:val="26"/>
          <w:szCs w:val="26"/>
        </w:rPr>
        <w:t xml:space="preserve"> тыс.руб. – «Ореол-Т» за снос бараков</w:t>
      </w:r>
    </w:p>
    <w:p w:rsidR="00E14FD1" w:rsidRPr="0094683D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 xml:space="preserve">- </w:t>
      </w:r>
      <w:r w:rsidR="00FF6EFD" w:rsidRPr="0094683D">
        <w:rPr>
          <w:rFonts w:ascii="Times New Roman" w:hAnsi="Times New Roman"/>
          <w:sz w:val="26"/>
          <w:szCs w:val="26"/>
        </w:rPr>
        <w:t>42,0</w:t>
      </w:r>
      <w:r w:rsidRPr="0094683D">
        <w:rPr>
          <w:rFonts w:ascii="Times New Roman" w:hAnsi="Times New Roman"/>
          <w:sz w:val="26"/>
          <w:szCs w:val="26"/>
        </w:rPr>
        <w:t xml:space="preserve"> тыс.руб. – «Сельская новь»</w:t>
      </w:r>
    </w:p>
    <w:p w:rsidR="00E14FD1" w:rsidRPr="0094683D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</w:t>
      </w:r>
      <w:r w:rsidR="00D554BC" w:rsidRPr="0094683D">
        <w:rPr>
          <w:rFonts w:ascii="Times New Roman" w:hAnsi="Times New Roman"/>
          <w:sz w:val="26"/>
          <w:szCs w:val="26"/>
        </w:rPr>
        <w:t xml:space="preserve"> 14,</w:t>
      </w:r>
      <w:r w:rsidR="00FF6EFD" w:rsidRPr="0094683D">
        <w:rPr>
          <w:rFonts w:ascii="Times New Roman" w:hAnsi="Times New Roman"/>
          <w:sz w:val="26"/>
          <w:szCs w:val="26"/>
        </w:rPr>
        <w:t>2</w:t>
      </w:r>
      <w:r w:rsidRPr="0094683D">
        <w:rPr>
          <w:rFonts w:ascii="Times New Roman" w:hAnsi="Times New Roman"/>
          <w:sz w:val="26"/>
          <w:szCs w:val="26"/>
        </w:rPr>
        <w:t xml:space="preserve"> тыс.руб. –ЦГСЭН</w:t>
      </w:r>
    </w:p>
    <w:p w:rsidR="00FF6EFD" w:rsidRPr="0094683D" w:rsidRDefault="00FF6EFD" w:rsidP="00E14FD1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 xml:space="preserve">- 31,7 тыс.руб. </w:t>
      </w:r>
      <w:r w:rsidR="00F22A30" w:rsidRPr="0094683D">
        <w:rPr>
          <w:rFonts w:ascii="Times New Roman" w:hAnsi="Times New Roman"/>
          <w:sz w:val="26"/>
          <w:szCs w:val="26"/>
        </w:rPr>
        <w:t>–</w:t>
      </w:r>
      <w:r w:rsidRPr="0094683D">
        <w:rPr>
          <w:rFonts w:ascii="Times New Roman" w:hAnsi="Times New Roman"/>
          <w:sz w:val="26"/>
          <w:szCs w:val="26"/>
        </w:rPr>
        <w:t xml:space="preserve"> </w:t>
      </w:r>
      <w:r w:rsidR="00F22A30" w:rsidRPr="0094683D">
        <w:rPr>
          <w:rFonts w:ascii="Times New Roman" w:hAnsi="Times New Roman"/>
          <w:sz w:val="26"/>
          <w:szCs w:val="26"/>
        </w:rPr>
        <w:t>ООО «Влад-знак»</w:t>
      </w:r>
    </w:p>
    <w:p w:rsidR="00E14FD1" w:rsidRPr="0094683D" w:rsidRDefault="00E14FD1" w:rsidP="00E14FD1">
      <w:pPr>
        <w:pStyle w:val="af4"/>
        <w:rPr>
          <w:rFonts w:ascii="Times New Roman" w:hAnsi="Times New Roman"/>
          <w:b/>
          <w:i/>
          <w:sz w:val="26"/>
          <w:szCs w:val="26"/>
        </w:rPr>
      </w:pPr>
      <w:r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Расчеты по безвозмездным перечислениям организациям</w:t>
      </w:r>
      <w:r w:rsidR="00101BA7"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</w:t>
      </w:r>
      <w:r w:rsidR="00F22A30" w:rsidRPr="0094683D">
        <w:rPr>
          <w:rFonts w:ascii="Times New Roman" w:hAnsi="Times New Roman"/>
          <w:i/>
          <w:sz w:val="26"/>
          <w:szCs w:val="26"/>
          <w:shd w:val="clear" w:color="auto" w:fill="FFFFFF"/>
        </w:rPr>
        <w:t>450</w:t>
      </w:r>
      <w:r w:rsidR="00101BA7" w:rsidRPr="0094683D">
        <w:rPr>
          <w:rFonts w:ascii="Times New Roman" w:hAnsi="Times New Roman"/>
          <w:i/>
          <w:sz w:val="26"/>
          <w:szCs w:val="26"/>
          <w:shd w:val="clear" w:color="auto" w:fill="FFFFFF"/>
        </w:rPr>
        <w:t>,0 тыс.руб</w:t>
      </w:r>
      <w:r w:rsidR="00101BA7" w:rsidRPr="0094683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. </w:t>
      </w:r>
    </w:p>
    <w:p w:rsidR="0023473C" w:rsidRPr="0094683D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94683D">
        <w:rPr>
          <w:rFonts w:ascii="Times New Roman" w:hAnsi="Times New Roman"/>
          <w:sz w:val="26"/>
          <w:szCs w:val="26"/>
        </w:rPr>
        <w:t>-</w:t>
      </w:r>
      <w:r w:rsidR="00F90104" w:rsidRPr="0094683D">
        <w:rPr>
          <w:rFonts w:ascii="Times New Roman" w:hAnsi="Times New Roman"/>
          <w:sz w:val="26"/>
          <w:szCs w:val="26"/>
        </w:rPr>
        <w:t xml:space="preserve"> </w:t>
      </w:r>
      <w:r w:rsidR="00F22A30" w:rsidRPr="0094683D">
        <w:rPr>
          <w:rFonts w:ascii="Times New Roman" w:hAnsi="Times New Roman"/>
          <w:sz w:val="26"/>
          <w:szCs w:val="26"/>
        </w:rPr>
        <w:t>450,0</w:t>
      </w:r>
      <w:r w:rsidR="00F90104" w:rsidRPr="0094683D">
        <w:rPr>
          <w:rFonts w:ascii="Times New Roman" w:hAnsi="Times New Roman"/>
          <w:sz w:val="26"/>
          <w:szCs w:val="26"/>
        </w:rPr>
        <w:t xml:space="preserve"> </w:t>
      </w:r>
      <w:r w:rsidRPr="0094683D">
        <w:rPr>
          <w:rFonts w:ascii="Times New Roman" w:hAnsi="Times New Roman"/>
          <w:sz w:val="26"/>
          <w:szCs w:val="26"/>
        </w:rPr>
        <w:t xml:space="preserve">тыс.руб. – </w:t>
      </w:r>
      <w:r w:rsidR="00F90104" w:rsidRPr="0094683D">
        <w:rPr>
          <w:rFonts w:ascii="Times New Roman" w:hAnsi="Times New Roman"/>
          <w:sz w:val="26"/>
          <w:szCs w:val="26"/>
        </w:rPr>
        <w:t>«Квадрат ООО</w:t>
      </w:r>
      <w:r w:rsidRPr="0094683D">
        <w:rPr>
          <w:rFonts w:ascii="Times New Roman" w:hAnsi="Times New Roman"/>
          <w:sz w:val="26"/>
          <w:szCs w:val="26"/>
        </w:rPr>
        <w:t>»</w:t>
      </w:r>
      <w:r w:rsidR="004D4465" w:rsidRPr="0094683D">
        <w:rPr>
          <w:rFonts w:ascii="Times New Roman" w:hAnsi="Times New Roman"/>
          <w:sz w:val="26"/>
          <w:szCs w:val="26"/>
        </w:rPr>
        <w:t xml:space="preserve"> пассажирские перевозки</w:t>
      </w:r>
    </w:p>
    <w:p w:rsidR="00D554BC" w:rsidRPr="0094683D" w:rsidRDefault="00D554BC" w:rsidP="0023473C">
      <w:pPr>
        <w:pStyle w:val="af4"/>
        <w:rPr>
          <w:rFonts w:ascii="Times New Roman" w:hAnsi="Times New Roman"/>
          <w:b/>
          <w:i/>
          <w:sz w:val="26"/>
          <w:szCs w:val="26"/>
        </w:rPr>
      </w:pPr>
    </w:p>
    <w:p w:rsidR="0023473C" w:rsidRPr="00D554B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C02EFC">
        <w:rPr>
          <w:rFonts w:ascii="Times New Roman" w:hAnsi="Times New Roman"/>
          <w:b/>
          <w:sz w:val="26"/>
          <w:szCs w:val="26"/>
        </w:rPr>
        <w:t>Задолженность по платежам в бюджет и внебюджетные фонды</w:t>
      </w:r>
      <w:r w:rsidRPr="00D554BC">
        <w:rPr>
          <w:rFonts w:ascii="Times New Roman" w:hAnsi="Times New Roman"/>
          <w:sz w:val="26"/>
          <w:szCs w:val="26"/>
        </w:rPr>
        <w:t xml:space="preserve"> </w:t>
      </w:r>
      <w:r w:rsidR="004D4465">
        <w:rPr>
          <w:rFonts w:ascii="Times New Roman" w:hAnsi="Times New Roman"/>
          <w:sz w:val="26"/>
          <w:szCs w:val="26"/>
        </w:rPr>
        <w:t>увеличилась</w:t>
      </w:r>
      <w:r w:rsidR="00503AEA" w:rsidRPr="00D554BC">
        <w:rPr>
          <w:rFonts w:ascii="Times New Roman" w:hAnsi="Times New Roman"/>
          <w:sz w:val="26"/>
          <w:szCs w:val="26"/>
        </w:rPr>
        <w:t xml:space="preserve"> по сравнению с 1 </w:t>
      </w:r>
      <w:r w:rsidR="00D554BC" w:rsidRPr="00D554BC">
        <w:rPr>
          <w:rFonts w:ascii="Times New Roman" w:hAnsi="Times New Roman"/>
          <w:sz w:val="26"/>
          <w:szCs w:val="26"/>
        </w:rPr>
        <w:t xml:space="preserve">полугодием </w:t>
      </w:r>
      <w:r w:rsidR="00503AEA" w:rsidRPr="00D554BC">
        <w:rPr>
          <w:rFonts w:ascii="Times New Roman" w:hAnsi="Times New Roman"/>
          <w:sz w:val="26"/>
          <w:szCs w:val="26"/>
        </w:rPr>
        <w:t xml:space="preserve"> 2016 г и составляет-</w:t>
      </w:r>
      <w:r w:rsidRPr="00D554BC">
        <w:rPr>
          <w:rFonts w:ascii="Times New Roman" w:hAnsi="Times New Roman"/>
          <w:sz w:val="26"/>
          <w:szCs w:val="26"/>
        </w:rPr>
        <w:t xml:space="preserve"> </w:t>
      </w:r>
      <w:r w:rsidR="004D4465">
        <w:rPr>
          <w:rFonts w:ascii="Times New Roman" w:hAnsi="Times New Roman"/>
          <w:sz w:val="26"/>
          <w:szCs w:val="26"/>
        </w:rPr>
        <w:t>27</w:t>
      </w:r>
      <w:r w:rsidR="00F22A30">
        <w:rPr>
          <w:rFonts w:ascii="Times New Roman" w:hAnsi="Times New Roman"/>
          <w:sz w:val="26"/>
          <w:szCs w:val="26"/>
        </w:rPr>
        <w:t>77</w:t>
      </w:r>
      <w:r w:rsidR="004D4465">
        <w:rPr>
          <w:rFonts w:ascii="Times New Roman" w:hAnsi="Times New Roman"/>
          <w:sz w:val="26"/>
          <w:szCs w:val="26"/>
        </w:rPr>
        <w:t>,</w:t>
      </w:r>
      <w:r w:rsidR="00F22A30">
        <w:rPr>
          <w:rFonts w:ascii="Times New Roman" w:hAnsi="Times New Roman"/>
          <w:sz w:val="26"/>
          <w:szCs w:val="26"/>
        </w:rPr>
        <w:t>2</w:t>
      </w:r>
      <w:r w:rsidR="00D554BC" w:rsidRPr="00D554BC">
        <w:rPr>
          <w:rFonts w:ascii="Times New Roman" w:hAnsi="Times New Roman"/>
          <w:sz w:val="26"/>
          <w:szCs w:val="26"/>
        </w:rPr>
        <w:t xml:space="preserve"> тыс.руб. ( 1 полугодие - </w:t>
      </w:r>
      <w:r w:rsidR="009767BC" w:rsidRPr="00D554BC">
        <w:rPr>
          <w:rFonts w:ascii="Times New Roman" w:hAnsi="Times New Roman"/>
          <w:sz w:val="26"/>
          <w:szCs w:val="26"/>
        </w:rPr>
        <w:t>2624,0</w:t>
      </w:r>
      <w:r w:rsidRPr="00D554BC">
        <w:rPr>
          <w:rFonts w:ascii="Times New Roman" w:hAnsi="Times New Roman"/>
          <w:sz w:val="26"/>
          <w:szCs w:val="26"/>
        </w:rPr>
        <w:t xml:space="preserve"> тыс.руб.</w:t>
      </w:r>
      <w:r w:rsidR="00D554BC" w:rsidRPr="00D554BC">
        <w:rPr>
          <w:rFonts w:ascii="Times New Roman" w:hAnsi="Times New Roman"/>
          <w:sz w:val="26"/>
          <w:szCs w:val="26"/>
        </w:rPr>
        <w:t>)</w:t>
      </w:r>
    </w:p>
    <w:p w:rsidR="0023473C" w:rsidRPr="00F22A30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F22A30">
        <w:rPr>
          <w:rFonts w:ascii="Times New Roman" w:hAnsi="Times New Roman"/>
          <w:sz w:val="26"/>
          <w:szCs w:val="26"/>
        </w:rPr>
        <w:t xml:space="preserve">- </w:t>
      </w:r>
      <w:r w:rsidR="00F22A30" w:rsidRPr="00F22A30">
        <w:rPr>
          <w:rFonts w:ascii="Times New Roman" w:hAnsi="Times New Roman"/>
          <w:sz w:val="26"/>
          <w:szCs w:val="26"/>
        </w:rPr>
        <w:t>704,8</w:t>
      </w:r>
      <w:r w:rsidRPr="00F22A30">
        <w:rPr>
          <w:rFonts w:ascii="Times New Roman" w:hAnsi="Times New Roman"/>
          <w:sz w:val="26"/>
          <w:szCs w:val="26"/>
        </w:rPr>
        <w:t xml:space="preserve"> тыс.руб.- НДФЛ</w:t>
      </w:r>
    </w:p>
    <w:p w:rsidR="0023473C" w:rsidRPr="00F22A30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F22A30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22A30" w:rsidRPr="00F22A30">
        <w:rPr>
          <w:rFonts w:ascii="Times New Roman" w:hAnsi="Times New Roman"/>
          <w:sz w:val="26"/>
          <w:szCs w:val="26"/>
        </w:rPr>
        <w:t xml:space="preserve">355,2 </w:t>
      </w:r>
      <w:r w:rsidRPr="00F22A30">
        <w:rPr>
          <w:rFonts w:ascii="Times New Roman" w:hAnsi="Times New Roman"/>
          <w:sz w:val="26"/>
          <w:szCs w:val="26"/>
        </w:rPr>
        <w:t>тыс.руб.- Медстрах</w:t>
      </w:r>
    </w:p>
    <w:p w:rsidR="0023473C" w:rsidRPr="00F22A30" w:rsidRDefault="00B73CB3" w:rsidP="0023473C">
      <w:pPr>
        <w:pStyle w:val="af4"/>
        <w:rPr>
          <w:rFonts w:ascii="Times New Roman" w:hAnsi="Times New Roman"/>
          <w:sz w:val="26"/>
          <w:szCs w:val="26"/>
        </w:rPr>
      </w:pPr>
      <w:r w:rsidRPr="00F22A30">
        <w:rPr>
          <w:rFonts w:ascii="Times New Roman" w:hAnsi="Times New Roman"/>
          <w:sz w:val="26"/>
          <w:szCs w:val="26"/>
        </w:rPr>
        <w:t>-</w:t>
      </w:r>
      <w:r w:rsidR="004709D1" w:rsidRPr="00F22A30">
        <w:rPr>
          <w:rFonts w:ascii="Times New Roman" w:hAnsi="Times New Roman"/>
          <w:sz w:val="26"/>
          <w:szCs w:val="26"/>
        </w:rPr>
        <w:t xml:space="preserve"> </w:t>
      </w:r>
      <w:r w:rsidR="00F22A30" w:rsidRPr="00F22A30">
        <w:rPr>
          <w:rFonts w:ascii="Times New Roman" w:hAnsi="Times New Roman"/>
          <w:sz w:val="26"/>
          <w:szCs w:val="26"/>
        </w:rPr>
        <w:t>1717,2</w:t>
      </w:r>
      <w:r w:rsidR="0023473C" w:rsidRPr="00F22A30">
        <w:rPr>
          <w:rFonts w:ascii="Times New Roman" w:hAnsi="Times New Roman"/>
          <w:sz w:val="26"/>
          <w:szCs w:val="26"/>
        </w:rPr>
        <w:t xml:space="preserve"> тыс.руб.- Пенсионный фонд     </w:t>
      </w:r>
    </w:p>
    <w:p w:rsidR="0023473C" w:rsidRPr="009D7D28" w:rsidRDefault="0023473C" w:rsidP="0023473C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546F95" w:rsidRPr="000F6718" w:rsidRDefault="00546F95" w:rsidP="00B73CB3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9D7D28">
        <w:rPr>
          <w:rFonts w:ascii="Times New Roman" w:hAnsi="Times New Roman"/>
          <w:b/>
          <w:color w:val="FF0000"/>
          <w:sz w:val="26"/>
          <w:szCs w:val="26"/>
        </w:rPr>
        <w:t xml:space="preserve">   </w:t>
      </w:r>
      <w:r w:rsidRPr="000F6718">
        <w:rPr>
          <w:rFonts w:ascii="Times New Roman" w:hAnsi="Times New Roman"/>
          <w:b/>
          <w:sz w:val="26"/>
          <w:szCs w:val="26"/>
        </w:rPr>
        <w:t>Обеспечение эффективности использования</w:t>
      </w:r>
      <w:r w:rsidRPr="000F6718">
        <w:rPr>
          <w:rFonts w:ascii="Times New Roman" w:hAnsi="Times New Roman"/>
          <w:b/>
          <w:sz w:val="26"/>
          <w:szCs w:val="26"/>
        </w:rPr>
        <w:br w:type="textWrapping" w:clear="all"/>
        <w:t>бюджетных средств</w:t>
      </w:r>
    </w:p>
    <w:p w:rsidR="00546F95" w:rsidRPr="000F6718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F6718">
        <w:rPr>
          <w:rFonts w:ascii="Times New Roman" w:hAnsi="Times New Roman"/>
          <w:sz w:val="26"/>
          <w:szCs w:val="26"/>
        </w:rPr>
        <w:t xml:space="preserve">               Нарушениями принципа результативности и эффективности использования бюджетных средств</w:t>
      </w:r>
      <w:r w:rsidR="00E055D6" w:rsidRPr="000F6718">
        <w:rPr>
          <w:rFonts w:ascii="Times New Roman" w:hAnsi="Times New Roman"/>
          <w:sz w:val="26"/>
          <w:szCs w:val="26"/>
        </w:rPr>
        <w:t xml:space="preserve"> согласно ст 34 Бюджетного кодекса</w:t>
      </w:r>
      <w:r w:rsidRPr="000F6718">
        <w:rPr>
          <w:rFonts w:ascii="Times New Roman" w:hAnsi="Times New Roman"/>
          <w:sz w:val="26"/>
          <w:szCs w:val="26"/>
        </w:rPr>
        <w:t xml:space="preserve"> являются:</w:t>
      </w:r>
    </w:p>
    <w:p w:rsidR="00B73CB3" w:rsidRPr="000F6718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F6718">
        <w:rPr>
          <w:rFonts w:ascii="Times New Roman" w:hAnsi="Times New Roman"/>
          <w:sz w:val="26"/>
          <w:szCs w:val="26"/>
        </w:rPr>
        <w:t xml:space="preserve">      </w:t>
      </w:r>
      <w:r w:rsidR="00B73CB3" w:rsidRPr="000F6718">
        <w:rPr>
          <w:rFonts w:ascii="Times New Roman" w:hAnsi="Times New Roman"/>
          <w:sz w:val="26"/>
          <w:szCs w:val="26"/>
        </w:rPr>
        <w:t xml:space="preserve">Платежи </w:t>
      </w:r>
    </w:p>
    <w:p w:rsidR="00546F95" w:rsidRPr="000F6718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Pr="000F6718">
        <w:rPr>
          <w:rFonts w:ascii="Times New Roman" w:hAnsi="Times New Roman"/>
          <w:sz w:val="26"/>
          <w:szCs w:val="26"/>
        </w:rPr>
        <w:t xml:space="preserve"> -</w:t>
      </w:r>
      <w:r w:rsidR="009767BC" w:rsidRPr="000F6718">
        <w:rPr>
          <w:rFonts w:ascii="Times New Roman" w:hAnsi="Times New Roman"/>
          <w:sz w:val="26"/>
          <w:szCs w:val="26"/>
        </w:rPr>
        <w:t xml:space="preserve"> </w:t>
      </w:r>
      <w:r w:rsidR="000F6718" w:rsidRPr="000F6718">
        <w:rPr>
          <w:rFonts w:ascii="Times New Roman" w:hAnsi="Times New Roman"/>
          <w:sz w:val="26"/>
          <w:szCs w:val="26"/>
        </w:rPr>
        <w:t>118,5</w:t>
      </w:r>
      <w:r w:rsidRPr="000F6718">
        <w:rPr>
          <w:rFonts w:ascii="Times New Roman" w:hAnsi="Times New Roman"/>
          <w:sz w:val="26"/>
          <w:szCs w:val="26"/>
        </w:rPr>
        <w:t xml:space="preserve"> тыс. руб - оплата штрафов, госпошлины, пени .</w:t>
      </w:r>
      <w:r w:rsidR="000F6718" w:rsidRPr="000F6718">
        <w:rPr>
          <w:rFonts w:ascii="Times New Roman" w:hAnsi="Times New Roman"/>
          <w:sz w:val="26"/>
          <w:szCs w:val="26"/>
        </w:rPr>
        <w:t>( 1</w:t>
      </w:r>
      <w:r w:rsidR="008574B5">
        <w:rPr>
          <w:rFonts w:ascii="Times New Roman" w:hAnsi="Times New Roman"/>
          <w:sz w:val="26"/>
          <w:szCs w:val="26"/>
        </w:rPr>
        <w:t>,</w:t>
      </w:r>
      <w:r w:rsidR="000F6718" w:rsidRPr="000F6718">
        <w:rPr>
          <w:rFonts w:ascii="Times New Roman" w:hAnsi="Times New Roman"/>
          <w:sz w:val="26"/>
          <w:szCs w:val="26"/>
        </w:rPr>
        <w:t>418+109</w:t>
      </w:r>
      <w:r w:rsidR="008574B5">
        <w:rPr>
          <w:rFonts w:ascii="Times New Roman" w:hAnsi="Times New Roman"/>
          <w:sz w:val="26"/>
          <w:szCs w:val="26"/>
        </w:rPr>
        <w:t>,</w:t>
      </w:r>
      <w:r w:rsidR="000F6718" w:rsidRPr="000F6718">
        <w:rPr>
          <w:rFonts w:ascii="Times New Roman" w:hAnsi="Times New Roman"/>
          <w:sz w:val="26"/>
          <w:szCs w:val="26"/>
        </w:rPr>
        <w:t>817+7</w:t>
      </w:r>
      <w:r w:rsidR="008574B5">
        <w:rPr>
          <w:rFonts w:ascii="Times New Roman" w:hAnsi="Times New Roman"/>
          <w:sz w:val="26"/>
          <w:szCs w:val="26"/>
        </w:rPr>
        <w:t>,</w:t>
      </w:r>
      <w:r w:rsidR="000F6718" w:rsidRPr="000F6718">
        <w:rPr>
          <w:rFonts w:ascii="Times New Roman" w:hAnsi="Times New Roman"/>
          <w:sz w:val="26"/>
          <w:szCs w:val="26"/>
        </w:rPr>
        <w:t>277 )</w:t>
      </w:r>
    </w:p>
    <w:p w:rsidR="00546F95" w:rsidRPr="000F6718" w:rsidRDefault="00B73CB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="00546F95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46F95" w:rsidRPr="000F6718">
        <w:rPr>
          <w:rFonts w:ascii="Times New Roman" w:hAnsi="Times New Roman"/>
          <w:sz w:val="26"/>
          <w:szCs w:val="26"/>
        </w:rPr>
        <w:t xml:space="preserve">- </w:t>
      </w:r>
      <w:r w:rsidR="000F6718" w:rsidRPr="000F6718">
        <w:rPr>
          <w:rFonts w:ascii="Times New Roman" w:hAnsi="Times New Roman"/>
          <w:sz w:val="26"/>
          <w:szCs w:val="26"/>
        </w:rPr>
        <w:t>628,1</w:t>
      </w:r>
      <w:r w:rsidR="00546F95" w:rsidRPr="000F6718">
        <w:rPr>
          <w:rFonts w:ascii="Times New Roman" w:hAnsi="Times New Roman"/>
          <w:sz w:val="26"/>
          <w:szCs w:val="26"/>
        </w:rPr>
        <w:t xml:space="preserve"> тыс.руб.- оплата расходов по обслуживанию муниципального долга</w:t>
      </w:r>
    </w:p>
    <w:p w:rsidR="00B73CB3" w:rsidRPr="000F6718" w:rsidRDefault="00B73CB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F6718">
        <w:rPr>
          <w:rFonts w:ascii="Times New Roman" w:hAnsi="Times New Roman"/>
          <w:sz w:val="26"/>
          <w:szCs w:val="26"/>
        </w:rPr>
        <w:t>Наличие</w:t>
      </w:r>
      <w:r w:rsidR="009C108B" w:rsidRPr="000F6718">
        <w:rPr>
          <w:rFonts w:ascii="Times New Roman" w:hAnsi="Times New Roman"/>
          <w:sz w:val="26"/>
          <w:szCs w:val="26"/>
        </w:rPr>
        <w:t xml:space="preserve"> невостребуемой </w:t>
      </w:r>
      <w:r w:rsidRPr="000F6718">
        <w:rPr>
          <w:rFonts w:ascii="Times New Roman" w:hAnsi="Times New Roman"/>
          <w:sz w:val="26"/>
          <w:szCs w:val="26"/>
        </w:rPr>
        <w:t xml:space="preserve"> </w:t>
      </w:r>
      <w:r w:rsidR="009C108B" w:rsidRPr="000F6718">
        <w:rPr>
          <w:rFonts w:ascii="Times New Roman" w:hAnsi="Times New Roman"/>
          <w:sz w:val="26"/>
          <w:szCs w:val="26"/>
        </w:rPr>
        <w:t>д</w:t>
      </w:r>
      <w:r w:rsidRPr="000F6718">
        <w:rPr>
          <w:rFonts w:ascii="Times New Roman" w:hAnsi="Times New Roman"/>
          <w:sz w:val="26"/>
          <w:szCs w:val="26"/>
        </w:rPr>
        <w:t xml:space="preserve">ебиторской задолженности также является </w:t>
      </w:r>
      <w:r w:rsidR="009C108B" w:rsidRPr="000F6718">
        <w:rPr>
          <w:rFonts w:ascii="Times New Roman" w:hAnsi="Times New Roman"/>
          <w:sz w:val="26"/>
          <w:szCs w:val="26"/>
        </w:rPr>
        <w:t xml:space="preserve">показателем </w:t>
      </w:r>
      <w:r w:rsidRPr="000F6718">
        <w:rPr>
          <w:rFonts w:ascii="Times New Roman" w:hAnsi="Times New Roman"/>
          <w:sz w:val="26"/>
          <w:szCs w:val="26"/>
        </w:rPr>
        <w:t>неэффективн</w:t>
      </w:r>
      <w:r w:rsidR="009C108B" w:rsidRPr="000F6718">
        <w:rPr>
          <w:rFonts w:ascii="Times New Roman" w:hAnsi="Times New Roman"/>
          <w:sz w:val="26"/>
          <w:szCs w:val="26"/>
        </w:rPr>
        <w:t>ого</w:t>
      </w:r>
      <w:r w:rsidRPr="000F6718">
        <w:rPr>
          <w:rFonts w:ascii="Times New Roman" w:hAnsi="Times New Roman"/>
          <w:sz w:val="26"/>
          <w:szCs w:val="26"/>
        </w:rPr>
        <w:t xml:space="preserve"> использовани</w:t>
      </w:r>
      <w:r w:rsidR="009C108B" w:rsidRPr="000F6718">
        <w:rPr>
          <w:rFonts w:ascii="Times New Roman" w:hAnsi="Times New Roman"/>
          <w:sz w:val="26"/>
          <w:szCs w:val="26"/>
        </w:rPr>
        <w:t>я</w:t>
      </w:r>
      <w:r w:rsidRPr="000F6718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597AF9" w:rsidRPr="000F6718">
        <w:rPr>
          <w:rFonts w:ascii="Times New Roman" w:hAnsi="Times New Roman"/>
          <w:sz w:val="26"/>
          <w:szCs w:val="26"/>
        </w:rPr>
        <w:t>:</w:t>
      </w:r>
    </w:p>
    <w:p w:rsidR="00597AF9" w:rsidRPr="0094683D" w:rsidRDefault="00597AF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F6718">
        <w:rPr>
          <w:rFonts w:ascii="Times New Roman" w:hAnsi="Times New Roman"/>
          <w:b/>
          <w:i/>
          <w:sz w:val="26"/>
          <w:szCs w:val="26"/>
        </w:rPr>
        <w:t>дебиторская задолженность по платежам за аренду земли</w:t>
      </w:r>
      <w:r w:rsidRPr="000F6718">
        <w:rPr>
          <w:rFonts w:ascii="Times New Roman" w:hAnsi="Times New Roman"/>
          <w:b/>
          <w:sz w:val="26"/>
          <w:szCs w:val="26"/>
        </w:rPr>
        <w:t xml:space="preserve"> </w:t>
      </w:r>
      <w:r w:rsidRPr="000F6718">
        <w:rPr>
          <w:rFonts w:ascii="Times New Roman" w:hAnsi="Times New Roman"/>
          <w:sz w:val="26"/>
          <w:szCs w:val="26"/>
        </w:rPr>
        <w:t>( 50 % причитающихся местному бюджету) на 01.</w:t>
      </w:r>
      <w:r w:rsidR="000F6718" w:rsidRPr="000F6718">
        <w:rPr>
          <w:rFonts w:ascii="Times New Roman" w:hAnsi="Times New Roman"/>
          <w:sz w:val="26"/>
          <w:szCs w:val="26"/>
        </w:rPr>
        <w:t>10</w:t>
      </w:r>
      <w:r w:rsidRPr="000F6718">
        <w:rPr>
          <w:rFonts w:ascii="Times New Roman" w:hAnsi="Times New Roman"/>
          <w:sz w:val="26"/>
          <w:szCs w:val="26"/>
        </w:rPr>
        <w:t xml:space="preserve">.2016 </w:t>
      </w:r>
      <w:r w:rsidRPr="0094683D">
        <w:rPr>
          <w:rFonts w:ascii="Times New Roman" w:hAnsi="Times New Roman"/>
          <w:sz w:val="26"/>
          <w:szCs w:val="26"/>
        </w:rPr>
        <w:t xml:space="preserve">г </w:t>
      </w:r>
      <w:r w:rsidR="0094683D" w:rsidRPr="0094683D">
        <w:rPr>
          <w:rFonts w:ascii="Times New Roman" w:hAnsi="Times New Roman"/>
          <w:sz w:val="26"/>
          <w:szCs w:val="26"/>
        </w:rPr>
        <w:t>–</w:t>
      </w:r>
      <w:r w:rsidRPr="0094683D">
        <w:rPr>
          <w:rFonts w:ascii="Times New Roman" w:hAnsi="Times New Roman"/>
          <w:sz w:val="26"/>
          <w:szCs w:val="26"/>
        </w:rPr>
        <w:t xml:space="preserve"> </w:t>
      </w:r>
      <w:r w:rsidR="0094683D" w:rsidRPr="0094683D">
        <w:rPr>
          <w:rFonts w:ascii="Times New Roman" w:hAnsi="Times New Roman"/>
          <w:sz w:val="26"/>
          <w:szCs w:val="26"/>
        </w:rPr>
        <w:t xml:space="preserve">2329,4 </w:t>
      </w:r>
      <w:r w:rsidRPr="0094683D">
        <w:rPr>
          <w:rFonts w:ascii="Times New Roman" w:hAnsi="Times New Roman"/>
          <w:sz w:val="26"/>
          <w:szCs w:val="26"/>
        </w:rPr>
        <w:t xml:space="preserve"> тыс.руб. (общая </w:t>
      </w:r>
      <w:r w:rsidR="0094683D" w:rsidRPr="0094683D">
        <w:rPr>
          <w:rFonts w:ascii="Times New Roman" w:hAnsi="Times New Roman"/>
          <w:sz w:val="26"/>
          <w:szCs w:val="26"/>
        </w:rPr>
        <w:t>4658,8</w:t>
      </w:r>
      <w:r w:rsidRPr="0094683D">
        <w:rPr>
          <w:rFonts w:ascii="Times New Roman" w:hAnsi="Times New Roman"/>
          <w:sz w:val="26"/>
          <w:szCs w:val="26"/>
        </w:rPr>
        <w:t xml:space="preserve"> тыс.руб.)</w:t>
      </w:r>
      <w:r w:rsidR="008574B5">
        <w:rPr>
          <w:rFonts w:ascii="Times New Roman" w:hAnsi="Times New Roman"/>
          <w:sz w:val="26"/>
          <w:szCs w:val="26"/>
        </w:rPr>
        <w:t>, на 01.07.16г -2117,6 тыс.руб.</w:t>
      </w:r>
    </w:p>
    <w:p w:rsidR="00597AF9" w:rsidRPr="0094683D" w:rsidRDefault="00597AF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F6718">
        <w:rPr>
          <w:rFonts w:ascii="Times New Roman" w:hAnsi="Times New Roman"/>
          <w:b/>
          <w:i/>
          <w:sz w:val="26"/>
          <w:szCs w:val="26"/>
        </w:rPr>
        <w:t>дебиторская задолженность по платежам за соцнайм жилья</w:t>
      </w:r>
      <w:r w:rsidR="000F6718" w:rsidRPr="000F6718">
        <w:rPr>
          <w:rFonts w:ascii="Times New Roman" w:hAnsi="Times New Roman"/>
          <w:sz w:val="26"/>
          <w:szCs w:val="26"/>
        </w:rPr>
        <w:t xml:space="preserve"> на  01.10</w:t>
      </w:r>
      <w:r w:rsidRPr="000F6718">
        <w:rPr>
          <w:rFonts w:ascii="Times New Roman" w:hAnsi="Times New Roman"/>
          <w:sz w:val="26"/>
          <w:szCs w:val="26"/>
        </w:rPr>
        <w:t>.2016 г –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4683D" w:rsidRPr="0094683D">
        <w:rPr>
          <w:rFonts w:ascii="Times New Roman" w:hAnsi="Times New Roman"/>
          <w:sz w:val="26"/>
          <w:szCs w:val="26"/>
        </w:rPr>
        <w:t>1239,6</w:t>
      </w:r>
      <w:r w:rsidRPr="0094683D">
        <w:rPr>
          <w:rFonts w:ascii="Times New Roman" w:hAnsi="Times New Roman"/>
          <w:sz w:val="26"/>
          <w:szCs w:val="26"/>
        </w:rPr>
        <w:t xml:space="preserve"> тыс.руб</w:t>
      </w:r>
      <w:r w:rsidR="008574B5">
        <w:rPr>
          <w:rFonts w:ascii="Times New Roman" w:hAnsi="Times New Roman"/>
          <w:sz w:val="26"/>
          <w:szCs w:val="26"/>
        </w:rPr>
        <w:t xml:space="preserve"> ( на 01.07.16 г – 1189,9 тыс.руб.)</w:t>
      </w:r>
    </w:p>
    <w:p w:rsidR="00546F95" w:rsidRPr="0094683D" w:rsidRDefault="00593733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83D">
        <w:rPr>
          <w:rFonts w:ascii="Times New Roman" w:hAnsi="Times New Roman"/>
          <w:sz w:val="28"/>
          <w:szCs w:val="28"/>
        </w:rPr>
        <w:t xml:space="preserve">Итого </w:t>
      </w:r>
      <w:r w:rsidR="008574B5">
        <w:rPr>
          <w:rFonts w:ascii="Times New Roman" w:hAnsi="Times New Roman"/>
          <w:sz w:val="28"/>
          <w:szCs w:val="28"/>
        </w:rPr>
        <w:t>4315,6</w:t>
      </w:r>
      <w:r w:rsidR="00597AF9" w:rsidRPr="0094683D">
        <w:rPr>
          <w:rFonts w:ascii="Times New Roman" w:hAnsi="Times New Roman"/>
          <w:sz w:val="28"/>
          <w:szCs w:val="28"/>
        </w:rPr>
        <w:t xml:space="preserve"> тыс</w:t>
      </w:r>
      <w:r w:rsidRPr="0094683D">
        <w:rPr>
          <w:rFonts w:ascii="Times New Roman" w:hAnsi="Times New Roman"/>
          <w:sz w:val="28"/>
          <w:szCs w:val="28"/>
        </w:rPr>
        <w:t>.руб</w:t>
      </w:r>
      <w:r w:rsidRPr="0094683D">
        <w:rPr>
          <w:rFonts w:ascii="Times New Roman" w:hAnsi="Times New Roman"/>
          <w:b/>
          <w:sz w:val="28"/>
          <w:szCs w:val="28"/>
        </w:rPr>
        <w:t>.</w:t>
      </w:r>
    </w:p>
    <w:p w:rsidR="00B73CB3" w:rsidRPr="0094683D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1BA7" w:rsidRPr="009D7D28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9D7D28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9D7D28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0275" w:rsidRPr="009D7D28" w:rsidRDefault="004E0275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94DEF" w:rsidRPr="00386044" w:rsidRDefault="00B0362F" w:rsidP="004E02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6044">
        <w:rPr>
          <w:rFonts w:ascii="Times New Roman" w:hAnsi="Times New Roman"/>
          <w:b/>
          <w:sz w:val="28"/>
          <w:szCs w:val="28"/>
        </w:rPr>
        <w:t>Выводы</w:t>
      </w:r>
    </w:p>
    <w:p w:rsidR="00E055D6" w:rsidRPr="00386044" w:rsidRDefault="00E055D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b/>
          <w:color w:val="FF0000"/>
          <w:sz w:val="26"/>
          <w:szCs w:val="26"/>
        </w:rPr>
        <w:t xml:space="preserve">      </w:t>
      </w:r>
      <w:r w:rsidRPr="00386044">
        <w:rPr>
          <w:rFonts w:ascii="Times New Roman" w:hAnsi="Times New Roman"/>
          <w:sz w:val="26"/>
          <w:szCs w:val="26"/>
        </w:rPr>
        <w:t xml:space="preserve">Бюджет Горноключевского городского поселения за </w:t>
      </w:r>
      <w:r w:rsidR="00386044">
        <w:rPr>
          <w:rFonts w:ascii="Times New Roman" w:hAnsi="Times New Roman"/>
          <w:sz w:val="26"/>
          <w:szCs w:val="26"/>
        </w:rPr>
        <w:t xml:space="preserve">9 месяцев </w:t>
      </w:r>
      <w:r w:rsidRPr="00386044">
        <w:rPr>
          <w:rFonts w:ascii="Times New Roman" w:hAnsi="Times New Roman"/>
          <w:sz w:val="26"/>
          <w:szCs w:val="26"/>
        </w:rPr>
        <w:t xml:space="preserve"> 2016 года исполнен</w:t>
      </w:r>
      <w:r w:rsidR="009C78CD" w:rsidRPr="00386044">
        <w:rPr>
          <w:rFonts w:ascii="Times New Roman" w:hAnsi="Times New Roman"/>
          <w:sz w:val="26"/>
          <w:szCs w:val="26"/>
        </w:rPr>
        <w:t>:</w:t>
      </w:r>
    </w:p>
    <w:p w:rsidR="00475E26" w:rsidRPr="009D7D28" w:rsidRDefault="00F35929" w:rsidP="00B0362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86044">
        <w:rPr>
          <w:rFonts w:ascii="Times New Roman" w:hAnsi="Times New Roman"/>
          <w:b/>
          <w:sz w:val="26"/>
          <w:szCs w:val="26"/>
        </w:rPr>
        <w:t>1)</w:t>
      </w:r>
      <w:r w:rsidRPr="009D7D2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86044">
        <w:rPr>
          <w:rFonts w:ascii="Times New Roman" w:hAnsi="Times New Roman"/>
          <w:b/>
          <w:sz w:val="26"/>
          <w:szCs w:val="26"/>
        </w:rPr>
        <w:t xml:space="preserve">по </w:t>
      </w:r>
      <w:r w:rsidR="00475E26" w:rsidRPr="00386044">
        <w:rPr>
          <w:rFonts w:ascii="Times New Roman" w:hAnsi="Times New Roman"/>
          <w:b/>
          <w:sz w:val="26"/>
          <w:szCs w:val="26"/>
        </w:rPr>
        <w:t>доходам</w:t>
      </w:r>
      <w:r w:rsidR="00475E26" w:rsidRPr="00386044">
        <w:rPr>
          <w:rFonts w:ascii="Times New Roman" w:hAnsi="Times New Roman"/>
          <w:sz w:val="26"/>
          <w:szCs w:val="26"/>
        </w:rPr>
        <w:t xml:space="preserve"> </w:t>
      </w:r>
      <w:r w:rsidR="00386044" w:rsidRPr="00386044">
        <w:rPr>
          <w:rFonts w:ascii="Times New Roman" w:hAnsi="Times New Roman"/>
          <w:b/>
          <w:sz w:val="26"/>
          <w:szCs w:val="26"/>
        </w:rPr>
        <w:t>собственным</w:t>
      </w:r>
      <w:r w:rsidR="00386044">
        <w:rPr>
          <w:rFonts w:ascii="Times New Roman" w:hAnsi="Times New Roman"/>
          <w:sz w:val="26"/>
          <w:szCs w:val="26"/>
        </w:rPr>
        <w:t xml:space="preserve"> ( налоговые и неналоговые) </w:t>
      </w:r>
      <w:r w:rsidR="00475E26" w:rsidRPr="00386044">
        <w:rPr>
          <w:rFonts w:ascii="Times New Roman" w:hAnsi="Times New Roman"/>
          <w:sz w:val="26"/>
          <w:szCs w:val="26"/>
        </w:rPr>
        <w:t xml:space="preserve">– </w:t>
      </w:r>
      <w:r w:rsidR="00386044" w:rsidRPr="00386044">
        <w:rPr>
          <w:rFonts w:ascii="Times New Roman" w:hAnsi="Times New Roman"/>
          <w:b/>
          <w:bCs/>
          <w:sz w:val="26"/>
          <w:szCs w:val="26"/>
        </w:rPr>
        <w:t>18876,7</w:t>
      </w:r>
      <w:r w:rsidR="00475E26" w:rsidRPr="003860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5E26" w:rsidRPr="00386044">
        <w:rPr>
          <w:rFonts w:ascii="Times New Roman" w:hAnsi="Times New Roman"/>
          <w:sz w:val="26"/>
          <w:szCs w:val="26"/>
        </w:rPr>
        <w:t>тыс. руб,</w:t>
      </w:r>
      <w:r w:rsidR="00475E2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75E26" w:rsidRPr="00386044">
        <w:rPr>
          <w:rFonts w:ascii="Times New Roman" w:hAnsi="Times New Roman"/>
          <w:sz w:val="26"/>
          <w:szCs w:val="26"/>
        </w:rPr>
        <w:t xml:space="preserve">или </w:t>
      </w:r>
      <w:r w:rsidR="00386044" w:rsidRPr="00386044">
        <w:rPr>
          <w:rFonts w:ascii="Times New Roman" w:hAnsi="Times New Roman"/>
          <w:b/>
          <w:bCs/>
          <w:sz w:val="26"/>
          <w:szCs w:val="26"/>
        </w:rPr>
        <w:t>64,7</w:t>
      </w:r>
      <w:r w:rsidR="00475E26" w:rsidRPr="003860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5E26" w:rsidRPr="00386044">
        <w:rPr>
          <w:rFonts w:ascii="Times New Roman" w:hAnsi="Times New Roman"/>
          <w:sz w:val="26"/>
          <w:szCs w:val="26"/>
        </w:rPr>
        <w:t>% годовых плановых назначений</w:t>
      </w:r>
      <w:r w:rsidR="00475E2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75E26" w:rsidRPr="00386044">
        <w:rPr>
          <w:rFonts w:ascii="Times New Roman" w:hAnsi="Times New Roman"/>
          <w:sz w:val="26"/>
          <w:szCs w:val="26"/>
        </w:rPr>
        <w:t>(</w:t>
      </w:r>
      <w:r w:rsidR="00386044">
        <w:rPr>
          <w:rFonts w:ascii="Times New Roman" w:hAnsi="Times New Roman"/>
          <w:bCs/>
          <w:sz w:val="26"/>
          <w:szCs w:val="26"/>
          <w:lang w:eastAsia="ru-RU"/>
        </w:rPr>
        <w:t>29178,0</w:t>
      </w:r>
      <w:r w:rsidR="00475E26" w:rsidRPr="0038604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75E26" w:rsidRPr="00386044">
        <w:rPr>
          <w:rFonts w:ascii="Times New Roman" w:hAnsi="Times New Roman"/>
          <w:sz w:val="26"/>
          <w:szCs w:val="26"/>
        </w:rPr>
        <w:t>тыс. руб)</w:t>
      </w:r>
      <w:r w:rsidR="00475E2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75E26" w:rsidRPr="009D0AD8">
        <w:rPr>
          <w:rFonts w:ascii="Times New Roman" w:hAnsi="Times New Roman"/>
          <w:sz w:val="26"/>
          <w:szCs w:val="26"/>
        </w:rPr>
        <w:t xml:space="preserve">или  </w:t>
      </w:r>
      <w:r w:rsidR="009D0AD8" w:rsidRPr="009D0AD8">
        <w:rPr>
          <w:rFonts w:ascii="Times New Roman" w:hAnsi="Times New Roman"/>
          <w:sz w:val="26"/>
          <w:szCs w:val="26"/>
        </w:rPr>
        <w:t xml:space="preserve">85,7 </w:t>
      </w:r>
      <w:r w:rsidR="00475E26" w:rsidRPr="009D0AD8">
        <w:rPr>
          <w:rFonts w:ascii="Times New Roman" w:hAnsi="Times New Roman"/>
          <w:sz w:val="26"/>
          <w:szCs w:val="26"/>
        </w:rPr>
        <w:t>% от  фактических поступлений за аналогичный период 2015 года.,</w:t>
      </w:r>
      <w:r w:rsidR="00475E2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D0AD8" w:rsidRPr="009D0AD8">
        <w:rPr>
          <w:rFonts w:ascii="Times New Roman" w:hAnsi="Times New Roman"/>
          <w:sz w:val="26"/>
          <w:szCs w:val="26"/>
        </w:rPr>
        <w:t xml:space="preserve">т е </w:t>
      </w:r>
      <w:r w:rsidR="00475E26" w:rsidRPr="009D0AD8">
        <w:rPr>
          <w:rFonts w:ascii="Times New Roman" w:hAnsi="Times New Roman"/>
          <w:sz w:val="26"/>
          <w:szCs w:val="26"/>
        </w:rPr>
        <w:t xml:space="preserve"> на </w:t>
      </w:r>
      <w:r w:rsidR="009D0AD8" w:rsidRPr="009D0AD8">
        <w:rPr>
          <w:rFonts w:ascii="Times New Roman" w:hAnsi="Times New Roman"/>
          <w:sz w:val="26"/>
          <w:szCs w:val="26"/>
        </w:rPr>
        <w:t>3155,8</w:t>
      </w:r>
      <w:r w:rsidR="00475E26" w:rsidRPr="009D0AD8">
        <w:rPr>
          <w:rFonts w:ascii="Times New Roman" w:hAnsi="Times New Roman"/>
          <w:sz w:val="26"/>
          <w:szCs w:val="26"/>
        </w:rPr>
        <w:t xml:space="preserve"> </w:t>
      </w:r>
      <w:r w:rsidR="002B3E28">
        <w:rPr>
          <w:rFonts w:ascii="Times New Roman" w:hAnsi="Times New Roman"/>
          <w:sz w:val="26"/>
          <w:szCs w:val="26"/>
        </w:rPr>
        <w:t xml:space="preserve"> </w:t>
      </w:r>
      <w:r w:rsidR="00475E26" w:rsidRPr="009D0AD8">
        <w:rPr>
          <w:rFonts w:ascii="Times New Roman" w:hAnsi="Times New Roman"/>
          <w:sz w:val="26"/>
          <w:szCs w:val="26"/>
        </w:rPr>
        <w:t>тыс.руб. меньше.</w:t>
      </w:r>
    </w:p>
    <w:p w:rsidR="009C78CD" w:rsidRPr="00386044" w:rsidRDefault="009C78CD" w:rsidP="00B036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6044">
        <w:rPr>
          <w:rFonts w:ascii="Times New Roman" w:hAnsi="Times New Roman"/>
          <w:sz w:val="26"/>
          <w:szCs w:val="26"/>
        </w:rPr>
        <w:t xml:space="preserve">Основными бюджетообразующими </w:t>
      </w:r>
      <w:r w:rsidR="00AD4070" w:rsidRPr="00386044">
        <w:rPr>
          <w:rFonts w:ascii="Times New Roman" w:hAnsi="Times New Roman"/>
          <w:sz w:val="26"/>
          <w:szCs w:val="26"/>
        </w:rPr>
        <w:t xml:space="preserve"> налоговыми </w:t>
      </w:r>
      <w:r w:rsidRPr="00386044">
        <w:rPr>
          <w:rFonts w:ascii="Times New Roman" w:hAnsi="Times New Roman"/>
          <w:sz w:val="26"/>
          <w:szCs w:val="26"/>
        </w:rPr>
        <w:t>доходами являются :</w:t>
      </w:r>
    </w:p>
    <w:p w:rsidR="009C78CD" w:rsidRPr="002B3E28" w:rsidRDefault="009C78CD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E28">
        <w:rPr>
          <w:rFonts w:ascii="Times New Roman" w:hAnsi="Times New Roman"/>
          <w:sz w:val="28"/>
          <w:szCs w:val="28"/>
        </w:rPr>
        <w:t xml:space="preserve">- </w:t>
      </w:r>
      <w:r w:rsidRPr="002B3E28">
        <w:rPr>
          <w:rFonts w:ascii="Times New Roman" w:hAnsi="Times New Roman"/>
          <w:b/>
          <w:i/>
          <w:sz w:val="26"/>
          <w:szCs w:val="26"/>
        </w:rPr>
        <w:t xml:space="preserve">земельный налог - </w:t>
      </w:r>
      <w:r w:rsidRPr="002B3E28">
        <w:rPr>
          <w:rFonts w:ascii="Times New Roman" w:hAnsi="Times New Roman"/>
          <w:sz w:val="26"/>
          <w:szCs w:val="26"/>
        </w:rPr>
        <w:t>доля</w:t>
      </w:r>
      <w:r w:rsidRPr="002B3E2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B3E28" w:rsidRPr="002B3E28">
        <w:rPr>
          <w:rFonts w:ascii="Times New Roman" w:hAnsi="Times New Roman"/>
          <w:sz w:val="26"/>
          <w:szCs w:val="26"/>
        </w:rPr>
        <w:t xml:space="preserve">53,1 </w:t>
      </w:r>
      <w:r w:rsidRPr="002B3E28">
        <w:rPr>
          <w:rFonts w:ascii="Times New Roman" w:hAnsi="Times New Roman"/>
          <w:sz w:val="26"/>
          <w:szCs w:val="26"/>
        </w:rPr>
        <w:t xml:space="preserve">% в </w:t>
      </w:r>
      <w:r w:rsidR="00386044" w:rsidRPr="002B3E28">
        <w:rPr>
          <w:rFonts w:ascii="Times New Roman" w:hAnsi="Times New Roman"/>
          <w:sz w:val="26"/>
          <w:szCs w:val="26"/>
        </w:rPr>
        <w:t>структуре</w:t>
      </w:r>
      <w:r w:rsidRPr="002B3E28">
        <w:rPr>
          <w:rFonts w:ascii="Times New Roman" w:hAnsi="Times New Roman"/>
          <w:sz w:val="26"/>
          <w:szCs w:val="26"/>
        </w:rPr>
        <w:t xml:space="preserve"> налоговых доходов  ( поступило </w:t>
      </w:r>
      <w:r w:rsidR="002B3E28" w:rsidRPr="002B3E28">
        <w:rPr>
          <w:rFonts w:ascii="Times New Roman" w:hAnsi="Times New Roman"/>
          <w:sz w:val="26"/>
          <w:szCs w:val="26"/>
        </w:rPr>
        <w:t>8272,6</w:t>
      </w:r>
      <w:r w:rsidRPr="002B3E28">
        <w:rPr>
          <w:rFonts w:ascii="Times New Roman" w:hAnsi="Times New Roman"/>
          <w:sz w:val="26"/>
          <w:szCs w:val="26"/>
        </w:rPr>
        <w:t xml:space="preserve"> тыс.руб.</w:t>
      </w:r>
      <w:r w:rsidR="00715312">
        <w:rPr>
          <w:rFonts w:ascii="Times New Roman" w:hAnsi="Times New Roman"/>
          <w:sz w:val="26"/>
          <w:szCs w:val="26"/>
        </w:rPr>
        <w:t>, 74,2 % годового плана</w:t>
      </w:r>
      <w:r w:rsidRPr="002B3E28">
        <w:rPr>
          <w:rFonts w:ascii="Times New Roman" w:hAnsi="Times New Roman"/>
          <w:sz w:val="26"/>
          <w:szCs w:val="26"/>
        </w:rPr>
        <w:t xml:space="preserve">) </w:t>
      </w:r>
      <w:r w:rsidR="008574B5">
        <w:rPr>
          <w:rFonts w:ascii="Times New Roman" w:hAnsi="Times New Roman"/>
          <w:sz w:val="26"/>
          <w:szCs w:val="26"/>
        </w:rPr>
        <w:t>На 2502,4 тыс.руб. больше, чем з</w:t>
      </w:r>
      <w:r w:rsidR="00752295">
        <w:rPr>
          <w:rFonts w:ascii="Times New Roman" w:hAnsi="Times New Roman"/>
          <w:sz w:val="26"/>
          <w:szCs w:val="26"/>
        </w:rPr>
        <w:t>а аналогичный период 2015 года.</w:t>
      </w:r>
    </w:p>
    <w:p w:rsidR="009C78CD" w:rsidRPr="002B3E28" w:rsidRDefault="009C78C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B3E28">
        <w:rPr>
          <w:rFonts w:ascii="Times New Roman" w:hAnsi="Times New Roman"/>
          <w:b/>
          <w:i/>
          <w:sz w:val="26"/>
          <w:szCs w:val="26"/>
        </w:rPr>
        <w:t>- налог на доходы с физических лиц</w:t>
      </w:r>
      <w:r w:rsidRPr="002B3E28">
        <w:rPr>
          <w:rFonts w:ascii="Times New Roman" w:hAnsi="Times New Roman"/>
          <w:sz w:val="26"/>
          <w:szCs w:val="26"/>
        </w:rPr>
        <w:t xml:space="preserve"> - доля </w:t>
      </w:r>
      <w:r w:rsidR="002B3E28" w:rsidRPr="002B3E28">
        <w:rPr>
          <w:rFonts w:ascii="Times New Roman" w:hAnsi="Times New Roman"/>
          <w:sz w:val="26"/>
          <w:szCs w:val="26"/>
        </w:rPr>
        <w:t>31,5</w:t>
      </w:r>
      <w:r w:rsidRPr="002B3E28">
        <w:rPr>
          <w:rFonts w:ascii="Times New Roman" w:hAnsi="Times New Roman"/>
          <w:sz w:val="26"/>
          <w:szCs w:val="26"/>
        </w:rPr>
        <w:t xml:space="preserve"> %  в общей сумме налоговых доходов  (поступило </w:t>
      </w:r>
      <w:r w:rsidR="002B3E28" w:rsidRPr="002B3E28">
        <w:rPr>
          <w:rFonts w:ascii="Times New Roman" w:hAnsi="Times New Roman"/>
          <w:sz w:val="26"/>
          <w:szCs w:val="26"/>
        </w:rPr>
        <w:t>4904,2</w:t>
      </w:r>
      <w:r w:rsidRPr="002B3E28">
        <w:rPr>
          <w:rFonts w:ascii="Times New Roman" w:hAnsi="Times New Roman"/>
          <w:sz w:val="26"/>
          <w:szCs w:val="26"/>
        </w:rPr>
        <w:t xml:space="preserve"> тыс.руб.</w:t>
      </w:r>
      <w:r w:rsidR="00355339">
        <w:rPr>
          <w:rFonts w:ascii="Times New Roman" w:hAnsi="Times New Roman"/>
          <w:sz w:val="26"/>
          <w:szCs w:val="26"/>
        </w:rPr>
        <w:t>, 65,4 % годового плана</w:t>
      </w:r>
      <w:r w:rsidRPr="002B3E28">
        <w:rPr>
          <w:rFonts w:ascii="Times New Roman" w:hAnsi="Times New Roman"/>
          <w:sz w:val="26"/>
          <w:szCs w:val="26"/>
        </w:rPr>
        <w:t>)</w:t>
      </w:r>
      <w:r w:rsidR="008574B5">
        <w:rPr>
          <w:rFonts w:ascii="Times New Roman" w:hAnsi="Times New Roman"/>
          <w:sz w:val="26"/>
          <w:szCs w:val="26"/>
        </w:rPr>
        <w:t xml:space="preserve"> На 582,0 тыс.руб. меньше , чем за аналогичный период 2015 года.</w:t>
      </w:r>
    </w:p>
    <w:p w:rsidR="009C78CD" w:rsidRPr="002B3E28" w:rsidRDefault="009C78C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B3E28">
        <w:rPr>
          <w:rFonts w:ascii="Times New Roman" w:hAnsi="Times New Roman"/>
          <w:b/>
          <w:i/>
          <w:sz w:val="26"/>
          <w:szCs w:val="26"/>
        </w:rPr>
        <w:t>- акцизы</w:t>
      </w:r>
      <w:r w:rsidRPr="002B3E28">
        <w:rPr>
          <w:rFonts w:ascii="Times New Roman" w:hAnsi="Times New Roman"/>
          <w:sz w:val="26"/>
          <w:szCs w:val="26"/>
        </w:rPr>
        <w:t xml:space="preserve"> – доля </w:t>
      </w:r>
      <w:r w:rsidR="002B3E28" w:rsidRPr="002B3E28">
        <w:rPr>
          <w:rFonts w:ascii="Times New Roman" w:hAnsi="Times New Roman"/>
          <w:sz w:val="26"/>
          <w:szCs w:val="26"/>
        </w:rPr>
        <w:t>14,4</w:t>
      </w:r>
      <w:r w:rsidRPr="002B3E28">
        <w:rPr>
          <w:rFonts w:ascii="Times New Roman" w:hAnsi="Times New Roman"/>
          <w:sz w:val="26"/>
          <w:szCs w:val="26"/>
        </w:rPr>
        <w:t xml:space="preserve"> % в общей сумме налоговых доходов  ( поступило </w:t>
      </w:r>
      <w:r w:rsidR="002B3E28" w:rsidRPr="002B3E28">
        <w:rPr>
          <w:rFonts w:ascii="Times New Roman" w:hAnsi="Times New Roman"/>
          <w:sz w:val="26"/>
          <w:szCs w:val="26"/>
        </w:rPr>
        <w:t xml:space="preserve">2240,3 </w:t>
      </w:r>
      <w:r w:rsidRPr="002B3E28">
        <w:rPr>
          <w:rFonts w:ascii="Times New Roman" w:hAnsi="Times New Roman"/>
          <w:sz w:val="26"/>
          <w:szCs w:val="26"/>
        </w:rPr>
        <w:t xml:space="preserve"> тыс.руб.</w:t>
      </w:r>
      <w:r w:rsidR="00355339">
        <w:rPr>
          <w:rFonts w:ascii="Times New Roman" w:hAnsi="Times New Roman"/>
          <w:sz w:val="26"/>
          <w:szCs w:val="26"/>
        </w:rPr>
        <w:t>, 97,4 % годового плана</w:t>
      </w:r>
      <w:r w:rsidRPr="002B3E28">
        <w:rPr>
          <w:rFonts w:ascii="Times New Roman" w:hAnsi="Times New Roman"/>
          <w:sz w:val="26"/>
          <w:szCs w:val="26"/>
        </w:rPr>
        <w:t xml:space="preserve">). </w:t>
      </w:r>
      <w:r w:rsidR="008574B5">
        <w:rPr>
          <w:rFonts w:ascii="Times New Roman" w:hAnsi="Times New Roman"/>
          <w:sz w:val="26"/>
          <w:szCs w:val="26"/>
        </w:rPr>
        <w:t xml:space="preserve">На 778,2 тыс.руб. </w:t>
      </w:r>
      <w:r w:rsidR="00752295">
        <w:rPr>
          <w:rFonts w:ascii="Times New Roman" w:hAnsi="Times New Roman"/>
          <w:sz w:val="26"/>
          <w:szCs w:val="26"/>
        </w:rPr>
        <w:t>больше, чем за аналогичный период 2015 года.</w:t>
      </w:r>
    </w:p>
    <w:p w:rsidR="00AD4070" w:rsidRPr="00B009B7" w:rsidRDefault="00AD4070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09B7">
        <w:rPr>
          <w:rFonts w:ascii="Times New Roman" w:hAnsi="Times New Roman"/>
          <w:sz w:val="26"/>
          <w:szCs w:val="26"/>
        </w:rPr>
        <w:t xml:space="preserve">В структуре </w:t>
      </w:r>
      <w:r w:rsidRPr="00B009B7">
        <w:rPr>
          <w:rFonts w:ascii="Times New Roman" w:hAnsi="Times New Roman"/>
          <w:b/>
          <w:i/>
          <w:sz w:val="26"/>
          <w:szCs w:val="26"/>
        </w:rPr>
        <w:t>неналоговых</w:t>
      </w:r>
      <w:r w:rsidRPr="00B009B7">
        <w:rPr>
          <w:rFonts w:ascii="Times New Roman" w:hAnsi="Times New Roman"/>
          <w:sz w:val="26"/>
          <w:szCs w:val="26"/>
        </w:rPr>
        <w:t xml:space="preserve"> поступлений основную долю составляют д</w:t>
      </w:r>
      <w:r w:rsidRPr="00B009B7">
        <w:rPr>
          <w:rFonts w:ascii="Times New Roman" w:hAnsi="Times New Roman"/>
          <w:b/>
          <w:i/>
          <w:sz w:val="26"/>
          <w:szCs w:val="26"/>
          <w:lang w:eastAsia="ru-RU"/>
        </w:rPr>
        <w:t xml:space="preserve">оходы от использования имущества – </w:t>
      </w:r>
      <w:r w:rsidR="00B009B7" w:rsidRPr="00B009B7">
        <w:rPr>
          <w:rFonts w:ascii="Times New Roman" w:hAnsi="Times New Roman"/>
          <w:b/>
          <w:i/>
          <w:sz w:val="26"/>
          <w:szCs w:val="26"/>
          <w:lang w:eastAsia="ru-RU"/>
        </w:rPr>
        <w:t xml:space="preserve">92,1 </w:t>
      </w:r>
      <w:r w:rsidRPr="00B009B7">
        <w:rPr>
          <w:rFonts w:ascii="Times New Roman" w:hAnsi="Times New Roman"/>
          <w:b/>
          <w:i/>
          <w:sz w:val="26"/>
          <w:szCs w:val="26"/>
          <w:lang w:eastAsia="ru-RU"/>
        </w:rPr>
        <w:t xml:space="preserve"> %  </w:t>
      </w:r>
      <w:r w:rsidRPr="00B009B7">
        <w:rPr>
          <w:rFonts w:ascii="Times New Roman" w:hAnsi="Times New Roman"/>
          <w:sz w:val="26"/>
          <w:szCs w:val="26"/>
          <w:lang w:eastAsia="ru-RU"/>
        </w:rPr>
        <w:t xml:space="preserve">(  поступило </w:t>
      </w:r>
      <w:r w:rsidR="00B009B7" w:rsidRPr="00B009B7">
        <w:rPr>
          <w:rFonts w:ascii="Times New Roman" w:hAnsi="Times New Roman"/>
          <w:sz w:val="26"/>
          <w:szCs w:val="26"/>
          <w:lang w:eastAsia="ru-RU"/>
        </w:rPr>
        <w:t>3035,7</w:t>
      </w:r>
      <w:r w:rsidRPr="00B009B7">
        <w:rPr>
          <w:rFonts w:ascii="Times New Roman" w:hAnsi="Times New Roman"/>
          <w:sz w:val="26"/>
          <w:szCs w:val="26"/>
          <w:lang w:eastAsia="ru-RU"/>
        </w:rPr>
        <w:t xml:space="preserve"> тыс.руб), </w:t>
      </w:r>
    </w:p>
    <w:p w:rsidR="00F35929" w:rsidRPr="00B009B7" w:rsidRDefault="00F35929" w:rsidP="00B036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009B7">
        <w:rPr>
          <w:rFonts w:ascii="Times New Roman" w:hAnsi="Times New Roman"/>
          <w:sz w:val="26"/>
          <w:szCs w:val="26"/>
        </w:rPr>
        <w:t xml:space="preserve">Общий объём </w:t>
      </w:r>
      <w:r w:rsidRPr="00B009B7">
        <w:rPr>
          <w:rFonts w:ascii="Times New Roman" w:hAnsi="Times New Roman"/>
          <w:b/>
          <w:i/>
          <w:sz w:val="26"/>
          <w:szCs w:val="26"/>
        </w:rPr>
        <w:t>безвозмездных поступлений</w:t>
      </w:r>
      <w:r w:rsidRPr="00B009B7">
        <w:rPr>
          <w:rFonts w:ascii="Times New Roman" w:hAnsi="Times New Roman"/>
          <w:sz w:val="26"/>
          <w:szCs w:val="26"/>
        </w:rPr>
        <w:t xml:space="preserve">  за </w:t>
      </w:r>
      <w:r w:rsidR="00B009B7" w:rsidRPr="00B009B7">
        <w:rPr>
          <w:rFonts w:ascii="Times New Roman" w:hAnsi="Times New Roman"/>
          <w:sz w:val="26"/>
          <w:szCs w:val="26"/>
        </w:rPr>
        <w:t xml:space="preserve">9 месяцев </w:t>
      </w:r>
      <w:r w:rsidRPr="00B009B7">
        <w:rPr>
          <w:rFonts w:ascii="Times New Roman" w:hAnsi="Times New Roman"/>
          <w:sz w:val="26"/>
          <w:szCs w:val="26"/>
        </w:rPr>
        <w:t xml:space="preserve"> 2016 года составляет </w:t>
      </w:r>
      <w:r w:rsidR="00B009B7" w:rsidRPr="00B009B7">
        <w:rPr>
          <w:rFonts w:ascii="Times New Roman" w:hAnsi="Times New Roman"/>
          <w:sz w:val="26"/>
          <w:szCs w:val="26"/>
        </w:rPr>
        <w:t>815,1</w:t>
      </w:r>
      <w:r w:rsidRPr="00B009B7">
        <w:rPr>
          <w:rFonts w:ascii="Times New Roman" w:hAnsi="Times New Roman"/>
          <w:sz w:val="26"/>
          <w:szCs w:val="26"/>
        </w:rPr>
        <w:t xml:space="preserve"> тыс.руб., или </w:t>
      </w:r>
      <w:r w:rsidR="00B009B7" w:rsidRPr="00B009B7">
        <w:rPr>
          <w:rFonts w:ascii="Times New Roman" w:hAnsi="Times New Roman"/>
          <w:sz w:val="26"/>
          <w:szCs w:val="26"/>
        </w:rPr>
        <w:t>75,4</w:t>
      </w:r>
      <w:r w:rsidRPr="00B009B7">
        <w:rPr>
          <w:rFonts w:ascii="Times New Roman" w:hAnsi="Times New Roman"/>
          <w:sz w:val="26"/>
          <w:szCs w:val="26"/>
        </w:rPr>
        <w:t xml:space="preserve"> % годовых бюджетных назначений. 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35929" w:rsidRPr="00C76078" w:rsidRDefault="00F35929" w:rsidP="00B036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078">
        <w:rPr>
          <w:rFonts w:ascii="Times New Roman" w:hAnsi="Times New Roman"/>
          <w:b/>
          <w:sz w:val="26"/>
          <w:szCs w:val="26"/>
        </w:rPr>
        <w:t>2)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386044">
        <w:rPr>
          <w:rFonts w:ascii="Times New Roman" w:hAnsi="Times New Roman"/>
          <w:b/>
          <w:sz w:val="26"/>
          <w:szCs w:val="26"/>
        </w:rPr>
        <w:t>по</w:t>
      </w:r>
      <w:r w:rsidRPr="00386044">
        <w:rPr>
          <w:rFonts w:ascii="Times New Roman" w:hAnsi="Times New Roman"/>
          <w:sz w:val="26"/>
          <w:szCs w:val="26"/>
        </w:rPr>
        <w:t xml:space="preserve">  </w:t>
      </w:r>
      <w:r w:rsidRPr="00386044">
        <w:rPr>
          <w:rFonts w:ascii="Times New Roman" w:hAnsi="Times New Roman"/>
          <w:b/>
          <w:sz w:val="26"/>
          <w:szCs w:val="26"/>
        </w:rPr>
        <w:t>расходам</w:t>
      </w:r>
      <w:r w:rsidRPr="00386044">
        <w:rPr>
          <w:rFonts w:ascii="Times New Roman" w:hAnsi="Times New Roman"/>
          <w:sz w:val="26"/>
          <w:szCs w:val="26"/>
        </w:rPr>
        <w:t xml:space="preserve"> – </w:t>
      </w:r>
      <w:r w:rsidR="00386044" w:rsidRPr="00386044">
        <w:rPr>
          <w:rFonts w:ascii="Times New Roman" w:hAnsi="Times New Roman"/>
          <w:b/>
          <w:bCs/>
          <w:sz w:val="26"/>
          <w:szCs w:val="26"/>
        </w:rPr>
        <w:t>17124,6</w:t>
      </w:r>
      <w:r w:rsidRPr="003860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86044">
        <w:rPr>
          <w:rFonts w:ascii="Times New Roman" w:hAnsi="Times New Roman"/>
          <w:sz w:val="26"/>
          <w:szCs w:val="26"/>
        </w:rPr>
        <w:t>тыс. руб.,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76078">
        <w:rPr>
          <w:rFonts w:ascii="Times New Roman" w:hAnsi="Times New Roman"/>
          <w:sz w:val="26"/>
          <w:szCs w:val="26"/>
        </w:rPr>
        <w:t xml:space="preserve">или </w:t>
      </w:r>
      <w:r w:rsidR="00C76078">
        <w:rPr>
          <w:rFonts w:ascii="Times New Roman" w:hAnsi="Times New Roman"/>
          <w:b/>
          <w:sz w:val="26"/>
          <w:szCs w:val="26"/>
        </w:rPr>
        <w:t>53,0</w:t>
      </w:r>
      <w:r w:rsidRPr="00C76078">
        <w:rPr>
          <w:rFonts w:ascii="Times New Roman" w:hAnsi="Times New Roman"/>
          <w:b/>
          <w:sz w:val="26"/>
          <w:szCs w:val="26"/>
        </w:rPr>
        <w:t xml:space="preserve"> </w:t>
      </w:r>
      <w:r w:rsidRPr="00C76078">
        <w:rPr>
          <w:rFonts w:ascii="Times New Roman" w:hAnsi="Times New Roman"/>
          <w:sz w:val="26"/>
          <w:szCs w:val="26"/>
        </w:rPr>
        <w:t>% годовых плановых назначений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76078">
        <w:rPr>
          <w:rFonts w:ascii="Times New Roman" w:hAnsi="Times New Roman"/>
          <w:sz w:val="26"/>
          <w:szCs w:val="26"/>
        </w:rPr>
        <w:t>(</w:t>
      </w:r>
      <w:r w:rsidR="00C76078" w:rsidRPr="00C76078">
        <w:rPr>
          <w:rFonts w:ascii="Times New Roman" w:hAnsi="Times New Roman"/>
          <w:sz w:val="26"/>
          <w:szCs w:val="26"/>
        </w:rPr>
        <w:t>32336,5</w:t>
      </w:r>
      <w:r w:rsidRPr="00C76078">
        <w:rPr>
          <w:rFonts w:ascii="Times New Roman" w:hAnsi="Times New Roman"/>
          <w:sz w:val="26"/>
          <w:szCs w:val="26"/>
        </w:rPr>
        <w:t xml:space="preserve"> тыс. руб.)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76078">
        <w:rPr>
          <w:rFonts w:ascii="Times New Roman" w:hAnsi="Times New Roman"/>
          <w:sz w:val="26"/>
          <w:szCs w:val="26"/>
        </w:rPr>
        <w:t>или  5</w:t>
      </w:r>
      <w:r w:rsidR="00C76078" w:rsidRPr="00C76078">
        <w:rPr>
          <w:rFonts w:ascii="Times New Roman" w:hAnsi="Times New Roman"/>
          <w:sz w:val="26"/>
          <w:szCs w:val="26"/>
        </w:rPr>
        <w:t>0</w:t>
      </w:r>
      <w:r w:rsidRPr="00C76078">
        <w:rPr>
          <w:rFonts w:ascii="Times New Roman" w:hAnsi="Times New Roman"/>
          <w:sz w:val="26"/>
          <w:szCs w:val="26"/>
        </w:rPr>
        <w:t xml:space="preserve">,1% от  фактических расходов за аналогичный период 2015 года., </w:t>
      </w:r>
      <w:r w:rsidR="00752295">
        <w:rPr>
          <w:rFonts w:ascii="Times New Roman" w:hAnsi="Times New Roman"/>
          <w:sz w:val="26"/>
          <w:szCs w:val="26"/>
        </w:rPr>
        <w:t xml:space="preserve">, т е </w:t>
      </w:r>
      <w:r w:rsidRPr="00C76078">
        <w:rPr>
          <w:rFonts w:ascii="Times New Roman" w:hAnsi="Times New Roman"/>
          <w:sz w:val="26"/>
          <w:szCs w:val="26"/>
        </w:rPr>
        <w:t xml:space="preserve"> на </w:t>
      </w:r>
      <w:r w:rsidR="00C76078" w:rsidRPr="00C76078">
        <w:rPr>
          <w:rFonts w:ascii="Times New Roman" w:hAnsi="Times New Roman"/>
          <w:sz w:val="26"/>
          <w:szCs w:val="26"/>
        </w:rPr>
        <w:t>17080</w:t>
      </w:r>
      <w:r w:rsidRPr="00C76078">
        <w:rPr>
          <w:rFonts w:ascii="Times New Roman" w:hAnsi="Times New Roman"/>
          <w:sz w:val="26"/>
          <w:szCs w:val="26"/>
        </w:rPr>
        <w:t>,5 тыс.руб.</w:t>
      </w:r>
      <w:r w:rsidR="00752295">
        <w:rPr>
          <w:rFonts w:ascii="Times New Roman" w:hAnsi="Times New Roman"/>
          <w:sz w:val="26"/>
          <w:szCs w:val="26"/>
        </w:rPr>
        <w:t xml:space="preserve"> </w:t>
      </w:r>
      <w:r w:rsidRPr="00C76078">
        <w:rPr>
          <w:rFonts w:ascii="Times New Roman" w:hAnsi="Times New Roman"/>
          <w:sz w:val="26"/>
          <w:szCs w:val="26"/>
        </w:rPr>
        <w:t>меньше.</w:t>
      </w:r>
      <w:r w:rsidR="00C77C96"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77C96" w:rsidRPr="00C76078">
        <w:rPr>
          <w:rFonts w:ascii="Times New Roman" w:hAnsi="Times New Roman"/>
          <w:sz w:val="26"/>
          <w:szCs w:val="26"/>
        </w:rPr>
        <w:t xml:space="preserve">Это объясняется тем , что </w:t>
      </w:r>
      <w:r w:rsidR="00C76078" w:rsidRPr="00C76078">
        <w:rPr>
          <w:rFonts w:ascii="Times New Roman" w:hAnsi="Times New Roman"/>
          <w:sz w:val="26"/>
          <w:szCs w:val="26"/>
        </w:rPr>
        <w:t xml:space="preserve">в аналогичном периоде </w:t>
      </w:r>
      <w:r w:rsidR="009F686E" w:rsidRPr="00C76078">
        <w:rPr>
          <w:rFonts w:ascii="Times New Roman" w:hAnsi="Times New Roman"/>
          <w:sz w:val="26"/>
          <w:szCs w:val="26"/>
        </w:rPr>
        <w:t xml:space="preserve"> 2015 года</w:t>
      </w:r>
      <w:r w:rsidR="00C77C96" w:rsidRPr="00C76078">
        <w:rPr>
          <w:rFonts w:ascii="Times New Roman" w:hAnsi="Times New Roman"/>
          <w:sz w:val="26"/>
          <w:szCs w:val="26"/>
        </w:rPr>
        <w:t xml:space="preserve"> на покрытие расходов </w:t>
      </w:r>
      <w:r w:rsidR="009F686E" w:rsidRPr="00C76078">
        <w:rPr>
          <w:rFonts w:ascii="Times New Roman" w:hAnsi="Times New Roman"/>
          <w:sz w:val="26"/>
          <w:szCs w:val="26"/>
        </w:rPr>
        <w:t>были заимствованы кредитные средства</w:t>
      </w:r>
      <w:r w:rsidR="00C76078">
        <w:rPr>
          <w:rFonts w:ascii="Times New Roman" w:hAnsi="Times New Roman"/>
          <w:sz w:val="26"/>
          <w:szCs w:val="26"/>
        </w:rPr>
        <w:t xml:space="preserve"> и</w:t>
      </w:r>
      <w:r w:rsidR="009F686E" w:rsidRPr="00C76078">
        <w:rPr>
          <w:rFonts w:ascii="Times New Roman" w:hAnsi="Times New Roman"/>
          <w:sz w:val="26"/>
          <w:szCs w:val="26"/>
        </w:rPr>
        <w:t xml:space="preserve"> использовались субсидии. </w:t>
      </w:r>
      <w:r w:rsidR="00C77C96" w:rsidRPr="00C76078">
        <w:rPr>
          <w:rFonts w:ascii="Times New Roman" w:hAnsi="Times New Roman"/>
          <w:sz w:val="26"/>
          <w:szCs w:val="26"/>
        </w:rPr>
        <w:t xml:space="preserve">  </w:t>
      </w:r>
    </w:p>
    <w:p w:rsidR="00715312" w:rsidRPr="00F66C9E" w:rsidRDefault="00F3592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ab/>
      </w:r>
      <w:r w:rsidRPr="00F66C9E">
        <w:rPr>
          <w:rFonts w:ascii="Times New Roman" w:hAnsi="Times New Roman"/>
          <w:sz w:val="26"/>
          <w:szCs w:val="26"/>
        </w:rPr>
        <w:t>Исполнение по расход</w:t>
      </w:r>
      <w:r w:rsidR="00C77C96" w:rsidRPr="00F66C9E">
        <w:rPr>
          <w:rFonts w:ascii="Times New Roman" w:hAnsi="Times New Roman"/>
          <w:sz w:val="26"/>
          <w:szCs w:val="26"/>
        </w:rPr>
        <w:t xml:space="preserve">ам </w:t>
      </w:r>
      <w:r w:rsidRPr="00F66C9E">
        <w:rPr>
          <w:rFonts w:ascii="Times New Roman" w:hAnsi="Times New Roman"/>
          <w:sz w:val="26"/>
          <w:szCs w:val="26"/>
        </w:rPr>
        <w:t>характеризуется общим недовыполнением годовых бюджетных назначений</w:t>
      </w:r>
      <w:r w:rsidR="00C77C96" w:rsidRPr="00F66C9E">
        <w:rPr>
          <w:rFonts w:ascii="Times New Roman" w:hAnsi="Times New Roman"/>
          <w:sz w:val="26"/>
          <w:szCs w:val="26"/>
        </w:rPr>
        <w:t xml:space="preserve"> </w:t>
      </w:r>
      <w:r w:rsidR="00715312" w:rsidRPr="00F66C9E">
        <w:rPr>
          <w:rFonts w:ascii="Times New Roman" w:hAnsi="Times New Roman"/>
          <w:sz w:val="26"/>
          <w:szCs w:val="26"/>
        </w:rPr>
        <w:t xml:space="preserve">(пропорционально отчетному периоду ) </w:t>
      </w:r>
      <w:r w:rsidR="00C77C96" w:rsidRPr="00F66C9E">
        <w:rPr>
          <w:rFonts w:ascii="Times New Roman" w:hAnsi="Times New Roman"/>
          <w:sz w:val="26"/>
          <w:szCs w:val="26"/>
        </w:rPr>
        <w:t xml:space="preserve">по всем разделам </w:t>
      </w:r>
      <w:r w:rsidR="00C77C96" w:rsidRPr="00F66C9E">
        <w:rPr>
          <w:rFonts w:ascii="Times New Roman" w:hAnsi="Times New Roman"/>
          <w:sz w:val="26"/>
          <w:szCs w:val="26"/>
        </w:rPr>
        <w:lastRenderedPageBreak/>
        <w:t>бюджетной классификации</w:t>
      </w:r>
      <w:r w:rsidR="00A97390" w:rsidRPr="00F66C9E">
        <w:rPr>
          <w:rFonts w:ascii="Times New Roman" w:hAnsi="Times New Roman"/>
          <w:sz w:val="26"/>
          <w:szCs w:val="26"/>
        </w:rPr>
        <w:t>.</w:t>
      </w:r>
      <w:r w:rsidR="00715312" w:rsidRPr="00F66C9E">
        <w:rPr>
          <w:rFonts w:ascii="Times New Roman" w:hAnsi="Times New Roman"/>
          <w:sz w:val="26"/>
          <w:szCs w:val="26"/>
        </w:rPr>
        <w:t xml:space="preserve"> Это объясняется  невыполнением плановых назначений  по доходам.</w:t>
      </w:r>
      <w:r w:rsidR="00355339" w:rsidRPr="00F66C9E">
        <w:rPr>
          <w:rFonts w:ascii="Times New Roman" w:hAnsi="Times New Roman"/>
          <w:sz w:val="26"/>
          <w:szCs w:val="26"/>
        </w:rPr>
        <w:t xml:space="preserve"> </w:t>
      </w:r>
    </w:p>
    <w:p w:rsidR="00C77C96" w:rsidRPr="009D7D28" w:rsidRDefault="00A97390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75E26" w:rsidRPr="00F66C9E" w:rsidRDefault="00C77C96" w:rsidP="00B036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C9E">
        <w:rPr>
          <w:rFonts w:ascii="Times New Roman" w:hAnsi="Times New Roman"/>
          <w:sz w:val="26"/>
          <w:szCs w:val="26"/>
        </w:rPr>
        <w:t xml:space="preserve"> </w:t>
      </w:r>
      <w:r w:rsidR="009F686E" w:rsidRPr="00F66C9E">
        <w:rPr>
          <w:rFonts w:ascii="Times New Roman" w:hAnsi="Times New Roman"/>
          <w:sz w:val="26"/>
          <w:szCs w:val="26"/>
        </w:rPr>
        <w:t xml:space="preserve">           </w:t>
      </w:r>
      <w:r w:rsidR="00475E26" w:rsidRPr="00F66C9E">
        <w:rPr>
          <w:rFonts w:ascii="Times New Roman" w:hAnsi="Times New Roman"/>
          <w:sz w:val="26"/>
          <w:szCs w:val="26"/>
        </w:rPr>
        <w:t>Бюджет поселения</w:t>
      </w:r>
      <w:r w:rsidRPr="00F66C9E">
        <w:rPr>
          <w:rFonts w:ascii="Times New Roman" w:hAnsi="Times New Roman"/>
          <w:sz w:val="26"/>
          <w:szCs w:val="26"/>
        </w:rPr>
        <w:t xml:space="preserve"> за </w:t>
      </w:r>
      <w:r w:rsidR="00464E83">
        <w:rPr>
          <w:rFonts w:ascii="Times New Roman" w:hAnsi="Times New Roman"/>
          <w:sz w:val="26"/>
          <w:szCs w:val="26"/>
        </w:rPr>
        <w:t xml:space="preserve">9 месяцев 2016 г </w:t>
      </w:r>
      <w:r w:rsidRPr="00F66C9E">
        <w:rPr>
          <w:rFonts w:ascii="Times New Roman" w:hAnsi="Times New Roman"/>
          <w:sz w:val="26"/>
          <w:szCs w:val="26"/>
        </w:rPr>
        <w:t xml:space="preserve"> </w:t>
      </w:r>
      <w:r w:rsidR="00475E26" w:rsidRPr="00F66C9E">
        <w:rPr>
          <w:rFonts w:ascii="Times New Roman" w:hAnsi="Times New Roman"/>
          <w:sz w:val="26"/>
          <w:szCs w:val="26"/>
        </w:rPr>
        <w:t xml:space="preserve">  исполнен с профицитом  в размере  </w:t>
      </w:r>
      <w:r w:rsidR="00355339" w:rsidRPr="00F66C9E">
        <w:rPr>
          <w:rFonts w:ascii="Times New Roman" w:hAnsi="Times New Roman"/>
          <w:b/>
          <w:sz w:val="26"/>
          <w:szCs w:val="26"/>
        </w:rPr>
        <w:t xml:space="preserve">+2567,2 </w:t>
      </w:r>
      <w:r w:rsidR="00475E26" w:rsidRPr="00F66C9E">
        <w:rPr>
          <w:rFonts w:ascii="Times New Roman" w:hAnsi="Times New Roman"/>
          <w:sz w:val="26"/>
          <w:szCs w:val="26"/>
        </w:rPr>
        <w:t xml:space="preserve">тыс. руб., который </w:t>
      </w:r>
      <w:r w:rsidRPr="00F66C9E">
        <w:rPr>
          <w:rFonts w:ascii="Times New Roman" w:hAnsi="Times New Roman"/>
          <w:sz w:val="26"/>
          <w:szCs w:val="26"/>
        </w:rPr>
        <w:t>покрыл расходы</w:t>
      </w:r>
      <w:r w:rsidR="00475E26" w:rsidRPr="00F66C9E">
        <w:rPr>
          <w:rFonts w:ascii="Times New Roman" w:hAnsi="Times New Roman"/>
          <w:sz w:val="26"/>
          <w:szCs w:val="26"/>
        </w:rPr>
        <w:t xml:space="preserve"> на погашение кредита в сумме </w:t>
      </w:r>
      <w:r w:rsidR="00355339" w:rsidRPr="00F66C9E">
        <w:rPr>
          <w:rFonts w:ascii="Times New Roman" w:hAnsi="Times New Roman"/>
          <w:sz w:val="26"/>
          <w:szCs w:val="26"/>
        </w:rPr>
        <w:t>2610,</w:t>
      </w:r>
      <w:r w:rsidR="00475E26" w:rsidRPr="00F66C9E">
        <w:rPr>
          <w:rFonts w:ascii="Times New Roman" w:hAnsi="Times New Roman"/>
          <w:sz w:val="26"/>
          <w:szCs w:val="26"/>
        </w:rPr>
        <w:t xml:space="preserve">0 тыс.руб. За соответствующий период 2015 года бюджет исполнен с дефицитом  в размере – </w:t>
      </w:r>
      <w:r w:rsidR="00475E26" w:rsidRPr="00F66C9E">
        <w:rPr>
          <w:rFonts w:ascii="Times New Roman" w:hAnsi="Times New Roman"/>
          <w:b/>
          <w:sz w:val="26"/>
          <w:szCs w:val="26"/>
        </w:rPr>
        <w:t>(</w:t>
      </w:r>
      <w:r w:rsidR="00475E26" w:rsidRPr="00752295">
        <w:rPr>
          <w:rFonts w:ascii="Times New Roman" w:hAnsi="Times New Roman"/>
          <w:sz w:val="26"/>
          <w:szCs w:val="26"/>
        </w:rPr>
        <w:t xml:space="preserve">минус </w:t>
      </w:r>
      <w:r w:rsidR="00F66C9E" w:rsidRPr="00752295">
        <w:rPr>
          <w:rFonts w:ascii="Times New Roman" w:hAnsi="Times New Roman"/>
        </w:rPr>
        <w:t>-</w:t>
      </w:r>
      <w:r w:rsidR="00F66C9E" w:rsidRPr="00752295">
        <w:rPr>
          <w:rFonts w:ascii="Times New Roman" w:hAnsi="Times New Roman"/>
          <w:sz w:val="26"/>
          <w:szCs w:val="26"/>
        </w:rPr>
        <w:t>11365,5</w:t>
      </w:r>
      <w:r w:rsidR="00F66C9E" w:rsidRPr="00F66C9E">
        <w:rPr>
          <w:rFonts w:ascii="Times New Roman" w:hAnsi="Times New Roman"/>
          <w:b/>
        </w:rPr>
        <w:t xml:space="preserve">  </w:t>
      </w:r>
      <w:r w:rsidR="00475E26" w:rsidRPr="00F66C9E">
        <w:rPr>
          <w:rFonts w:ascii="Times New Roman" w:hAnsi="Times New Roman"/>
          <w:sz w:val="26"/>
          <w:szCs w:val="26"/>
        </w:rPr>
        <w:t>тыс. руб,</w:t>
      </w:r>
      <w:r w:rsidR="00F66C9E" w:rsidRPr="00F66C9E">
        <w:rPr>
          <w:rFonts w:ascii="Times New Roman" w:hAnsi="Times New Roman"/>
          <w:sz w:val="26"/>
          <w:szCs w:val="26"/>
        </w:rPr>
        <w:t>)</w:t>
      </w:r>
      <w:r w:rsidR="00475E26" w:rsidRPr="00F66C9E">
        <w:rPr>
          <w:rFonts w:ascii="Times New Roman" w:hAnsi="Times New Roman"/>
          <w:sz w:val="26"/>
          <w:szCs w:val="26"/>
        </w:rPr>
        <w:t xml:space="preserve"> </w:t>
      </w:r>
    </w:p>
    <w:p w:rsidR="00475E26" w:rsidRPr="00386044" w:rsidRDefault="004A4F1C" w:rsidP="00B036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6044">
        <w:rPr>
          <w:rFonts w:ascii="Times New Roman" w:hAnsi="Times New Roman"/>
          <w:sz w:val="26"/>
          <w:szCs w:val="26"/>
        </w:rPr>
        <w:t>Остаток бюджетных средств на 01.</w:t>
      </w:r>
      <w:r w:rsidR="00386044" w:rsidRPr="00386044">
        <w:rPr>
          <w:rFonts w:ascii="Times New Roman" w:hAnsi="Times New Roman"/>
          <w:sz w:val="26"/>
          <w:szCs w:val="26"/>
        </w:rPr>
        <w:t>10</w:t>
      </w:r>
      <w:r w:rsidRPr="00386044">
        <w:rPr>
          <w:rFonts w:ascii="Times New Roman" w:hAnsi="Times New Roman"/>
          <w:sz w:val="26"/>
          <w:szCs w:val="26"/>
        </w:rPr>
        <w:t xml:space="preserve">.2016 г – </w:t>
      </w:r>
      <w:r w:rsidR="00386044" w:rsidRPr="00386044">
        <w:rPr>
          <w:rFonts w:ascii="Times New Roman" w:hAnsi="Times New Roman"/>
          <w:sz w:val="26"/>
          <w:szCs w:val="26"/>
        </w:rPr>
        <w:t>146,7</w:t>
      </w:r>
      <w:r w:rsidRPr="00386044">
        <w:rPr>
          <w:rFonts w:ascii="Times New Roman" w:hAnsi="Times New Roman"/>
          <w:sz w:val="26"/>
          <w:szCs w:val="26"/>
        </w:rPr>
        <w:t xml:space="preserve"> тыс.руб.</w:t>
      </w:r>
    </w:p>
    <w:p w:rsidR="00E055D6" w:rsidRPr="0094683D" w:rsidRDefault="004A4F1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="00E055D6" w:rsidRPr="0094683D">
        <w:rPr>
          <w:rFonts w:ascii="Times New Roman" w:hAnsi="Times New Roman"/>
          <w:sz w:val="26"/>
          <w:szCs w:val="26"/>
        </w:rPr>
        <w:t>Бюджет поселения имеет резерв средств в виде дебиторской задолженности по аренде земли</w:t>
      </w:r>
      <w:r w:rsidR="00F66C9E" w:rsidRPr="0094683D">
        <w:rPr>
          <w:rFonts w:ascii="Times New Roman" w:hAnsi="Times New Roman"/>
          <w:sz w:val="26"/>
          <w:szCs w:val="26"/>
        </w:rPr>
        <w:t xml:space="preserve"> </w:t>
      </w:r>
      <w:r w:rsidR="00E055D6" w:rsidRPr="0094683D">
        <w:rPr>
          <w:rFonts w:ascii="Times New Roman" w:hAnsi="Times New Roman"/>
          <w:sz w:val="26"/>
          <w:szCs w:val="26"/>
        </w:rPr>
        <w:t>-</w:t>
      </w:r>
      <w:r w:rsidR="00F66C9E" w:rsidRPr="0094683D">
        <w:rPr>
          <w:rFonts w:ascii="Times New Roman" w:hAnsi="Times New Roman"/>
          <w:sz w:val="26"/>
          <w:szCs w:val="26"/>
        </w:rPr>
        <w:t xml:space="preserve"> </w:t>
      </w:r>
      <w:r w:rsidR="0094683D" w:rsidRPr="0094683D">
        <w:rPr>
          <w:rFonts w:ascii="Times New Roman" w:hAnsi="Times New Roman"/>
          <w:sz w:val="26"/>
          <w:szCs w:val="26"/>
        </w:rPr>
        <w:t xml:space="preserve">2329,4  </w:t>
      </w:r>
      <w:r w:rsidR="00E055D6" w:rsidRPr="0094683D">
        <w:rPr>
          <w:rFonts w:ascii="Times New Roman" w:hAnsi="Times New Roman"/>
          <w:sz w:val="26"/>
          <w:szCs w:val="26"/>
        </w:rPr>
        <w:t xml:space="preserve">тыс.руб.  и плате за соцнайм жилья – </w:t>
      </w:r>
      <w:r w:rsidR="0094683D" w:rsidRPr="00752295">
        <w:rPr>
          <w:rFonts w:ascii="Times New Roman" w:hAnsi="Times New Roman"/>
          <w:sz w:val="26"/>
          <w:szCs w:val="26"/>
        </w:rPr>
        <w:t>1239,6</w:t>
      </w:r>
      <w:r w:rsidR="00E055D6" w:rsidRPr="0094683D">
        <w:rPr>
          <w:rFonts w:ascii="Times New Roman" w:hAnsi="Times New Roman"/>
          <w:sz w:val="26"/>
          <w:szCs w:val="26"/>
        </w:rPr>
        <w:t xml:space="preserve"> тыс.руб. </w:t>
      </w:r>
    </w:p>
    <w:p w:rsidR="00E055D6" w:rsidRPr="009D7D28" w:rsidRDefault="004A4F1C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9D7D28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="00E055D6" w:rsidRPr="00C205B0">
        <w:rPr>
          <w:rFonts w:ascii="Times New Roman" w:hAnsi="Times New Roman"/>
          <w:sz w:val="26"/>
          <w:szCs w:val="26"/>
        </w:rPr>
        <w:t>Кредиторская задолженность на 01.</w:t>
      </w:r>
      <w:r w:rsidR="00C205B0" w:rsidRPr="00C205B0">
        <w:rPr>
          <w:rFonts w:ascii="Times New Roman" w:hAnsi="Times New Roman"/>
          <w:sz w:val="26"/>
          <w:szCs w:val="26"/>
        </w:rPr>
        <w:t>10</w:t>
      </w:r>
      <w:r w:rsidR="00E055D6" w:rsidRPr="00C205B0">
        <w:rPr>
          <w:rFonts w:ascii="Times New Roman" w:hAnsi="Times New Roman"/>
          <w:sz w:val="26"/>
          <w:szCs w:val="26"/>
        </w:rPr>
        <w:t xml:space="preserve">.2016 </w:t>
      </w:r>
      <w:r w:rsidR="00E055D6" w:rsidRPr="00F66C9E">
        <w:rPr>
          <w:rFonts w:ascii="Times New Roman" w:hAnsi="Times New Roman"/>
          <w:sz w:val="26"/>
          <w:szCs w:val="26"/>
        </w:rPr>
        <w:t xml:space="preserve">г – </w:t>
      </w:r>
      <w:r w:rsidR="00752295" w:rsidRPr="00752295">
        <w:rPr>
          <w:rFonts w:ascii="Times New Roman" w:hAnsi="Times New Roman"/>
          <w:sz w:val="26"/>
          <w:szCs w:val="26"/>
        </w:rPr>
        <w:t>3077,9</w:t>
      </w:r>
      <w:r w:rsidR="00752295">
        <w:rPr>
          <w:rFonts w:ascii="Times New Roman" w:hAnsi="Times New Roman"/>
          <w:b/>
          <w:sz w:val="26"/>
          <w:szCs w:val="26"/>
        </w:rPr>
        <w:t xml:space="preserve"> </w:t>
      </w:r>
      <w:r w:rsidR="00E055D6" w:rsidRPr="00F66C9E">
        <w:rPr>
          <w:rFonts w:ascii="Times New Roman" w:hAnsi="Times New Roman"/>
          <w:sz w:val="26"/>
          <w:szCs w:val="26"/>
        </w:rPr>
        <w:t xml:space="preserve"> тыс.руб.</w:t>
      </w:r>
      <w:r w:rsidR="00E055D6" w:rsidRPr="009D7D28">
        <w:rPr>
          <w:rFonts w:ascii="Times New Roman" w:hAnsi="Times New Roman"/>
          <w:color w:val="FF0000"/>
          <w:sz w:val="26"/>
          <w:szCs w:val="26"/>
        </w:rPr>
        <w:t xml:space="preserve">              </w:t>
      </w:r>
    </w:p>
    <w:p w:rsidR="00E055D6" w:rsidRPr="00F66C9E" w:rsidRDefault="0053551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="00C205B0" w:rsidRPr="00C205B0">
        <w:rPr>
          <w:rFonts w:ascii="Times New Roman" w:hAnsi="Times New Roman"/>
          <w:sz w:val="26"/>
          <w:szCs w:val="26"/>
        </w:rPr>
        <w:t>Муниципальный долг на 01.10</w:t>
      </w:r>
      <w:r w:rsidR="00E055D6" w:rsidRPr="00C205B0">
        <w:rPr>
          <w:rFonts w:ascii="Times New Roman" w:hAnsi="Times New Roman"/>
          <w:sz w:val="26"/>
          <w:szCs w:val="26"/>
        </w:rPr>
        <w:t xml:space="preserve">.2016 г </w:t>
      </w:r>
      <w:r w:rsidR="00E055D6" w:rsidRPr="00752295">
        <w:rPr>
          <w:rFonts w:ascii="Times New Roman" w:hAnsi="Times New Roman"/>
          <w:sz w:val="26"/>
          <w:szCs w:val="26"/>
        </w:rPr>
        <w:t xml:space="preserve">составляет  </w:t>
      </w:r>
      <w:r w:rsidR="004A4F1C" w:rsidRPr="00752295">
        <w:rPr>
          <w:rFonts w:ascii="Times New Roman" w:hAnsi="Times New Roman"/>
          <w:sz w:val="26"/>
          <w:szCs w:val="26"/>
        </w:rPr>
        <w:t xml:space="preserve">- </w:t>
      </w:r>
      <w:r w:rsidR="00F66C9E" w:rsidRPr="00752295">
        <w:rPr>
          <w:rFonts w:ascii="Times New Roman" w:hAnsi="Times New Roman"/>
          <w:sz w:val="26"/>
          <w:szCs w:val="26"/>
        </w:rPr>
        <w:t>2690</w:t>
      </w:r>
      <w:r w:rsidR="00B0362F" w:rsidRPr="00752295">
        <w:rPr>
          <w:rFonts w:ascii="Times New Roman" w:hAnsi="Times New Roman"/>
          <w:sz w:val="26"/>
          <w:szCs w:val="26"/>
        </w:rPr>
        <w:t>,0</w:t>
      </w:r>
      <w:r w:rsidR="00E055D6" w:rsidRPr="00F66C9E">
        <w:rPr>
          <w:rFonts w:ascii="Times New Roman" w:hAnsi="Times New Roman"/>
          <w:sz w:val="26"/>
          <w:szCs w:val="26"/>
        </w:rPr>
        <w:t xml:space="preserve"> тыс.руб.</w:t>
      </w:r>
    </w:p>
    <w:p w:rsidR="00E055D6" w:rsidRPr="009D7D28" w:rsidRDefault="00E055D6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205B0">
        <w:rPr>
          <w:rFonts w:ascii="Times New Roman" w:hAnsi="Times New Roman"/>
          <w:sz w:val="26"/>
          <w:szCs w:val="26"/>
        </w:rPr>
        <w:t xml:space="preserve"> Долг по платежам по обслуживанию муниципального долга</w:t>
      </w:r>
      <w:r w:rsidRPr="009D7D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6C9E">
        <w:rPr>
          <w:rFonts w:ascii="Times New Roman" w:hAnsi="Times New Roman"/>
          <w:sz w:val="26"/>
          <w:szCs w:val="26"/>
        </w:rPr>
        <w:t xml:space="preserve">– </w:t>
      </w:r>
      <w:r w:rsidR="00F66C9E" w:rsidRPr="00752295">
        <w:rPr>
          <w:rFonts w:ascii="Times New Roman" w:hAnsi="Times New Roman"/>
          <w:sz w:val="26"/>
          <w:szCs w:val="26"/>
        </w:rPr>
        <w:t>252,9</w:t>
      </w:r>
      <w:r w:rsidRPr="00F66C9E">
        <w:rPr>
          <w:rFonts w:ascii="Times New Roman" w:hAnsi="Times New Roman"/>
          <w:sz w:val="26"/>
          <w:szCs w:val="26"/>
        </w:rPr>
        <w:t xml:space="preserve"> тыс.руб</w:t>
      </w:r>
      <w:r w:rsidRPr="009D7D28">
        <w:rPr>
          <w:rFonts w:ascii="Times New Roman" w:hAnsi="Times New Roman"/>
          <w:color w:val="FF0000"/>
          <w:sz w:val="26"/>
          <w:szCs w:val="26"/>
        </w:rPr>
        <w:t>.</w:t>
      </w:r>
    </w:p>
    <w:p w:rsidR="00E055D6" w:rsidRPr="009D7D28" w:rsidRDefault="00E055D6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9D7D28">
        <w:rPr>
          <w:rFonts w:ascii="Times New Roman" w:hAnsi="Times New Roman"/>
          <w:b/>
          <w:color w:val="FF0000"/>
          <w:sz w:val="26"/>
          <w:szCs w:val="26"/>
        </w:rPr>
        <w:t xml:space="preserve">       </w:t>
      </w:r>
    </w:p>
    <w:p w:rsidR="004A4F1C" w:rsidRDefault="00E055D6" w:rsidP="00B0362F">
      <w:pPr>
        <w:pStyle w:val="3"/>
        <w:spacing w:before="0" w:after="270" w:line="270" w:lineRule="atLeast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9D7D28">
        <w:rPr>
          <w:rFonts w:ascii="Times New Roman" w:hAnsi="Times New Roman"/>
          <w:b/>
          <w:color w:val="FF0000"/>
          <w:sz w:val="26"/>
          <w:szCs w:val="26"/>
        </w:rPr>
        <w:t xml:space="preserve">       </w:t>
      </w:r>
      <w:r w:rsidR="004A4F1C" w:rsidRPr="00C205B0">
        <w:rPr>
          <w:rFonts w:ascii="Times New Roman" w:hAnsi="Times New Roman" w:cs="Times New Roman"/>
          <w:color w:val="auto"/>
          <w:sz w:val="26"/>
          <w:szCs w:val="26"/>
        </w:rPr>
        <w:t xml:space="preserve">Отчет администрации Горноключевского городского поселения об исполнении бюджета за </w:t>
      </w:r>
      <w:r w:rsidR="00C205B0" w:rsidRPr="00C205B0">
        <w:rPr>
          <w:rFonts w:ascii="Times New Roman" w:hAnsi="Times New Roman" w:cs="Times New Roman"/>
          <w:color w:val="auto"/>
          <w:sz w:val="26"/>
          <w:szCs w:val="26"/>
        </w:rPr>
        <w:t>9 месяцев</w:t>
      </w:r>
      <w:r w:rsidR="004A4F1C" w:rsidRPr="00C205B0">
        <w:rPr>
          <w:rFonts w:ascii="Times New Roman" w:hAnsi="Times New Roman" w:cs="Times New Roman"/>
          <w:color w:val="auto"/>
          <w:sz w:val="26"/>
          <w:szCs w:val="26"/>
        </w:rPr>
        <w:t xml:space="preserve">  2016 года Контрольно-счетная комиссия  рекомендует к рассмотрению на заседании Муниципального комитета.</w:t>
      </w:r>
    </w:p>
    <w:p w:rsidR="009C0FAE" w:rsidRPr="009C0FAE" w:rsidRDefault="009C0FAE" w:rsidP="009C0FAE">
      <w:bookmarkStart w:id="0" w:name="_GoBack"/>
      <w:bookmarkEnd w:id="0"/>
    </w:p>
    <w:p w:rsidR="00C2696C" w:rsidRPr="009D7D28" w:rsidRDefault="00C2696C" w:rsidP="00B0362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4470" w:rsidRPr="00C205B0" w:rsidRDefault="00114470" w:rsidP="00B036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205B0">
        <w:rPr>
          <w:rFonts w:ascii="Times New Roman" w:hAnsi="Times New Roman"/>
          <w:bCs/>
          <w:sz w:val="26"/>
          <w:szCs w:val="26"/>
        </w:rPr>
        <w:t>Председатель</w:t>
      </w:r>
    </w:p>
    <w:p w:rsidR="00114470" w:rsidRPr="00C205B0" w:rsidRDefault="00114470" w:rsidP="00B036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205B0">
        <w:rPr>
          <w:rFonts w:ascii="Times New Roman" w:hAnsi="Times New Roman"/>
          <w:bCs/>
          <w:sz w:val="26"/>
          <w:szCs w:val="26"/>
        </w:rPr>
        <w:t xml:space="preserve">Контрольно-счетной </w:t>
      </w:r>
      <w:r w:rsidR="00C0131E" w:rsidRPr="00C205B0">
        <w:rPr>
          <w:rFonts w:ascii="Times New Roman" w:hAnsi="Times New Roman"/>
          <w:bCs/>
          <w:sz w:val="26"/>
          <w:szCs w:val="26"/>
        </w:rPr>
        <w:t xml:space="preserve">комиссии </w:t>
      </w:r>
    </w:p>
    <w:p w:rsidR="00114470" w:rsidRPr="00C205B0" w:rsidRDefault="00C0131E" w:rsidP="00B036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205B0">
        <w:rPr>
          <w:rFonts w:ascii="Times New Roman" w:hAnsi="Times New Roman"/>
          <w:bCs/>
          <w:sz w:val="26"/>
          <w:szCs w:val="26"/>
        </w:rPr>
        <w:t xml:space="preserve">Горноключевского городского поселения </w:t>
      </w:r>
      <w:r w:rsidR="00114470" w:rsidRPr="00C205B0">
        <w:rPr>
          <w:rFonts w:ascii="Times New Roman" w:hAnsi="Times New Roman"/>
          <w:bCs/>
          <w:sz w:val="26"/>
          <w:szCs w:val="26"/>
        </w:rPr>
        <w:tab/>
      </w:r>
      <w:r w:rsidR="00114470" w:rsidRPr="00C205B0">
        <w:rPr>
          <w:rFonts w:ascii="Times New Roman" w:hAnsi="Times New Roman"/>
          <w:bCs/>
          <w:sz w:val="26"/>
          <w:szCs w:val="26"/>
        </w:rPr>
        <w:tab/>
      </w:r>
      <w:r w:rsidR="00B0362F" w:rsidRPr="00C205B0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C205B0">
        <w:rPr>
          <w:rFonts w:ascii="Times New Roman" w:hAnsi="Times New Roman"/>
          <w:bCs/>
          <w:sz w:val="26"/>
          <w:szCs w:val="26"/>
        </w:rPr>
        <w:t xml:space="preserve">Т.В.Волынская </w:t>
      </w:r>
    </w:p>
    <w:p w:rsidR="00114470" w:rsidRPr="00C205B0" w:rsidRDefault="00114470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4470" w:rsidRPr="00C205B0" w:rsidSect="00831C99">
      <w:headerReference w:type="default" r:id="rId8"/>
      <w:footerReference w:type="default" r:id="rId9"/>
      <w:pgSz w:w="11906" w:h="16838" w:code="9"/>
      <w:pgMar w:top="907" w:right="567" w:bottom="62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34" w:rsidRDefault="00D44C34" w:rsidP="00195068">
      <w:pPr>
        <w:spacing w:after="0" w:line="240" w:lineRule="auto"/>
      </w:pPr>
      <w:r>
        <w:separator/>
      </w:r>
    </w:p>
  </w:endnote>
  <w:endnote w:type="continuationSeparator" w:id="0">
    <w:p w:rsidR="00D44C34" w:rsidRDefault="00D44C34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12962"/>
      <w:docPartObj>
        <w:docPartGallery w:val="Page Numbers (Bottom of Page)"/>
        <w:docPartUnique/>
      </w:docPartObj>
    </w:sdtPr>
    <w:sdtContent>
      <w:p w:rsidR="004A44E4" w:rsidRDefault="004A4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AE">
          <w:rPr>
            <w:noProof/>
          </w:rPr>
          <w:t>10</w:t>
        </w:r>
        <w:r>
          <w:fldChar w:fldCharType="end"/>
        </w:r>
      </w:p>
    </w:sdtContent>
  </w:sdt>
  <w:p w:rsidR="004A44E4" w:rsidRDefault="004A44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34" w:rsidRDefault="00D44C34" w:rsidP="00195068">
      <w:pPr>
        <w:spacing w:after="0" w:line="240" w:lineRule="auto"/>
      </w:pPr>
      <w:r>
        <w:separator/>
      </w:r>
    </w:p>
  </w:footnote>
  <w:footnote w:type="continuationSeparator" w:id="0">
    <w:p w:rsidR="00D44C34" w:rsidRDefault="00D44C34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E4" w:rsidRPr="0003542D" w:rsidRDefault="004A44E4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7A3C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7615"/>
    <w:rsid w:val="00062192"/>
    <w:rsid w:val="0006310D"/>
    <w:rsid w:val="000640BA"/>
    <w:rsid w:val="00067F25"/>
    <w:rsid w:val="00071019"/>
    <w:rsid w:val="0007165F"/>
    <w:rsid w:val="000720FB"/>
    <w:rsid w:val="00076838"/>
    <w:rsid w:val="000771A6"/>
    <w:rsid w:val="00082174"/>
    <w:rsid w:val="000823EA"/>
    <w:rsid w:val="00082F8E"/>
    <w:rsid w:val="000860D0"/>
    <w:rsid w:val="00086218"/>
    <w:rsid w:val="000906AF"/>
    <w:rsid w:val="00092A88"/>
    <w:rsid w:val="00093D87"/>
    <w:rsid w:val="000A403F"/>
    <w:rsid w:val="000A616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3CD5"/>
    <w:rsid w:val="000D3DC8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0F6718"/>
    <w:rsid w:val="00101BA7"/>
    <w:rsid w:val="00101D41"/>
    <w:rsid w:val="0010692D"/>
    <w:rsid w:val="001133BB"/>
    <w:rsid w:val="0011349F"/>
    <w:rsid w:val="00114470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6057"/>
    <w:rsid w:val="00153F7A"/>
    <w:rsid w:val="00155A9D"/>
    <w:rsid w:val="00155ACD"/>
    <w:rsid w:val="001647AF"/>
    <w:rsid w:val="001668C0"/>
    <w:rsid w:val="001730DE"/>
    <w:rsid w:val="00173B8E"/>
    <w:rsid w:val="001753BF"/>
    <w:rsid w:val="00175B6C"/>
    <w:rsid w:val="00175B74"/>
    <w:rsid w:val="001764CF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7018"/>
    <w:rsid w:val="001C1CAE"/>
    <w:rsid w:val="001C4E86"/>
    <w:rsid w:val="001C54F2"/>
    <w:rsid w:val="001D1D09"/>
    <w:rsid w:val="001D3E7F"/>
    <w:rsid w:val="001D52A8"/>
    <w:rsid w:val="001E1E20"/>
    <w:rsid w:val="001E4157"/>
    <w:rsid w:val="001E62E5"/>
    <w:rsid w:val="001E7972"/>
    <w:rsid w:val="001E7F46"/>
    <w:rsid w:val="001F14B8"/>
    <w:rsid w:val="001F2037"/>
    <w:rsid w:val="001F7163"/>
    <w:rsid w:val="001F79DE"/>
    <w:rsid w:val="001F7BF8"/>
    <w:rsid w:val="0020528C"/>
    <w:rsid w:val="002129F4"/>
    <w:rsid w:val="0021777D"/>
    <w:rsid w:val="0022125F"/>
    <w:rsid w:val="0022577F"/>
    <w:rsid w:val="00230166"/>
    <w:rsid w:val="002326B9"/>
    <w:rsid w:val="0023408E"/>
    <w:rsid w:val="0023473C"/>
    <w:rsid w:val="002347F6"/>
    <w:rsid w:val="00235374"/>
    <w:rsid w:val="002371D2"/>
    <w:rsid w:val="00237B55"/>
    <w:rsid w:val="00242888"/>
    <w:rsid w:val="00243EF9"/>
    <w:rsid w:val="002449D1"/>
    <w:rsid w:val="00245C0B"/>
    <w:rsid w:val="002471E9"/>
    <w:rsid w:val="0025184B"/>
    <w:rsid w:val="00257844"/>
    <w:rsid w:val="002648F6"/>
    <w:rsid w:val="00264C6F"/>
    <w:rsid w:val="00271B5D"/>
    <w:rsid w:val="00272506"/>
    <w:rsid w:val="00272AD4"/>
    <w:rsid w:val="00273F9C"/>
    <w:rsid w:val="00281081"/>
    <w:rsid w:val="00281AF7"/>
    <w:rsid w:val="00284B53"/>
    <w:rsid w:val="00290A7F"/>
    <w:rsid w:val="00291264"/>
    <w:rsid w:val="00291EC3"/>
    <w:rsid w:val="0029310C"/>
    <w:rsid w:val="00293575"/>
    <w:rsid w:val="00294BF0"/>
    <w:rsid w:val="002A230A"/>
    <w:rsid w:val="002A2EE4"/>
    <w:rsid w:val="002A38F3"/>
    <w:rsid w:val="002B1864"/>
    <w:rsid w:val="002B3E28"/>
    <w:rsid w:val="002B7131"/>
    <w:rsid w:val="002C1143"/>
    <w:rsid w:val="002C49A2"/>
    <w:rsid w:val="002C588A"/>
    <w:rsid w:val="002C5E03"/>
    <w:rsid w:val="002C7103"/>
    <w:rsid w:val="002C7C1B"/>
    <w:rsid w:val="002D6889"/>
    <w:rsid w:val="002D68D8"/>
    <w:rsid w:val="002E4574"/>
    <w:rsid w:val="002F0B22"/>
    <w:rsid w:val="002F23F9"/>
    <w:rsid w:val="002F2595"/>
    <w:rsid w:val="002F406D"/>
    <w:rsid w:val="002F4CEE"/>
    <w:rsid w:val="002F6AF5"/>
    <w:rsid w:val="002F6E16"/>
    <w:rsid w:val="00301D22"/>
    <w:rsid w:val="00304ED3"/>
    <w:rsid w:val="00314BE0"/>
    <w:rsid w:val="00326C34"/>
    <w:rsid w:val="00326CDB"/>
    <w:rsid w:val="0032760E"/>
    <w:rsid w:val="00327FF3"/>
    <w:rsid w:val="00331B4C"/>
    <w:rsid w:val="00332D0C"/>
    <w:rsid w:val="00334266"/>
    <w:rsid w:val="00335C8F"/>
    <w:rsid w:val="00344CDB"/>
    <w:rsid w:val="003514FF"/>
    <w:rsid w:val="0035348F"/>
    <w:rsid w:val="00354EEC"/>
    <w:rsid w:val="00355339"/>
    <w:rsid w:val="00355B0A"/>
    <w:rsid w:val="00362321"/>
    <w:rsid w:val="003623F1"/>
    <w:rsid w:val="00364CBE"/>
    <w:rsid w:val="00366E5B"/>
    <w:rsid w:val="0037407B"/>
    <w:rsid w:val="003744AB"/>
    <w:rsid w:val="00381550"/>
    <w:rsid w:val="00382445"/>
    <w:rsid w:val="00386044"/>
    <w:rsid w:val="003A1C3E"/>
    <w:rsid w:val="003B01F3"/>
    <w:rsid w:val="003B25A5"/>
    <w:rsid w:val="003B2E94"/>
    <w:rsid w:val="003B3129"/>
    <w:rsid w:val="003B5353"/>
    <w:rsid w:val="003C007E"/>
    <w:rsid w:val="003C0331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2B2D"/>
    <w:rsid w:val="003E3741"/>
    <w:rsid w:val="003E5B03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633A"/>
    <w:rsid w:val="0044093E"/>
    <w:rsid w:val="004414DD"/>
    <w:rsid w:val="00446B6D"/>
    <w:rsid w:val="00447054"/>
    <w:rsid w:val="004471D5"/>
    <w:rsid w:val="00453CDE"/>
    <w:rsid w:val="0045542D"/>
    <w:rsid w:val="00456076"/>
    <w:rsid w:val="004571F8"/>
    <w:rsid w:val="004635B3"/>
    <w:rsid w:val="00464E8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75B7"/>
    <w:rsid w:val="004E0275"/>
    <w:rsid w:val="004E1F9B"/>
    <w:rsid w:val="004E38E9"/>
    <w:rsid w:val="004E4018"/>
    <w:rsid w:val="004F0C89"/>
    <w:rsid w:val="004F28F1"/>
    <w:rsid w:val="004F4017"/>
    <w:rsid w:val="004F484C"/>
    <w:rsid w:val="004F7650"/>
    <w:rsid w:val="00501D53"/>
    <w:rsid w:val="00503AEA"/>
    <w:rsid w:val="0050674C"/>
    <w:rsid w:val="005100FC"/>
    <w:rsid w:val="00511220"/>
    <w:rsid w:val="00512B61"/>
    <w:rsid w:val="0052115D"/>
    <w:rsid w:val="00523F2C"/>
    <w:rsid w:val="0052591D"/>
    <w:rsid w:val="005326BF"/>
    <w:rsid w:val="00532E33"/>
    <w:rsid w:val="005343E1"/>
    <w:rsid w:val="0053551B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39D3"/>
    <w:rsid w:val="005C7C0F"/>
    <w:rsid w:val="005D2A93"/>
    <w:rsid w:val="005D2F27"/>
    <w:rsid w:val="005E3011"/>
    <w:rsid w:val="005E441A"/>
    <w:rsid w:val="005E56FD"/>
    <w:rsid w:val="005E7161"/>
    <w:rsid w:val="005F03FA"/>
    <w:rsid w:val="00600847"/>
    <w:rsid w:val="00600C79"/>
    <w:rsid w:val="00602E81"/>
    <w:rsid w:val="00603507"/>
    <w:rsid w:val="006035AD"/>
    <w:rsid w:val="00603AAF"/>
    <w:rsid w:val="0060510F"/>
    <w:rsid w:val="00605E37"/>
    <w:rsid w:val="00606E4A"/>
    <w:rsid w:val="0061350C"/>
    <w:rsid w:val="00614AE3"/>
    <w:rsid w:val="00615481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648F"/>
    <w:rsid w:val="00656BBF"/>
    <w:rsid w:val="00657724"/>
    <w:rsid w:val="006613CF"/>
    <w:rsid w:val="00662DF5"/>
    <w:rsid w:val="00663916"/>
    <w:rsid w:val="00663CCF"/>
    <w:rsid w:val="00664410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65FA"/>
    <w:rsid w:val="00686A03"/>
    <w:rsid w:val="00687028"/>
    <w:rsid w:val="00696CB1"/>
    <w:rsid w:val="006A25E8"/>
    <w:rsid w:val="006B4D67"/>
    <w:rsid w:val="006B5FC8"/>
    <w:rsid w:val="006B772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BB3"/>
    <w:rsid w:val="006E5CA5"/>
    <w:rsid w:val="006E6FD8"/>
    <w:rsid w:val="006F1A58"/>
    <w:rsid w:val="006F3583"/>
    <w:rsid w:val="006F37B5"/>
    <w:rsid w:val="006F6B3D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7BC9"/>
    <w:rsid w:val="00736C89"/>
    <w:rsid w:val="00737DF9"/>
    <w:rsid w:val="00740282"/>
    <w:rsid w:val="00742AB4"/>
    <w:rsid w:val="00752295"/>
    <w:rsid w:val="00752A8F"/>
    <w:rsid w:val="00752CC6"/>
    <w:rsid w:val="007541EC"/>
    <w:rsid w:val="007622E2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1FDC"/>
    <w:rsid w:val="007B09E2"/>
    <w:rsid w:val="007B16EE"/>
    <w:rsid w:val="007B1B88"/>
    <w:rsid w:val="007B5780"/>
    <w:rsid w:val="007B6D25"/>
    <w:rsid w:val="007C112E"/>
    <w:rsid w:val="007C1A1B"/>
    <w:rsid w:val="007C1BF0"/>
    <w:rsid w:val="007C59E9"/>
    <w:rsid w:val="007C766E"/>
    <w:rsid w:val="007C7FDA"/>
    <w:rsid w:val="007D1364"/>
    <w:rsid w:val="007D1620"/>
    <w:rsid w:val="007D3695"/>
    <w:rsid w:val="007E3B66"/>
    <w:rsid w:val="007E6F8E"/>
    <w:rsid w:val="007F1BA2"/>
    <w:rsid w:val="007F27D4"/>
    <w:rsid w:val="007F333A"/>
    <w:rsid w:val="007F3683"/>
    <w:rsid w:val="007F71E4"/>
    <w:rsid w:val="00802029"/>
    <w:rsid w:val="0080313D"/>
    <w:rsid w:val="0080577E"/>
    <w:rsid w:val="00807A3E"/>
    <w:rsid w:val="00810B0C"/>
    <w:rsid w:val="00816814"/>
    <w:rsid w:val="00816827"/>
    <w:rsid w:val="008221E3"/>
    <w:rsid w:val="00824075"/>
    <w:rsid w:val="00825CA7"/>
    <w:rsid w:val="008309AF"/>
    <w:rsid w:val="00831C99"/>
    <w:rsid w:val="0083525B"/>
    <w:rsid w:val="0083646C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706B1"/>
    <w:rsid w:val="00872A35"/>
    <w:rsid w:val="00874174"/>
    <w:rsid w:val="00886D07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2D8E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7475"/>
    <w:rsid w:val="009075B9"/>
    <w:rsid w:val="00912DA2"/>
    <w:rsid w:val="00912F16"/>
    <w:rsid w:val="009150E6"/>
    <w:rsid w:val="00920EDA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41B59"/>
    <w:rsid w:val="00943438"/>
    <w:rsid w:val="0094683D"/>
    <w:rsid w:val="009503A8"/>
    <w:rsid w:val="00955B22"/>
    <w:rsid w:val="0095680C"/>
    <w:rsid w:val="00956813"/>
    <w:rsid w:val="00961829"/>
    <w:rsid w:val="00967E2B"/>
    <w:rsid w:val="0097255C"/>
    <w:rsid w:val="00974BF7"/>
    <w:rsid w:val="009759A6"/>
    <w:rsid w:val="009767BC"/>
    <w:rsid w:val="00977AEE"/>
    <w:rsid w:val="009916C8"/>
    <w:rsid w:val="00993357"/>
    <w:rsid w:val="009939B1"/>
    <w:rsid w:val="00994F0C"/>
    <w:rsid w:val="009965F6"/>
    <w:rsid w:val="009A0157"/>
    <w:rsid w:val="009A15A0"/>
    <w:rsid w:val="009A1828"/>
    <w:rsid w:val="009A5CBB"/>
    <w:rsid w:val="009A7B90"/>
    <w:rsid w:val="009B22D7"/>
    <w:rsid w:val="009B29F1"/>
    <w:rsid w:val="009B63A0"/>
    <w:rsid w:val="009B7F43"/>
    <w:rsid w:val="009C0615"/>
    <w:rsid w:val="009C0FAE"/>
    <w:rsid w:val="009C108B"/>
    <w:rsid w:val="009C78CD"/>
    <w:rsid w:val="009D00B2"/>
    <w:rsid w:val="009D0AD8"/>
    <w:rsid w:val="009D14D3"/>
    <w:rsid w:val="009D1679"/>
    <w:rsid w:val="009D6F21"/>
    <w:rsid w:val="009D7A66"/>
    <w:rsid w:val="009D7D28"/>
    <w:rsid w:val="009E1542"/>
    <w:rsid w:val="009E1DC1"/>
    <w:rsid w:val="009F1A2A"/>
    <w:rsid w:val="009F2A31"/>
    <w:rsid w:val="009F2F44"/>
    <w:rsid w:val="009F686E"/>
    <w:rsid w:val="00A139B6"/>
    <w:rsid w:val="00A14F57"/>
    <w:rsid w:val="00A1563F"/>
    <w:rsid w:val="00A20BAD"/>
    <w:rsid w:val="00A2291D"/>
    <w:rsid w:val="00A31191"/>
    <w:rsid w:val="00A32C83"/>
    <w:rsid w:val="00A355ED"/>
    <w:rsid w:val="00A35A30"/>
    <w:rsid w:val="00A408C0"/>
    <w:rsid w:val="00A42620"/>
    <w:rsid w:val="00A427CB"/>
    <w:rsid w:val="00A44E15"/>
    <w:rsid w:val="00A4707D"/>
    <w:rsid w:val="00A51F62"/>
    <w:rsid w:val="00A5370B"/>
    <w:rsid w:val="00A5499A"/>
    <w:rsid w:val="00A60812"/>
    <w:rsid w:val="00A64056"/>
    <w:rsid w:val="00A65D64"/>
    <w:rsid w:val="00A65EFF"/>
    <w:rsid w:val="00A773B0"/>
    <w:rsid w:val="00A77AA7"/>
    <w:rsid w:val="00A845F2"/>
    <w:rsid w:val="00A87CF0"/>
    <w:rsid w:val="00A9240A"/>
    <w:rsid w:val="00A9267E"/>
    <w:rsid w:val="00A92ECF"/>
    <w:rsid w:val="00A94BA4"/>
    <w:rsid w:val="00A97390"/>
    <w:rsid w:val="00AA1190"/>
    <w:rsid w:val="00AA13B0"/>
    <w:rsid w:val="00AA7ACD"/>
    <w:rsid w:val="00AB363F"/>
    <w:rsid w:val="00AB3BA8"/>
    <w:rsid w:val="00AB516A"/>
    <w:rsid w:val="00AB7A45"/>
    <w:rsid w:val="00AC0D9B"/>
    <w:rsid w:val="00AC3C0B"/>
    <w:rsid w:val="00AC7A96"/>
    <w:rsid w:val="00AC7D1C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7982"/>
    <w:rsid w:val="00B009B7"/>
    <w:rsid w:val="00B00F06"/>
    <w:rsid w:val="00B0362F"/>
    <w:rsid w:val="00B04A4E"/>
    <w:rsid w:val="00B11EBD"/>
    <w:rsid w:val="00B13473"/>
    <w:rsid w:val="00B158CB"/>
    <w:rsid w:val="00B16553"/>
    <w:rsid w:val="00B171E4"/>
    <w:rsid w:val="00B20975"/>
    <w:rsid w:val="00B22DEB"/>
    <w:rsid w:val="00B2778F"/>
    <w:rsid w:val="00B340B0"/>
    <w:rsid w:val="00B36274"/>
    <w:rsid w:val="00B42A3A"/>
    <w:rsid w:val="00B43328"/>
    <w:rsid w:val="00B43875"/>
    <w:rsid w:val="00B44694"/>
    <w:rsid w:val="00B45E2F"/>
    <w:rsid w:val="00B475F8"/>
    <w:rsid w:val="00B53FB3"/>
    <w:rsid w:val="00B6085E"/>
    <w:rsid w:val="00B60DAF"/>
    <w:rsid w:val="00B62732"/>
    <w:rsid w:val="00B66411"/>
    <w:rsid w:val="00B66670"/>
    <w:rsid w:val="00B704AD"/>
    <w:rsid w:val="00B706C8"/>
    <w:rsid w:val="00B71737"/>
    <w:rsid w:val="00B725EE"/>
    <w:rsid w:val="00B73CB3"/>
    <w:rsid w:val="00B741C4"/>
    <w:rsid w:val="00B75A62"/>
    <w:rsid w:val="00B764A0"/>
    <w:rsid w:val="00B774E1"/>
    <w:rsid w:val="00B80233"/>
    <w:rsid w:val="00B82934"/>
    <w:rsid w:val="00B82D1B"/>
    <w:rsid w:val="00B82D45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760B"/>
    <w:rsid w:val="00BD048B"/>
    <w:rsid w:val="00BD0CDE"/>
    <w:rsid w:val="00BD393A"/>
    <w:rsid w:val="00BD6F4C"/>
    <w:rsid w:val="00BE0D7F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7065"/>
    <w:rsid w:val="00C0131E"/>
    <w:rsid w:val="00C014D9"/>
    <w:rsid w:val="00C01CF6"/>
    <w:rsid w:val="00C02EFC"/>
    <w:rsid w:val="00C111C3"/>
    <w:rsid w:val="00C11A81"/>
    <w:rsid w:val="00C134EC"/>
    <w:rsid w:val="00C14002"/>
    <w:rsid w:val="00C15526"/>
    <w:rsid w:val="00C15F5B"/>
    <w:rsid w:val="00C205B0"/>
    <w:rsid w:val="00C25B7B"/>
    <w:rsid w:val="00C2696C"/>
    <w:rsid w:val="00C31859"/>
    <w:rsid w:val="00C321AC"/>
    <w:rsid w:val="00C3377F"/>
    <w:rsid w:val="00C34AD7"/>
    <w:rsid w:val="00C41F6A"/>
    <w:rsid w:val="00C43269"/>
    <w:rsid w:val="00C509D9"/>
    <w:rsid w:val="00C536F5"/>
    <w:rsid w:val="00C54B54"/>
    <w:rsid w:val="00C563A4"/>
    <w:rsid w:val="00C57948"/>
    <w:rsid w:val="00C57F0C"/>
    <w:rsid w:val="00C6296D"/>
    <w:rsid w:val="00C62BA2"/>
    <w:rsid w:val="00C62E5C"/>
    <w:rsid w:val="00C66592"/>
    <w:rsid w:val="00C67577"/>
    <w:rsid w:val="00C67AF6"/>
    <w:rsid w:val="00C7149A"/>
    <w:rsid w:val="00C74945"/>
    <w:rsid w:val="00C76078"/>
    <w:rsid w:val="00C77C96"/>
    <w:rsid w:val="00C80066"/>
    <w:rsid w:val="00C85197"/>
    <w:rsid w:val="00C85E1D"/>
    <w:rsid w:val="00C86A20"/>
    <w:rsid w:val="00C93D5F"/>
    <w:rsid w:val="00C96147"/>
    <w:rsid w:val="00C9698C"/>
    <w:rsid w:val="00CB0FB7"/>
    <w:rsid w:val="00CB1FBD"/>
    <w:rsid w:val="00CB56AD"/>
    <w:rsid w:val="00CB5808"/>
    <w:rsid w:val="00CC1248"/>
    <w:rsid w:val="00CC2727"/>
    <w:rsid w:val="00CC4842"/>
    <w:rsid w:val="00CC7DAA"/>
    <w:rsid w:val="00CD0ADE"/>
    <w:rsid w:val="00CD2539"/>
    <w:rsid w:val="00CD77A3"/>
    <w:rsid w:val="00CE03BF"/>
    <w:rsid w:val="00CE16C6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410A"/>
    <w:rsid w:val="00D36C94"/>
    <w:rsid w:val="00D436F6"/>
    <w:rsid w:val="00D44C34"/>
    <w:rsid w:val="00D554BC"/>
    <w:rsid w:val="00D56430"/>
    <w:rsid w:val="00D60215"/>
    <w:rsid w:val="00D64832"/>
    <w:rsid w:val="00D652FA"/>
    <w:rsid w:val="00D70543"/>
    <w:rsid w:val="00D727CA"/>
    <w:rsid w:val="00D72808"/>
    <w:rsid w:val="00D72E23"/>
    <w:rsid w:val="00D73A45"/>
    <w:rsid w:val="00D74FBF"/>
    <w:rsid w:val="00D80E51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697"/>
    <w:rsid w:val="00DE7AB5"/>
    <w:rsid w:val="00DF309B"/>
    <w:rsid w:val="00DF6454"/>
    <w:rsid w:val="00DF678E"/>
    <w:rsid w:val="00DF6BC6"/>
    <w:rsid w:val="00E055D6"/>
    <w:rsid w:val="00E06959"/>
    <w:rsid w:val="00E07F64"/>
    <w:rsid w:val="00E14D53"/>
    <w:rsid w:val="00E14FD1"/>
    <w:rsid w:val="00E16020"/>
    <w:rsid w:val="00E171E3"/>
    <w:rsid w:val="00E17DA5"/>
    <w:rsid w:val="00E27FB2"/>
    <w:rsid w:val="00E30AE2"/>
    <w:rsid w:val="00E32C9D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627D0"/>
    <w:rsid w:val="00E62B2E"/>
    <w:rsid w:val="00E64627"/>
    <w:rsid w:val="00E67B15"/>
    <w:rsid w:val="00E73705"/>
    <w:rsid w:val="00E74661"/>
    <w:rsid w:val="00E74AD4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C16C9"/>
    <w:rsid w:val="00EC3D37"/>
    <w:rsid w:val="00EC41A4"/>
    <w:rsid w:val="00EC5D2C"/>
    <w:rsid w:val="00ED1206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4362"/>
    <w:rsid w:val="00F25C49"/>
    <w:rsid w:val="00F27462"/>
    <w:rsid w:val="00F274DB"/>
    <w:rsid w:val="00F31AE2"/>
    <w:rsid w:val="00F3278A"/>
    <w:rsid w:val="00F35929"/>
    <w:rsid w:val="00F44C52"/>
    <w:rsid w:val="00F55E31"/>
    <w:rsid w:val="00F57C2E"/>
    <w:rsid w:val="00F63BE9"/>
    <w:rsid w:val="00F66BB5"/>
    <w:rsid w:val="00F66C9E"/>
    <w:rsid w:val="00F67A7D"/>
    <w:rsid w:val="00F67FD6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B11D2"/>
    <w:rsid w:val="00FB18DD"/>
    <w:rsid w:val="00FB3AFC"/>
    <w:rsid w:val="00FB46DD"/>
    <w:rsid w:val="00FB5FBA"/>
    <w:rsid w:val="00FB728A"/>
    <w:rsid w:val="00FC4AE2"/>
    <w:rsid w:val="00FC7D0D"/>
    <w:rsid w:val="00FD0D71"/>
    <w:rsid w:val="00FD1BC2"/>
    <w:rsid w:val="00FD1DB6"/>
    <w:rsid w:val="00FD4DBD"/>
    <w:rsid w:val="00FD770E"/>
    <w:rsid w:val="00FE0C3B"/>
    <w:rsid w:val="00FE2016"/>
    <w:rsid w:val="00FE3DFE"/>
    <w:rsid w:val="00FF3CEB"/>
    <w:rsid w:val="00FF41DF"/>
    <w:rsid w:val="00FF6EF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D45A-85C5-4AF8-9F81-F195A5B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BE54-CCC7-491A-B1C6-F37A86D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10467</TotalTime>
  <Pages>1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888</cp:lastModifiedBy>
  <cp:revision>393</cp:revision>
  <cp:lastPrinted>2016-08-23T05:14:00Z</cp:lastPrinted>
  <dcterms:created xsi:type="dcterms:W3CDTF">2013-11-04T22:52:00Z</dcterms:created>
  <dcterms:modified xsi:type="dcterms:W3CDTF">2016-11-23T01:43:00Z</dcterms:modified>
</cp:coreProperties>
</file>