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59" w:rsidRPr="00E9409F" w:rsidRDefault="0052638E" w:rsidP="005263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9F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F070DE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E9409F" w:rsidRPr="00E9409F" w:rsidRDefault="00EB6C9F" w:rsidP="00E94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9F">
        <w:rPr>
          <w:rFonts w:ascii="Times New Roman" w:hAnsi="Times New Roman" w:cs="Times New Roman"/>
          <w:b/>
          <w:sz w:val="24"/>
          <w:szCs w:val="24"/>
        </w:rPr>
        <w:t>з</w:t>
      </w:r>
      <w:r w:rsidR="0052638E" w:rsidRPr="00E9409F">
        <w:rPr>
          <w:rFonts w:ascii="Times New Roman" w:hAnsi="Times New Roman" w:cs="Times New Roman"/>
          <w:b/>
          <w:sz w:val="24"/>
          <w:szCs w:val="24"/>
        </w:rPr>
        <w:t xml:space="preserve">аседания </w:t>
      </w:r>
      <w:r w:rsidR="00E9409F" w:rsidRPr="00E9409F">
        <w:rPr>
          <w:rFonts w:ascii="Times New Roman" w:hAnsi="Times New Roman" w:cs="Times New Roman"/>
          <w:b/>
          <w:sz w:val="24"/>
          <w:szCs w:val="24"/>
        </w:rPr>
        <w:t>комиссии по рассмотрению и оценки предложений граждан, организаций о включении в муниципальную программу «Формирование современной  городской среды администрации Горноключевского городского поселения на 2017 год</w:t>
      </w:r>
      <w:r w:rsidR="00E9409F">
        <w:rPr>
          <w:rFonts w:ascii="Times New Roman" w:hAnsi="Times New Roman" w:cs="Times New Roman"/>
          <w:b/>
          <w:sz w:val="24"/>
          <w:szCs w:val="24"/>
        </w:rPr>
        <w:t>»</w:t>
      </w:r>
    </w:p>
    <w:p w:rsidR="0052638E" w:rsidRPr="006016A9" w:rsidRDefault="0052638E" w:rsidP="00E94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38E" w:rsidRPr="006016A9" w:rsidRDefault="00192AD0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«</w:t>
      </w:r>
      <w:r w:rsidR="00E9409F">
        <w:rPr>
          <w:rFonts w:ascii="Times New Roman" w:hAnsi="Times New Roman" w:cs="Times New Roman"/>
          <w:sz w:val="24"/>
          <w:szCs w:val="24"/>
        </w:rPr>
        <w:t>26</w:t>
      </w:r>
      <w:r w:rsidR="00931A95" w:rsidRPr="006016A9">
        <w:rPr>
          <w:rFonts w:ascii="Times New Roman" w:hAnsi="Times New Roman" w:cs="Times New Roman"/>
          <w:sz w:val="24"/>
          <w:szCs w:val="24"/>
        </w:rPr>
        <w:t xml:space="preserve">» </w:t>
      </w:r>
      <w:r w:rsidR="004E04FF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>апреля</w:t>
      </w:r>
      <w:r w:rsidR="0016048A">
        <w:rPr>
          <w:rFonts w:ascii="Times New Roman" w:hAnsi="Times New Roman" w:cs="Times New Roman"/>
          <w:sz w:val="24"/>
          <w:szCs w:val="24"/>
        </w:rPr>
        <w:t xml:space="preserve">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201</w:t>
      </w:r>
      <w:r w:rsidR="00DC115E">
        <w:rPr>
          <w:rFonts w:ascii="Times New Roman" w:hAnsi="Times New Roman" w:cs="Times New Roman"/>
          <w:sz w:val="24"/>
          <w:szCs w:val="24"/>
        </w:rPr>
        <w:t xml:space="preserve">7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</w:t>
      </w:r>
      <w:r w:rsidR="00F26027" w:rsidRPr="006016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кп. Горные Ключи</w:t>
      </w:r>
    </w:p>
    <w:p w:rsidR="0052638E" w:rsidRPr="006016A9" w:rsidRDefault="0052638E" w:rsidP="00526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D8F" w:rsidRPr="006016A9" w:rsidRDefault="00573D8F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Председател</w:t>
      </w:r>
      <w:r w:rsidR="00592DDC" w:rsidRPr="006016A9">
        <w:rPr>
          <w:rFonts w:ascii="Times New Roman" w:hAnsi="Times New Roman" w:cs="Times New Roman"/>
          <w:sz w:val="24"/>
          <w:szCs w:val="24"/>
        </w:rPr>
        <w:t>ьствующий</w:t>
      </w:r>
      <w:r w:rsidR="008D3A3B" w:rsidRPr="006016A9">
        <w:rPr>
          <w:rFonts w:ascii="Times New Roman" w:hAnsi="Times New Roman" w:cs="Times New Roman"/>
          <w:sz w:val="24"/>
          <w:szCs w:val="24"/>
        </w:rPr>
        <w:t xml:space="preserve"> –</w:t>
      </w:r>
      <w:r w:rsidR="009642E6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>Балыкин А.П</w:t>
      </w:r>
      <w:r w:rsidR="00344163">
        <w:rPr>
          <w:rFonts w:ascii="Times New Roman" w:hAnsi="Times New Roman" w:cs="Times New Roman"/>
          <w:sz w:val="24"/>
          <w:szCs w:val="24"/>
        </w:rPr>
        <w:t>.</w:t>
      </w:r>
    </w:p>
    <w:p w:rsidR="002176D2" w:rsidRDefault="00573D8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Секретарь – Барыбкина</w:t>
      </w:r>
      <w:r w:rsidR="00592DDC" w:rsidRPr="006016A9">
        <w:rPr>
          <w:rFonts w:ascii="Times New Roman" w:hAnsi="Times New Roman" w:cs="Times New Roman"/>
          <w:sz w:val="24"/>
          <w:szCs w:val="24"/>
        </w:rPr>
        <w:t xml:space="preserve"> Е.А</w:t>
      </w:r>
      <w:r w:rsidR="0095316D" w:rsidRPr="006016A9">
        <w:rPr>
          <w:rFonts w:ascii="Times New Roman" w:hAnsi="Times New Roman" w:cs="Times New Roman"/>
          <w:sz w:val="24"/>
          <w:szCs w:val="24"/>
        </w:rPr>
        <w:t>.</w:t>
      </w:r>
    </w:p>
    <w:p w:rsidR="001E3149" w:rsidRPr="006016A9" w:rsidRDefault="001E3149" w:rsidP="001E31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638E" w:rsidRPr="006016A9" w:rsidRDefault="0052638E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Присутств</w:t>
      </w:r>
      <w:r w:rsidR="00327809" w:rsidRPr="006016A9">
        <w:rPr>
          <w:rFonts w:ascii="Times New Roman" w:hAnsi="Times New Roman" w:cs="Times New Roman"/>
          <w:sz w:val="24"/>
          <w:szCs w:val="24"/>
        </w:rPr>
        <w:t>овали</w:t>
      </w:r>
      <w:r w:rsidRPr="006016A9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E9409F">
        <w:rPr>
          <w:rFonts w:ascii="Times New Roman" w:hAnsi="Times New Roman" w:cs="Times New Roman"/>
          <w:sz w:val="24"/>
          <w:szCs w:val="24"/>
        </w:rPr>
        <w:t>комиссии</w:t>
      </w:r>
      <w:r w:rsidRPr="006016A9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>1</w:t>
      </w:r>
      <w:r w:rsidR="00FB47DF">
        <w:rPr>
          <w:rFonts w:ascii="Times New Roman" w:hAnsi="Times New Roman" w:cs="Times New Roman"/>
          <w:sz w:val="24"/>
          <w:szCs w:val="24"/>
        </w:rPr>
        <w:t>6</w:t>
      </w:r>
      <w:r w:rsidRPr="006016A9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Pr="006016A9">
        <w:rPr>
          <w:rFonts w:ascii="Times New Roman" w:hAnsi="Times New Roman" w:cs="Times New Roman"/>
          <w:sz w:val="24"/>
          <w:szCs w:val="24"/>
        </w:rPr>
        <w:t xml:space="preserve"> из 1</w:t>
      </w:r>
      <w:r w:rsidR="00E9409F">
        <w:rPr>
          <w:rFonts w:ascii="Times New Roman" w:hAnsi="Times New Roman" w:cs="Times New Roman"/>
          <w:sz w:val="24"/>
          <w:szCs w:val="24"/>
        </w:rPr>
        <w:t>8</w:t>
      </w:r>
      <w:r w:rsidR="00327809" w:rsidRPr="006016A9">
        <w:rPr>
          <w:rFonts w:ascii="Times New Roman" w:hAnsi="Times New Roman" w:cs="Times New Roman"/>
          <w:sz w:val="24"/>
          <w:szCs w:val="24"/>
        </w:rPr>
        <w:t>: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Балыкин Анатолий Павлович</w:t>
      </w:r>
    </w:p>
    <w:p w:rsid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09F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E9409F">
        <w:rPr>
          <w:rFonts w:ascii="Times New Roman" w:hAnsi="Times New Roman" w:cs="Times New Roman"/>
          <w:sz w:val="24"/>
          <w:szCs w:val="24"/>
        </w:rPr>
        <w:t xml:space="preserve"> Александра Игоревна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 Сальников Федор Иванович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Лучко Игорь Николаевич 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Рыбальченко Игорь Викторович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Барыбкина Елена Александровна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Коваленко Владимир Маркович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Трефилов Василий Михайлович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Солдатов Владимир Александрович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Соболев Михаил Ефимович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9409F">
        <w:rPr>
          <w:rFonts w:ascii="Times New Roman" w:hAnsi="Times New Roman" w:cs="Times New Roman"/>
          <w:sz w:val="24"/>
          <w:szCs w:val="24"/>
        </w:rPr>
        <w:t>Ченина</w:t>
      </w:r>
      <w:proofErr w:type="spellEnd"/>
      <w:r w:rsidRPr="00E9409F">
        <w:rPr>
          <w:rFonts w:ascii="Times New Roman" w:hAnsi="Times New Roman" w:cs="Times New Roman"/>
          <w:sz w:val="24"/>
          <w:szCs w:val="24"/>
        </w:rPr>
        <w:t xml:space="preserve"> Идея Николаевна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Зонова Татьяна Владимировна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Артеменко Вячеслав Владимирович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Иванова Нина Дмитриевна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Докучаев Александр Вячеславович</w:t>
      </w:r>
    </w:p>
    <w:p w:rsidR="0016048A" w:rsidRDefault="00E9409F" w:rsidP="002176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Вотяков Игорь Иосифович</w:t>
      </w:r>
    </w:p>
    <w:p w:rsidR="008D3A3B" w:rsidRPr="006016A9" w:rsidRDefault="008D3A3B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638E" w:rsidRPr="006016A9" w:rsidRDefault="0052638E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По количеству  присутствующих заседание правомочно проводить.</w:t>
      </w:r>
    </w:p>
    <w:p w:rsidR="0052638E" w:rsidRPr="006016A9" w:rsidRDefault="0052638E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D3A3B" w:rsidRDefault="0052638E" w:rsidP="008D3A3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A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5342E" w:rsidRPr="006016A9" w:rsidRDefault="00E5342E" w:rsidP="00E94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9F" w:rsidRPr="00E9409F" w:rsidRDefault="00E9409F" w:rsidP="00FB47DF">
      <w:pPr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Уточнение адресного перечня, включенного </w:t>
      </w:r>
      <w:r w:rsidRPr="00E9409F">
        <w:rPr>
          <w:rFonts w:ascii="Times New Roman" w:hAnsi="Times New Roman" w:cs="Times New Roman"/>
          <w:sz w:val="24"/>
          <w:szCs w:val="24"/>
        </w:rPr>
        <w:t>в муниципальную программу «Формирование современной  городской среды администрации Горноключевского городского поселения на 2017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F5888" w:rsidRPr="00B16211" w:rsidRDefault="00E9409F" w:rsidP="00AF5888">
      <w:pPr>
        <w:pStyle w:val="a4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Прочее </w:t>
      </w:r>
    </w:p>
    <w:p w:rsidR="00DC115E" w:rsidRPr="006016A9" w:rsidRDefault="00DC115E" w:rsidP="00AF5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15E" w:rsidRPr="00DC115E" w:rsidRDefault="00ED3BF5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0C74">
        <w:rPr>
          <w:rFonts w:ascii="Times New Roman" w:hAnsi="Times New Roman" w:cs="Times New Roman"/>
          <w:b/>
          <w:sz w:val="24"/>
          <w:szCs w:val="24"/>
        </w:rPr>
        <w:t>1.</w:t>
      </w:r>
      <w:r w:rsidR="00AF5888" w:rsidRPr="00990C74">
        <w:rPr>
          <w:rFonts w:ascii="Times New Roman" w:hAnsi="Times New Roman" w:cs="Times New Roman"/>
          <w:b/>
          <w:sz w:val="24"/>
          <w:szCs w:val="24"/>
        </w:rPr>
        <w:t>СЛУШАЛИ</w:t>
      </w:r>
      <w:r w:rsidR="00AF5888" w:rsidRPr="00990C74">
        <w:rPr>
          <w:rFonts w:ascii="Times New Roman" w:hAnsi="Times New Roman" w:cs="Times New Roman"/>
          <w:sz w:val="24"/>
          <w:szCs w:val="24"/>
        </w:rPr>
        <w:t>:</w:t>
      </w:r>
      <w:r w:rsidR="008D3A3B" w:rsidRPr="00990C74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председателя комиссии А.П. Балыкина, который сообщил, что подавалась заявка в количестве 10 домов на участие в программе по благоустройству на 2017 г и запрашивали 12,5  млн. руб. </w:t>
      </w:r>
    </w:p>
    <w:p w:rsidR="00FB47DF" w:rsidRDefault="009839E0" w:rsidP="00E9409F">
      <w:pPr>
        <w:pStyle w:val="2"/>
        <w:jc w:val="both"/>
        <w:rPr>
          <w:b w:val="0"/>
        </w:rPr>
      </w:pPr>
      <w:r w:rsidRPr="006016A9">
        <w:t xml:space="preserve">ВЫСТУПИЛИ: </w:t>
      </w:r>
    </w:p>
    <w:p w:rsidR="00E9409F" w:rsidRDefault="00E9409F" w:rsidP="00E9409F">
      <w:pPr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В.М. Трефилов: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2F2DD4">
        <w:rPr>
          <w:rFonts w:ascii="Times New Roman" w:hAnsi="Times New Roman" w:cs="Times New Roman"/>
          <w:sz w:val="24"/>
          <w:szCs w:val="24"/>
        </w:rPr>
        <w:t>испрашиваемых</w:t>
      </w:r>
      <w:r>
        <w:rPr>
          <w:rFonts w:ascii="Times New Roman" w:hAnsi="Times New Roman" w:cs="Times New Roman"/>
          <w:sz w:val="24"/>
          <w:szCs w:val="24"/>
        </w:rPr>
        <w:t xml:space="preserve"> 12,5 млн. руб</w:t>
      </w:r>
      <w:r w:rsidR="00A35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край выделил субсидий 5</w:t>
      </w:r>
      <w:r w:rsidR="00A35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358D3">
        <w:rPr>
          <w:rFonts w:ascii="Times New Roman" w:hAnsi="Times New Roman" w:cs="Times New Roman"/>
          <w:sz w:val="24"/>
          <w:szCs w:val="24"/>
        </w:rPr>
        <w:t>31.193.1</w:t>
      </w:r>
      <w:r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2F2DD4">
        <w:rPr>
          <w:rFonts w:ascii="Times New Roman" w:hAnsi="Times New Roman" w:cs="Times New Roman"/>
          <w:sz w:val="24"/>
          <w:szCs w:val="24"/>
        </w:rPr>
        <w:t>, плюс 4,1% из местного бюджета, итого будет около 5</w:t>
      </w:r>
      <w:r w:rsidR="00A358D3">
        <w:rPr>
          <w:rFonts w:ascii="Times New Roman" w:hAnsi="Times New Roman" w:cs="Times New Roman"/>
          <w:sz w:val="24"/>
          <w:szCs w:val="24"/>
        </w:rPr>
        <w:t xml:space="preserve">.862.072 </w:t>
      </w:r>
      <w:r w:rsidR="002F2DD4">
        <w:rPr>
          <w:rFonts w:ascii="Times New Roman" w:hAnsi="Times New Roman" w:cs="Times New Roman"/>
          <w:sz w:val="24"/>
          <w:szCs w:val="24"/>
        </w:rPr>
        <w:t xml:space="preserve">руб. надо определиться  в адресном перечне, который останется в программе на 2017 г. Мы проведи примерное </w:t>
      </w:r>
      <w:proofErr w:type="spellStart"/>
      <w:r w:rsidR="002F2DD4">
        <w:rPr>
          <w:rFonts w:ascii="Times New Roman" w:hAnsi="Times New Roman" w:cs="Times New Roman"/>
          <w:sz w:val="24"/>
          <w:szCs w:val="24"/>
        </w:rPr>
        <w:lastRenderedPageBreak/>
        <w:t>осмечивание</w:t>
      </w:r>
      <w:proofErr w:type="spellEnd"/>
      <w:r w:rsidR="00CB1533">
        <w:rPr>
          <w:rFonts w:ascii="Times New Roman" w:hAnsi="Times New Roman" w:cs="Times New Roman"/>
          <w:sz w:val="24"/>
          <w:szCs w:val="24"/>
        </w:rPr>
        <w:t xml:space="preserve"> по основным видам работ (асфальтирование, бордюры </w:t>
      </w:r>
      <w:proofErr w:type="gramStart"/>
      <w:r w:rsidR="00CB153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CB1533">
        <w:rPr>
          <w:rFonts w:ascii="Times New Roman" w:hAnsi="Times New Roman" w:cs="Times New Roman"/>
          <w:sz w:val="24"/>
          <w:szCs w:val="24"/>
        </w:rPr>
        <w:t xml:space="preserve">о сметам </w:t>
      </w:r>
      <w:proofErr w:type="spellStart"/>
      <w:r w:rsidR="00CB1533">
        <w:rPr>
          <w:rFonts w:ascii="Times New Roman" w:hAnsi="Times New Roman" w:cs="Times New Roman"/>
          <w:sz w:val="24"/>
          <w:szCs w:val="24"/>
        </w:rPr>
        <w:t>Примавтодора</w:t>
      </w:r>
      <w:proofErr w:type="spellEnd"/>
      <w:r w:rsidR="00CB1533">
        <w:rPr>
          <w:rFonts w:ascii="Times New Roman" w:hAnsi="Times New Roman" w:cs="Times New Roman"/>
          <w:sz w:val="24"/>
          <w:szCs w:val="24"/>
        </w:rPr>
        <w:t>- лавочки, урны, освещение):</w:t>
      </w:r>
    </w:p>
    <w:p w:rsidR="00CB1533" w:rsidRDefault="00CB1533" w:rsidP="00B16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№ 35 ул. Юбилейная – 1,760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B1533" w:rsidRDefault="00CB1533" w:rsidP="00B16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№ 37</w:t>
      </w:r>
      <w:r w:rsidRPr="00CB1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1,330 тыс. руб.</w:t>
      </w:r>
    </w:p>
    <w:p w:rsidR="00CB1533" w:rsidRDefault="00CB1533" w:rsidP="00B16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№ 38</w:t>
      </w:r>
      <w:r w:rsidRPr="00CB1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813 тыс. руб.</w:t>
      </w:r>
    </w:p>
    <w:p w:rsidR="00CB1533" w:rsidRDefault="00CB1533" w:rsidP="00B16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№ 39</w:t>
      </w:r>
      <w:r w:rsidRPr="00CB1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730 тыс. руб.</w:t>
      </w:r>
    </w:p>
    <w:p w:rsidR="00CB1533" w:rsidRDefault="00CB1533" w:rsidP="00B16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№ 42</w:t>
      </w:r>
      <w:r w:rsidRPr="00CB1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1,122 тыс. руб.</w:t>
      </w:r>
    </w:p>
    <w:p w:rsidR="00CB1533" w:rsidRDefault="00CB1533" w:rsidP="00B16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№ 36</w:t>
      </w:r>
      <w:r w:rsidRPr="00CB1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699 тыс. руб.</w:t>
      </w:r>
    </w:p>
    <w:p w:rsidR="00CB1533" w:rsidRDefault="00CB1533" w:rsidP="00CB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вопросом остается ливневая канализация.</w:t>
      </w:r>
    </w:p>
    <w:p w:rsidR="005810FC" w:rsidRDefault="005810FC" w:rsidP="00CB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останутся деньги, включить в программу д. № 10, подъездная дорога отсутствует. </w:t>
      </w:r>
    </w:p>
    <w:p w:rsidR="00CB1533" w:rsidRPr="00E9409F" w:rsidRDefault="00CB1533" w:rsidP="00CB1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Лучко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409F">
        <w:rPr>
          <w:rFonts w:ascii="Times New Roman" w:hAnsi="Times New Roman" w:cs="Times New Roman"/>
          <w:sz w:val="24"/>
          <w:szCs w:val="24"/>
        </w:rPr>
        <w:t xml:space="preserve"> Н</w:t>
      </w:r>
      <w:r w:rsidR="005810FC">
        <w:rPr>
          <w:rFonts w:ascii="Times New Roman" w:hAnsi="Times New Roman" w:cs="Times New Roman"/>
          <w:sz w:val="24"/>
          <w:szCs w:val="24"/>
        </w:rPr>
        <w:t xml:space="preserve">.: при </w:t>
      </w:r>
      <w:proofErr w:type="spellStart"/>
      <w:r w:rsidR="005810FC">
        <w:rPr>
          <w:rFonts w:ascii="Times New Roman" w:hAnsi="Times New Roman" w:cs="Times New Roman"/>
          <w:sz w:val="24"/>
          <w:szCs w:val="24"/>
        </w:rPr>
        <w:t>осмечивании</w:t>
      </w:r>
      <w:proofErr w:type="spellEnd"/>
      <w:r w:rsidR="005810FC">
        <w:rPr>
          <w:rFonts w:ascii="Times New Roman" w:hAnsi="Times New Roman" w:cs="Times New Roman"/>
          <w:sz w:val="24"/>
          <w:szCs w:val="24"/>
        </w:rPr>
        <w:t xml:space="preserve"> вы посчитали </w:t>
      </w:r>
      <w:r>
        <w:rPr>
          <w:rFonts w:ascii="Times New Roman" w:hAnsi="Times New Roman" w:cs="Times New Roman"/>
          <w:sz w:val="24"/>
          <w:szCs w:val="24"/>
        </w:rPr>
        <w:t xml:space="preserve"> придомовую территорию и подъездные пути, они тоже входят в программу?</w:t>
      </w:r>
    </w:p>
    <w:p w:rsidR="00CB1533" w:rsidRDefault="00CB1533" w:rsidP="00CB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Сальников Ф.И.: да. Вопрос по дому № 2,4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Санаторная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Нужно обращение от жителей по теплосетям в администрацию, для того, чтобы до начала асфальтирования заменить теплосети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новые.</w:t>
      </w:r>
    </w:p>
    <w:p w:rsidR="005810FC" w:rsidRDefault="00CB1533" w:rsidP="00CB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дома, которые не вошли в программу на 2017 г., обязательно будут участвовать в программу на 2018-2022 г., обязательно донести до собственников информацию  и до 1 декабря сформировать адресный перечень на следующую пятилетку.</w:t>
      </w:r>
    </w:p>
    <w:p w:rsidR="00CB1533" w:rsidRDefault="00CB1533" w:rsidP="00CB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0FC" w:rsidRPr="00E9409F">
        <w:rPr>
          <w:rFonts w:ascii="Times New Roman" w:hAnsi="Times New Roman" w:cs="Times New Roman"/>
          <w:sz w:val="24"/>
          <w:szCs w:val="24"/>
        </w:rPr>
        <w:t>В.М. Трефилов:</w:t>
      </w:r>
      <w:r w:rsidR="005810FC">
        <w:rPr>
          <w:rFonts w:ascii="Times New Roman" w:hAnsi="Times New Roman" w:cs="Times New Roman"/>
          <w:sz w:val="24"/>
          <w:szCs w:val="24"/>
        </w:rPr>
        <w:t xml:space="preserve"> мое предложение внести изменения в проект программы в части финансирования и адресного перечня участвующих домов.</w:t>
      </w:r>
    </w:p>
    <w:p w:rsidR="005810FC" w:rsidRDefault="005810FC" w:rsidP="00CB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Балыкин А.П.: предлагаю определиться, кто сможет выехать по каждому адресу и посмотреть на месте объем работы. Из комиссии:</w:t>
      </w:r>
    </w:p>
    <w:p w:rsidR="005810FC" w:rsidRDefault="005810FC" w:rsidP="005810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09F">
        <w:rPr>
          <w:rFonts w:ascii="Times New Roman" w:hAnsi="Times New Roman" w:cs="Times New Roman"/>
          <w:sz w:val="24"/>
          <w:szCs w:val="24"/>
        </w:rPr>
        <w:t>Балыкин Анатолий Павлович</w:t>
      </w:r>
    </w:p>
    <w:p w:rsidR="005810FC" w:rsidRDefault="005810FC" w:rsidP="005810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09F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E9409F">
        <w:rPr>
          <w:rFonts w:ascii="Times New Roman" w:hAnsi="Times New Roman" w:cs="Times New Roman"/>
          <w:sz w:val="24"/>
          <w:szCs w:val="24"/>
        </w:rPr>
        <w:t xml:space="preserve"> Александра Игоревна</w:t>
      </w:r>
    </w:p>
    <w:p w:rsidR="005810FC" w:rsidRPr="00E9409F" w:rsidRDefault="005810FC" w:rsidP="005810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Рыбальченко Игорь Викторович</w:t>
      </w:r>
    </w:p>
    <w:p w:rsidR="005810FC" w:rsidRPr="00E9409F" w:rsidRDefault="005810FC" w:rsidP="005810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Трефилов Василий Михайлович</w:t>
      </w:r>
    </w:p>
    <w:p w:rsidR="005810FC" w:rsidRPr="00E9409F" w:rsidRDefault="005810FC" w:rsidP="005810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Солдатов Владимир Александрович</w:t>
      </w:r>
    </w:p>
    <w:p w:rsidR="005810FC" w:rsidRPr="00E9409F" w:rsidRDefault="005810FC" w:rsidP="005810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Соболев Михаил Ефимович</w:t>
      </w:r>
    </w:p>
    <w:p w:rsidR="005810FC" w:rsidRDefault="005810FC" w:rsidP="005810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Вотяков Игорь Иосифович</w:t>
      </w:r>
    </w:p>
    <w:p w:rsidR="005810FC" w:rsidRDefault="005810FC" w:rsidP="005810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от обследуемого дома</w:t>
      </w:r>
    </w:p>
    <w:p w:rsidR="005810FC" w:rsidRDefault="005810FC" w:rsidP="005810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Примавтодора</w:t>
      </w:r>
      <w:proofErr w:type="spellEnd"/>
    </w:p>
    <w:p w:rsidR="00CB1533" w:rsidRPr="00E9409F" w:rsidRDefault="005810FC" w:rsidP="00E94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 3 мая 2017 г., точная дата после связи со специалистом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Примавтодора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39E0" w:rsidRDefault="009839E0" w:rsidP="009839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6A9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9839E0" w:rsidRPr="00D71E2A" w:rsidRDefault="009839E0" w:rsidP="009839E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16A9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5810FC">
        <w:rPr>
          <w:rFonts w:ascii="Times New Roman" w:hAnsi="Times New Roman" w:cs="Times New Roman"/>
          <w:sz w:val="24"/>
          <w:szCs w:val="24"/>
        </w:rPr>
        <w:t>1</w:t>
      </w:r>
      <w:r w:rsidR="003C7B86">
        <w:rPr>
          <w:rFonts w:ascii="Times New Roman" w:hAnsi="Times New Roman" w:cs="Times New Roman"/>
          <w:sz w:val="24"/>
          <w:szCs w:val="24"/>
        </w:rPr>
        <w:t>6</w:t>
      </w:r>
      <w:r w:rsidRPr="006016A9">
        <w:rPr>
          <w:rFonts w:ascii="Times New Roman" w:hAnsi="Times New Roman" w:cs="Times New Roman"/>
          <w:sz w:val="24"/>
          <w:szCs w:val="24"/>
        </w:rPr>
        <w:t xml:space="preserve">                   «ПРОТИВ» - нет            «ВОЗДЕРЖАЛИСЬ»- нет</w:t>
      </w:r>
    </w:p>
    <w:p w:rsidR="00B16211" w:rsidRPr="00B16211" w:rsidRDefault="009839E0" w:rsidP="00B162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DF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1B4D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0FC" w:rsidRPr="00B16211" w:rsidRDefault="005810FC" w:rsidP="00B162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62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изменения в </w:t>
      </w:r>
      <w:r w:rsidR="00A358D3" w:rsidRPr="00B16211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адресный перечень:</w:t>
      </w:r>
    </w:p>
    <w:p w:rsidR="005810FC" w:rsidRPr="005810FC" w:rsidRDefault="005810FC" w:rsidP="005810FC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5810FC">
        <w:rPr>
          <w:rFonts w:ascii="Times New Roman" w:hAnsi="Times New Roman" w:cs="Times New Roman"/>
          <w:sz w:val="24"/>
          <w:szCs w:val="24"/>
        </w:rPr>
        <w:t xml:space="preserve">д. № 35 ул. Юбилейная </w:t>
      </w:r>
    </w:p>
    <w:p w:rsidR="005810FC" w:rsidRPr="005810FC" w:rsidRDefault="005810FC" w:rsidP="005810FC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5810FC">
        <w:rPr>
          <w:rFonts w:ascii="Times New Roman" w:hAnsi="Times New Roman" w:cs="Times New Roman"/>
          <w:sz w:val="24"/>
          <w:szCs w:val="24"/>
        </w:rPr>
        <w:t xml:space="preserve">д. № 37 ул. Юбилейная </w:t>
      </w:r>
    </w:p>
    <w:p w:rsidR="005810FC" w:rsidRPr="005810FC" w:rsidRDefault="005810FC" w:rsidP="005810FC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5810FC">
        <w:rPr>
          <w:rFonts w:ascii="Times New Roman" w:hAnsi="Times New Roman" w:cs="Times New Roman"/>
          <w:sz w:val="24"/>
          <w:szCs w:val="24"/>
        </w:rPr>
        <w:lastRenderedPageBreak/>
        <w:t>д. № 38 ул. Юбилейная</w:t>
      </w:r>
    </w:p>
    <w:p w:rsidR="00A358D3" w:rsidRDefault="005810FC" w:rsidP="005810FC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358D3">
        <w:rPr>
          <w:rFonts w:ascii="Times New Roman" w:hAnsi="Times New Roman" w:cs="Times New Roman"/>
          <w:sz w:val="24"/>
          <w:szCs w:val="24"/>
        </w:rPr>
        <w:t xml:space="preserve">д. № 39 ул. Юбилейная </w:t>
      </w:r>
    </w:p>
    <w:p w:rsidR="005810FC" w:rsidRPr="00A358D3" w:rsidRDefault="005810FC" w:rsidP="005810FC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358D3">
        <w:rPr>
          <w:rFonts w:ascii="Times New Roman" w:hAnsi="Times New Roman" w:cs="Times New Roman"/>
          <w:sz w:val="24"/>
          <w:szCs w:val="24"/>
        </w:rPr>
        <w:t xml:space="preserve">д. № 42 ул. Юбилейная </w:t>
      </w:r>
    </w:p>
    <w:p w:rsidR="00A176AD" w:rsidRPr="00B16211" w:rsidRDefault="005810FC" w:rsidP="00B16211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5810FC">
        <w:rPr>
          <w:rFonts w:ascii="Times New Roman" w:hAnsi="Times New Roman" w:cs="Times New Roman"/>
          <w:sz w:val="24"/>
          <w:szCs w:val="24"/>
        </w:rPr>
        <w:t xml:space="preserve">д. № 36 ул. Юбилейная </w:t>
      </w:r>
    </w:p>
    <w:p w:rsidR="00CF02D0" w:rsidRPr="006016A9" w:rsidRDefault="00AF5888" w:rsidP="00C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Повестка дня исчерпана.</w:t>
      </w:r>
    </w:p>
    <w:p w:rsidR="00AF5888" w:rsidRPr="006016A9" w:rsidRDefault="00AF5888" w:rsidP="00CF0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C9F" w:rsidRPr="006016A9" w:rsidRDefault="00203827" w:rsidP="00B16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6C9F" w:rsidRPr="006016A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B16211">
        <w:rPr>
          <w:rFonts w:ascii="Times New Roman" w:hAnsi="Times New Roman" w:cs="Times New Roman"/>
          <w:sz w:val="24"/>
          <w:szCs w:val="24"/>
        </w:rPr>
        <w:t xml:space="preserve">комиссии                           </w:t>
      </w:r>
      <w:r w:rsidR="00EB6C9F" w:rsidRPr="006016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16211">
        <w:rPr>
          <w:rFonts w:ascii="Times New Roman" w:hAnsi="Times New Roman" w:cs="Times New Roman"/>
          <w:sz w:val="24"/>
          <w:szCs w:val="24"/>
        </w:rPr>
        <w:t>Балыкин А.П.</w:t>
      </w:r>
    </w:p>
    <w:p w:rsidR="00EB6C9F" w:rsidRPr="006016A9" w:rsidRDefault="00EB6C9F" w:rsidP="00CF0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2D0" w:rsidRPr="006016A9" w:rsidRDefault="00EB6C9F" w:rsidP="00B16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16211">
        <w:rPr>
          <w:rFonts w:ascii="Times New Roman" w:hAnsi="Times New Roman" w:cs="Times New Roman"/>
          <w:sz w:val="24"/>
          <w:szCs w:val="24"/>
        </w:rPr>
        <w:t xml:space="preserve">комиссии                                 </w:t>
      </w:r>
      <w:r w:rsidRPr="006016A9">
        <w:rPr>
          <w:rFonts w:ascii="Times New Roman" w:hAnsi="Times New Roman" w:cs="Times New Roman"/>
          <w:sz w:val="24"/>
          <w:szCs w:val="24"/>
        </w:rPr>
        <w:t xml:space="preserve">                                   Барыбкина</w:t>
      </w:r>
      <w:r w:rsidR="00592DDC" w:rsidRPr="006016A9">
        <w:rPr>
          <w:rFonts w:ascii="Times New Roman" w:hAnsi="Times New Roman" w:cs="Times New Roman"/>
          <w:sz w:val="24"/>
          <w:szCs w:val="24"/>
        </w:rPr>
        <w:t xml:space="preserve"> Е.А</w:t>
      </w:r>
      <w:r w:rsidR="007E77B5">
        <w:rPr>
          <w:rFonts w:ascii="Times New Roman" w:hAnsi="Times New Roman" w:cs="Times New Roman"/>
          <w:sz w:val="24"/>
          <w:szCs w:val="24"/>
        </w:rPr>
        <w:t>.</w:t>
      </w:r>
    </w:p>
    <w:sectPr w:rsidR="00CF02D0" w:rsidRPr="006016A9" w:rsidSect="0046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30"/>
    <w:multiLevelType w:val="hybridMultilevel"/>
    <w:tmpl w:val="1D7C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72AE"/>
    <w:multiLevelType w:val="multilevel"/>
    <w:tmpl w:val="B5FAF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E700DB3"/>
    <w:multiLevelType w:val="hybridMultilevel"/>
    <w:tmpl w:val="90A8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133D"/>
    <w:multiLevelType w:val="hybridMultilevel"/>
    <w:tmpl w:val="C4E2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1F43"/>
    <w:multiLevelType w:val="hybridMultilevel"/>
    <w:tmpl w:val="C7A6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32D57"/>
    <w:multiLevelType w:val="hybridMultilevel"/>
    <w:tmpl w:val="E3F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1589E"/>
    <w:multiLevelType w:val="hybridMultilevel"/>
    <w:tmpl w:val="971C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2A4"/>
    <w:multiLevelType w:val="hybridMultilevel"/>
    <w:tmpl w:val="17E6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6BA0"/>
    <w:multiLevelType w:val="hybridMultilevel"/>
    <w:tmpl w:val="712A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D171C"/>
    <w:multiLevelType w:val="hybridMultilevel"/>
    <w:tmpl w:val="2F84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E02ED"/>
    <w:multiLevelType w:val="hybridMultilevel"/>
    <w:tmpl w:val="0BB8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963D1"/>
    <w:multiLevelType w:val="multilevel"/>
    <w:tmpl w:val="15A6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2">
    <w:nsid w:val="2A117E87"/>
    <w:multiLevelType w:val="hybridMultilevel"/>
    <w:tmpl w:val="C850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77283"/>
    <w:multiLevelType w:val="hybridMultilevel"/>
    <w:tmpl w:val="BA28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319B3"/>
    <w:multiLevelType w:val="hybridMultilevel"/>
    <w:tmpl w:val="BB9A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A474F"/>
    <w:multiLevelType w:val="hybridMultilevel"/>
    <w:tmpl w:val="581C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D3851"/>
    <w:multiLevelType w:val="hybridMultilevel"/>
    <w:tmpl w:val="BF38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802FD"/>
    <w:multiLevelType w:val="hybridMultilevel"/>
    <w:tmpl w:val="659A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69DC"/>
    <w:multiLevelType w:val="hybridMultilevel"/>
    <w:tmpl w:val="9086C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3A602FF5"/>
    <w:multiLevelType w:val="hybridMultilevel"/>
    <w:tmpl w:val="C4E2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40CFB"/>
    <w:multiLevelType w:val="hybridMultilevel"/>
    <w:tmpl w:val="BF22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70CCB"/>
    <w:multiLevelType w:val="hybridMultilevel"/>
    <w:tmpl w:val="D7C2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30077"/>
    <w:multiLevelType w:val="hybridMultilevel"/>
    <w:tmpl w:val="0BB8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4346C"/>
    <w:multiLevelType w:val="hybridMultilevel"/>
    <w:tmpl w:val="A1CC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57C73"/>
    <w:multiLevelType w:val="hybridMultilevel"/>
    <w:tmpl w:val="D500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318E1"/>
    <w:multiLevelType w:val="hybridMultilevel"/>
    <w:tmpl w:val="C852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54302"/>
    <w:multiLevelType w:val="hybridMultilevel"/>
    <w:tmpl w:val="E542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A098F"/>
    <w:multiLevelType w:val="hybridMultilevel"/>
    <w:tmpl w:val="F4EA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6279C"/>
    <w:multiLevelType w:val="hybridMultilevel"/>
    <w:tmpl w:val="2AF46084"/>
    <w:lvl w:ilvl="0" w:tplc="3C18C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D7844"/>
    <w:multiLevelType w:val="hybridMultilevel"/>
    <w:tmpl w:val="B84E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278B9"/>
    <w:multiLevelType w:val="hybridMultilevel"/>
    <w:tmpl w:val="913E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0478A"/>
    <w:multiLevelType w:val="hybridMultilevel"/>
    <w:tmpl w:val="A720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A06F0"/>
    <w:multiLevelType w:val="hybridMultilevel"/>
    <w:tmpl w:val="49825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E0511"/>
    <w:multiLevelType w:val="hybridMultilevel"/>
    <w:tmpl w:val="D5CE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469B0"/>
    <w:multiLevelType w:val="hybridMultilevel"/>
    <w:tmpl w:val="22E4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952EF"/>
    <w:multiLevelType w:val="hybridMultilevel"/>
    <w:tmpl w:val="6B74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6150E"/>
    <w:multiLevelType w:val="hybridMultilevel"/>
    <w:tmpl w:val="1AA6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B7D40"/>
    <w:multiLevelType w:val="hybridMultilevel"/>
    <w:tmpl w:val="C6BA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30EA"/>
    <w:multiLevelType w:val="hybridMultilevel"/>
    <w:tmpl w:val="FD38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428B6"/>
    <w:multiLevelType w:val="hybridMultilevel"/>
    <w:tmpl w:val="4A1C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D48B2"/>
    <w:multiLevelType w:val="hybridMultilevel"/>
    <w:tmpl w:val="FE28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E1F43"/>
    <w:multiLevelType w:val="hybridMultilevel"/>
    <w:tmpl w:val="A8BA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13093"/>
    <w:multiLevelType w:val="hybridMultilevel"/>
    <w:tmpl w:val="4F00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E1683"/>
    <w:multiLevelType w:val="hybridMultilevel"/>
    <w:tmpl w:val="8274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275E3"/>
    <w:multiLevelType w:val="hybridMultilevel"/>
    <w:tmpl w:val="FDAA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B0F98"/>
    <w:multiLevelType w:val="hybridMultilevel"/>
    <w:tmpl w:val="6CE0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63EDD"/>
    <w:multiLevelType w:val="hybridMultilevel"/>
    <w:tmpl w:val="3708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63362"/>
    <w:multiLevelType w:val="hybridMultilevel"/>
    <w:tmpl w:val="A88E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43071"/>
    <w:multiLevelType w:val="hybridMultilevel"/>
    <w:tmpl w:val="A162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47B83"/>
    <w:multiLevelType w:val="hybridMultilevel"/>
    <w:tmpl w:val="7388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31"/>
  </w:num>
  <w:num w:numId="4">
    <w:abstractNumId w:val="3"/>
  </w:num>
  <w:num w:numId="5">
    <w:abstractNumId w:val="22"/>
  </w:num>
  <w:num w:numId="6">
    <w:abstractNumId w:val="19"/>
  </w:num>
  <w:num w:numId="7">
    <w:abstractNumId w:val="44"/>
  </w:num>
  <w:num w:numId="8">
    <w:abstractNumId w:val="18"/>
  </w:num>
  <w:num w:numId="9">
    <w:abstractNumId w:val="38"/>
  </w:num>
  <w:num w:numId="10">
    <w:abstractNumId w:val="34"/>
  </w:num>
  <w:num w:numId="11">
    <w:abstractNumId w:val="45"/>
  </w:num>
  <w:num w:numId="12">
    <w:abstractNumId w:val="5"/>
  </w:num>
  <w:num w:numId="13">
    <w:abstractNumId w:val="40"/>
  </w:num>
  <w:num w:numId="14">
    <w:abstractNumId w:val="36"/>
  </w:num>
  <w:num w:numId="15">
    <w:abstractNumId w:val="42"/>
  </w:num>
  <w:num w:numId="16">
    <w:abstractNumId w:val="14"/>
  </w:num>
  <w:num w:numId="17">
    <w:abstractNumId w:val="39"/>
  </w:num>
  <w:num w:numId="18">
    <w:abstractNumId w:val="8"/>
  </w:num>
  <w:num w:numId="19">
    <w:abstractNumId w:val="13"/>
  </w:num>
  <w:num w:numId="20">
    <w:abstractNumId w:val="4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17"/>
  </w:num>
  <w:num w:numId="26">
    <w:abstractNumId w:val="24"/>
  </w:num>
  <w:num w:numId="27">
    <w:abstractNumId w:val="32"/>
  </w:num>
  <w:num w:numId="28">
    <w:abstractNumId w:val="30"/>
  </w:num>
  <w:num w:numId="29">
    <w:abstractNumId w:val="2"/>
  </w:num>
  <w:num w:numId="30">
    <w:abstractNumId w:val="41"/>
  </w:num>
  <w:num w:numId="31">
    <w:abstractNumId w:val="28"/>
  </w:num>
  <w:num w:numId="32">
    <w:abstractNumId w:val="27"/>
  </w:num>
  <w:num w:numId="33">
    <w:abstractNumId w:val="7"/>
  </w:num>
  <w:num w:numId="34">
    <w:abstractNumId w:val="25"/>
  </w:num>
  <w:num w:numId="35">
    <w:abstractNumId w:val="43"/>
  </w:num>
  <w:num w:numId="36">
    <w:abstractNumId w:val="6"/>
  </w:num>
  <w:num w:numId="37">
    <w:abstractNumId w:val="0"/>
  </w:num>
  <w:num w:numId="38">
    <w:abstractNumId w:val="16"/>
  </w:num>
  <w:num w:numId="39">
    <w:abstractNumId w:val="9"/>
  </w:num>
  <w:num w:numId="40">
    <w:abstractNumId w:val="46"/>
  </w:num>
  <w:num w:numId="41">
    <w:abstractNumId w:val="21"/>
  </w:num>
  <w:num w:numId="42">
    <w:abstractNumId w:val="20"/>
  </w:num>
  <w:num w:numId="43">
    <w:abstractNumId w:val="47"/>
  </w:num>
  <w:num w:numId="44">
    <w:abstractNumId w:val="11"/>
  </w:num>
  <w:num w:numId="45">
    <w:abstractNumId w:val="1"/>
  </w:num>
  <w:num w:numId="46">
    <w:abstractNumId w:val="23"/>
  </w:num>
  <w:num w:numId="47">
    <w:abstractNumId w:val="12"/>
  </w:num>
  <w:num w:numId="48">
    <w:abstractNumId w:val="33"/>
  </w:num>
  <w:num w:numId="49">
    <w:abstractNumId w:val="29"/>
  </w:num>
  <w:num w:numId="5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8E"/>
    <w:rsid w:val="00007C54"/>
    <w:rsid w:val="00011CD6"/>
    <w:rsid w:val="000141E2"/>
    <w:rsid w:val="00015F05"/>
    <w:rsid w:val="00026756"/>
    <w:rsid w:val="0003466E"/>
    <w:rsid w:val="00040FF8"/>
    <w:rsid w:val="00050F76"/>
    <w:rsid w:val="00054D88"/>
    <w:rsid w:val="000640AF"/>
    <w:rsid w:val="000728B6"/>
    <w:rsid w:val="000B66F6"/>
    <w:rsid w:val="000C2EEC"/>
    <w:rsid w:val="000C3CBE"/>
    <w:rsid w:val="000F1DB5"/>
    <w:rsid w:val="001148F6"/>
    <w:rsid w:val="0013129C"/>
    <w:rsid w:val="0013302F"/>
    <w:rsid w:val="00141FAA"/>
    <w:rsid w:val="00144BB1"/>
    <w:rsid w:val="00147954"/>
    <w:rsid w:val="001535A2"/>
    <w:rsid w:val="0016048A"/>
    <w:rsid w:val="0016249E"/>
    <w:rsid w:val="00163F00"/>
    <w:rsid w:val="00165956"/>
    <w:rsid w:val="00182D60"/>
    <w:rsid w:val="001837EC"/>
    <w:rsid w:val="001845F4"/>
    <w:rsid w:val="00192AD0"/>
    <w:rsid w:val="001970EF"/>
    <w:rsid w:val="001B4DFB"/>
    <w:rsid w:val="001C23AA"/>
    <w:rsid w:val="001D318F"/>
    <w:rsid w:val="001D4695"/>
    <w:rsid w:val="001D6C48"/>
    <w:rsid w:val="001E3149"/>
    <w:rsid w:val="001E338C"/>
    <w:rsid w:val="001E3951"/>
    <w:rsid w:val="001F01DC"/>
    <w:rsid w:val="001F1795"/>
    <w:rsid w:val="001F5D8B"/>
    <w:rsid w:val="00203827"/>
    <w:rsid w:val="002060B8"/>
    <w:rsid w:val="00206FB0"/>
    <w:rsid w:val="002109A3"/>
    <w:rsid w:val="00214547"/>
    <w:rsid w:val="002176D2"/>
    <w:rsid w:val="00232831"/>
    <w:rsid w:val="002419B7"/>
    <w:rsid w:val="0024200E"/>
    <w:rsid w:val="00252D79"/>
    <w:rsid w:val="00261B72"/>
    <w:rsid w:val="00272CA2"/>
    <w:rsid w:val="00296A79"/>
    <w:rsid w:val="002A2979"/>
    <w:rsid w:val="002A501C"/>
    <w:rsid w:val="002B4C97"/>
    <w:rsid w:val="002B7A36"/>
    <w:rsid w:val="002C23A7"/>
    <w:rsid w:val="002C24E1"/>
    <w:rsid w:val="002D6F70"/>
    <w:rsid w:val="002E6D74"/>
    <w:rsid w:val="002F2DD4"/>
    <w:rsid w:val="00302B29"/>
    <w:rsid w:val="00304766"/>
    <w:rsid w:val="00317B6F"/>
    <w:rsid w:val="00327809"/>
    <w:rsid w:val="0033019C"/>
    <w:rsid w:val="00330743"/>
    <w:rsid w:val="00336084"/>
    <w:rsid w:val="003407AA"/>
    <w:rsid w:val="00344163"/>
    <w:rsid w:val="003611FC"/>
    <w:rsid w:val="00371A6F"/>
    <w:rsid w:val="00383F7A"/>
    <w:rsid w:val="00386B4E"/>
    <w:rsid w:val="003A47D4"/>
    <w:rsid w:val="003A7D84"/>
    <w:rsid w:val="003B4357"/>
    <w:rsid w:val="003C5D43"/>
    <w:rsid w:val="003C6B8F"/>
    <w:rsid w:val="003C7B86"/>
    <w:rsid w:val="003E4EB9"/>
    <w:rsid w:val="003F1647"/>
    <w:rsid w:val="003F414B"/>
    <w:rsid w:val="00460ED8"/>
    <w:rsid w:val="00476892"/>
    <w:rsid w:val="004978DC"/>
    <w:rsid w:val="004A3209"/>
    <w:rsid w:val="004A32E6"/>
    <w:rsid w:val="004C2502"/>
    <w:rsid w:val="004C4D99"/>
    <w:rsid w:val="004C7221"/>
    <w:rsid w:val="004E04FF"/>
    <w:rsid w:val="004E3B61"/>
    <w:rsid w:val="0050001E"/>
    <w:rsid w:val="00515E67"/>
    <w:rsid w:val="00517731"/>
    <w:rsid w:val="00525F98"/>
    <w:rsid w:val="0052638E"/>
    <w:rsid w:val="00532CB0"/>
    <w:rsid w:val="005379A5"/>
    <w:rsid w:val="00541C93"/>
    <w:rsid w:val="0054280F"/>
    <w:rsid w:val="00542ED6"/>
    <w:rsid w:val="00565849"/>
    <w:rsid w:val="00571E12"/>
    <w:rsid w:val="00572B64"/>
    <w:rsid w:val="00573D8F"/>
    <w:rsid w:val="005810FC"/>
    <w:rsid w:val="005915C2"/>
    <w:rsid w:val="00592DDC"/>
    <w:rsid w:val="005970B7"/>
    <w:rsid w:val="005A206C"/>
    <w:rsid w:val="005A5B1C"/>
    <w:rsid w:val="005B43E6"/>
    <w:rsid w:val="005B7B9A"/>
    <w:rsid w:val="005C4BF3"/>
    <w:rsid w:val="005D10B2"/>
    <w:rsid w:val="005D15C2"/>
    <w:rsid w:val="005E2C21"/>
    <w:rsid w:val="005E3278"/>
    <w:rsid w:val="005E5384"/>
    <w:rsid w:val="005F670C"/>
    <w:rsid w:val="006016A9"/>
    <w:rsid w:val="00620B04"/>
    <w:rsid w:val="00653820"/>
    <w:rsid w:val="0066407E"/>
    <w:rsid w:val="00667DF1"/>
    <w:rsid w:val="00680032"/>
    <w:rsid w:val="00684976"/>
    <w:rsid w:val="0069363F"/>
    <w:rsid w:val="006D69F7"/>
    <w:rsid w:val="006E33D2"/>
    <w:rsid w:val="006E6D2D"/>
    <w:rsid w:val="006F038B"/>
    <w:rsid w:val="006F42F9"/>
    <w:rsid w:val="006F7074"/>
    <w:rsid w:val="00711AFC"/>
    <w:rsid w:val="00717243"/>
    <w:rsid w:val="00727DD6"/>
    <w:rsid w:val="00733206"/>
    <w:rsid w:val="007360D7"/>
    <w:rsid w:val="00744D4A"/>
    <w:rsid w:val="0077571C"/>
    <w:rsid w:val="007766BF"/>
    <w:rsid w:val="007802FF"/>
    <w:rsid w:val="00783C3B"/>
    <w:rsid w:val="00787513"/>
    <w:rsid w:val="007A7E65"/>
    <w:rsid w:val="007C0F86"/>
    <w:rsid w:val="007C4EFA"/>
    <w:rsid w:val="007E33D1"/>
    <w:rsid w:val="007E77B5"/>
    <w:rsid w:val="008164A3"/>
    <w:rsid w:val="00822AC1"/>
    <w:rsid w:val="008331C7"/>
    <w:rsid w:val="00853839"/>
    <w:rsid w:val="00855640"/>
    <w:rsid w:val="00890369"/>
    <w:rsid w:val="008A393B"/>
    <w:rsid w:val="008B5E9A"/>
    <w:rsid w:val="008B70CA"/>
    <w:rsid w:val="008D3A3B"/>
    <w:rsid w:val="008D620A"/>
    <w:rsid w:val="008F1D3E"/>
    <w:rsid w:val="00921020"/>
    <w:rsid w:val="00922875"/>
    <w:rsid w:val="00931A95"/>
    <w:rsid w:val="0095316D"/>
    <w:rsid w:val="00960A59"/>
    <w:rsid w:val="009642E6"/>
    <w:rsid w:val="00965D5F"/>
    <w:rsid w:val="00967F22"/>
    <w:rsid w:val="009808AF"/>
    <w:rsid w:val="009810AE"/>
    <w:rsid w:val="00982601"/>
    <w:rsid w:val="009839E0"/>
    <w:rsid w:val="009854FA"/>
    <w:rsid w:val="00990C74"/>
    <w:rsid w:val="00997581"/>
    <w:rsid w:val="009A0D55"/>
    <w:rsid w:val="009A3F55"/>
    <w:rsid w:val="009B3816"/>
    <w:rsid w:val="009B3EDC"/>
    <w:rsid w:val="009C6771"/>
    <w:rsid w:val="009D1AEE"/>
    <w:rsid w:val="009E102F"/>
    <w:rsid w:val="00A176AD"/>
    <w:rsid w:val="00A20281"/>
    <w:rsid w:val="00A237F0"/>
    <w:rsid w:val="00A25B24"/>
    <w:rsid w:val="00A358D3"/>
    <w:rsid w:val="00A43745"/>
    <w:rsid w:val="00A45FD2"/>
    <w:rsid w:val="00AB2030"/>
    <w:rsid w:val="00AC21A5"/>
    <w:rsid w:val="00AC700D"/>
    <w:rsid w:val="00AF5888"/>
    <w:rsid w:val="00AF694B"/>
    <w:rsid w:val="00B1426C"/>
    <w:rsid w:val="00B16211"/>
    <w:rsid w:val="00B401D2"/>
    <w:rsid w:val="00B4283E"/>
    <w:rsid w:val="00B725E4"/>
    <w:rsid w:val="00B85251"/>
    <w:rsid w:val="00B85AC9"/>
    <w:rsid w:val="00BB2643"/>
    <w:rsid w:val="00BB4221"/>
    <w:rsid w:val="00BB45CE"/>
    <w:rsid w:val="00BC0A90"/>
    <w:rsid w:val="00BF6CAB"/>
    <w:rsid w:val="00BF7037"/>
    <w:rsid w:val="00C208B2"/>
    <w:rsid w:val="00C27FA4"/>
    <w:rsid w:val="00C3055E"/>
    <w:rsid w:val="00C37188"/>
    <w:rsid w:val="00C44D7B"/>
    <w:rsid w:val="00C63B02"/>
    <w:rsid w:val="00C67949"/>
    <w:rsid w:val="00C7617B"/>
    <w:rsid w:val="00C77CB9"/>
    <w:rsid w:val="00CA31B2"/>
    <w:rsid w:val="00CB1533"/>
    <w:rsid w:val="00CB4550"/>
    <w:rsid w:val="00CD684D"/>
    <w:rsid w:val="00CE463F"/>
    <w:rsid w:val="00CF02D0"/>
    <w:rsid w:val="00CF3D5E"/>
    <w:rsid w:val="00D014D4"/>
    <w:rsid w:val="00D1044A"/>
    <w:rsid w:val="00D12669"/>
    <w:rsid w:val="00D2691D"/>
    <w:rsid w:val="00D32454"/>
    <w:rsid w:val="00D324A8"/>
    <w:rsid w:val="00D36743"/>
    <w:rsid w:val="00D427C0"/>
    <w:rsid w:val="00D46581"/>
    <w:rsid w:val="00D55AB9"/>
    <w:rsid w:val="00D625F3"/>
    <w:rsid w:val="00D71E2A"/>
    <w:rsid w:val="00D873E8"/>
    <w:rsid w:val="00DB0D9C"/>
    <w:rsid w:val="00DC115E"/>
    <w:rsid w:val="00DD57E6"/>
    <w:rsid w:val="00DE0AD5"/>
    <w:rsid w:val="00E5342E"/>
    <w:rsid w:val="00E75568"/>
    <w:rsid w:val="00E805BD"/>
    <w:rsid w:val="00E9409F"/>
    <w:rsid w:val="00EA472A"/>
    <w:rsid w:val="00EA7D58"/>
    <w:rsid w:val="00EB31AA"/>
    <w:rsid w:val="00EB6C9F"/>
    <w:rsid w:val="00EB7CF7"/>
    <w:rsid w:val="00EC6293"/>
    <w:rsid w:val="00ED3BF5"/>
    <w:rsid w:val="00ED7155"/>
    <w:rsid w:val="00EF008E"/>
    <w:rsid w:val="00F035FB"/>
    <w:rsid w:val="00F070DE"/>
    <w:rsid w:val="00F1138D"/>
    <w:rsid w:val="00F26027"/>
    <w:rsid w:val="00F60A10"/>
    <w:rsid w:val="00F6353C"/>
    <w:rsid w:val="00F6448E"/>
    <w:rsid w:val="00F9130F"/>
    <w:rsid w:val="00F91A6D"/>
    <w:rsid w:val="00FA5CA5"/>
    <w:rsid w:val="00FB47DF"/>
    <w:rsid w:val="00FC0541"/>
    <w:rsid w:val="00FC0681"/>
    <w:rsid w:val="00FD45E2"/>
    <w:rsid w:val="00FF1EB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2"/>
  </w:style>
  <w:style w:type="paragraph" w:styleId="1">
    <w:name w:val="heading 1"/>
    <w:basedOn w:val="a"/>
    <w:next w:val="a"/>
    <w:link w:val="10"/>
    <w:uiPriority w:val="9"/>
    <w:qFormat/>
    <w:rsid w:val="00601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27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4A3"/>
    <w:pPr>
      <w:ind w:left="720"/>
      <w:contextualSpacing/>
    </w:pPr>
  </w:style>
  <w:style w:type="paragraph" w:customStyle="1" w:styleId="a5">
    <w:name w:val="Стиль в законе"/>
    <w:basedOn w:val="a"/>
    <w:rsid w:val="009854F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3A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427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0A10"/>
  </w:style>
  <w:style w:type="paragraph" w:customStyle="1" w:styleId="ConsPlusTitle">
    <w:name w:val="ConsPlusTitle"/>
    <w:rsid w:val="00AF6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2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uiPriority w:val="99"/>
    <w:rsid w:val="00050F7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50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A2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60A59"/>
    <w:rPr>
      <w:color w:val="0000FF"/>
      <w:u w:val="single"/>
    </w:rPr>
  </w:style>
  <w:style w:type="paragraph" w:styleId="aa">
    <w:name w:val="header"/>
    <w:basedOn w:val="a"/>
    <w:link w:val="ab"/>
    <w:unhideWhenUsed/>
    <w:rsid w:val="0001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11C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2"/>
  </w:style>
  <w:style w:type="paragraph" w:styleId="1">
    <w:name w:val="heading 1"/>
    <w:basedOn w:val="a"/>
    <w:next w:val="a"/>
    <w:link w:val="10"/>
    <w:uiPriority w:val="9"/>
    <w:qFormat/>
    <w:rsid w:val="00601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27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4A3"/>
    <w:pPr>
      <w:ind w:left="720"/>
      <w:contextualSpacing/>
    </w:pPr>
  </w:style>
  <w:style w:type="paragraph" w:customStyle="1" w:styleId="a5">
    <w:name w:val="Стиль в законе"/>
    <w:basedOn w:val="a"/>
    <w:rsid w:val="009854F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3A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427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0A10"/>
  </w:style>
  <w:style w:type="paragraph" w:customStyle="1" w:styleId="ConsPlusTitle">
    <w:name w:val="ConsPlusTitle"/>
    <w:rsid w:val="00AF6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2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uiPriority w:val="99"/>
    <w:rsid w:val="00050F7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50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A2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60A59"/>
    <w:rPr>
      <w:color w:val="0000FF"/>
      <w:u w:val="single"/>
    </w:rPr>
  </w:style>
  <w:style w:type="paragraph" w:styleId="aa">
    <w:name w:val="header"/>
    <w:basedOn w:val="a"/>
    <w:link w:val="ab"/>
    <w:unhideWhenUsed/>
    <w:rsid w:val="0001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11C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11ECA2-1A52-46B2-A73A-0993EF81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6</cp:revision>
  <cp:lastPrinted>2015-11-30T12:14:00Z</cp:lastPrinted>
  <dcterms:created xsi:type="dcterms:W3CDTF">2017-04-26T05:19:00Z</dcterms:created>
  <dcterms:modified xsi:type="dcterms:W3CDTF">2017-04-27T01:45:00Z</dcterms:modified>
</cp:coreProperties>
</file>