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27" w:rsidRPr="00EC67D7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C67D7">
        <w:rPr>
          <w:rFonts w:ascii="Times New Roman" w:hAnsi="Times New Roman"/>
          <w:b/>
          <w:sz w:val="24"/>
          <w:szCs w:val="24"/>
        </w:rPr>
        <w:t>Администрация</w:t>
      </w:r>
    </w:p>
    <w:p w:rsidR="00FA4527" w:rsidRPr="00EC67D7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C67D7">
        <w:rPr>
          <w:rFonts w:ascii="Times New Roman" w:hAnsi="Times New Roman"/>
          <w:b/>
          <w:sz w:val="24"/>
          <w:szCs w:val="24"/>
        </w:rPr>
        <w:t>Горноключевского городского поселения</w:t>
      </w:r>
    </w:p>
    <w:p w:rsidR="00FA4527" w:rsidRPr="00EC67D7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C67D7">
        <w:rPr>
          <w:rFonts w:ascii="Times New Roman" w:hAnsi="Times New Roman"/>
          <w:b/>
          <w:sz w:val="24"/>
          <w:szCs w:val="24"/>
        </w:rPr>
        <w:t>Кировского муниципального района</w:t>
      </w:r>
    </w:p>
    <w:p w:rsidR="00FA4527" w:rsidRPr="00EC67D7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C67D7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FA4527" w:rsidRPr="00EC67D7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A4527" w:rsidRPr="00EC67D7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C67D7">
        <w:rPr>
          <w:rFonts w:ascii="Times New Roman" w:hAnsi="Times New Roman"/>
          <w:b/>
          <w:sz w:val="24"/>
          <w:szCs w:val="24"/>
        </w:rPr>
        <w:t>Постановление</w:t>
      </w:r>
    </w:p>
    <w:p w:rsidR="00FA4527" w:rsidRPr="00EC67D7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A4527" w:rsidRPr="00EC67D7" w:rsidRDefault="00FA4527" w:rsidP="00FA4527">
      <w:pPr>
        <w:tabs>
          <w:tab w:val="left" w:pos="1440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EC67D7">
        <w:rPr>
          <w:rFonts w:ascii="Times New Roman" w:hAnsi="Times New Roman"/>
          <w:sz w:val="24"/>
          <w:szCs w:val="24"/>
        </w:rPr>
        <w:t xml:space="preserve">от </w:t>
      </w:r>
      <w:r w:rsidR="00E46750">
        <w:rPr>
          <w:rFonts w:ascii="Times New Roman" w:hAnsi="Times New Roman"/>
          <w:sz w:val="24"/>
          <w:szCs w:val="24"/>
        </w:rPr>
        <w:t>19</w:t>
      </w:r>
      <w:r w:rsidR="00503EED" w:rsidRPr="00EC67D7">
        <w:rPr>
          <w:rFonts w:ascii="Times New Roman" w:hAnsi="Times New Roman"/>
          <w:sz w:val="24"/>
          <w:szCs w:val="24"/>
        </w:rPr>
        <w:t>.09</w:t>
      </w:r>
      <w:r w:rsidR="00DD1CE4" w:rsidRPr="00EC67D7">
        <w:rPr>
          <w:rFonts w:ascii="Times New Roman" w:hAnsi="Times New Roman"/>
          <w:sz w:val="24"/>
          <w:szCs w:val="24"/>
        </w:rPr>
        <w:t>.2018</w:t>
      </w:r>
      <w:r w:rsidRPr="00EC67D7">
        <w:rPr>
          <w:rFonts w:ascii="Times New Roman" w:hAnsi="Times New Roman"/>
          <w:sz w:val="24"/>
          <w:szCs w:val="24"/>
        </w:rPr>
        <w:t xml:space="preserve"> г.             </w:t>
      </w:r>
      <w:r w:rsidR="00503EED" w:rsidRPr="00EC67D7">
        <w:rPr>
          <w:rFonts w:ascii="Times New Roman" w:hAnsi="Times New Roman"/>
          <w:sz w:val="24"/>
          <w:szCs w:val="24"/>
        </w:rPr>
        <w:t xml:space="preserve">  </w:t>
      </w:r>
      <w:r w:rsidR="004D044C" w:rsidRPr="00EC67D7">
        <w:rPr>
          <w:rFonts w:ascii="Times New Roman" w:hAnsi="Times New Roman"/>
          <w:sz w:val="24"/>
          <w:szCs w:val="24"/>
        </w:rPr>
        <w:t xml:space="preserve">  </w:t>
      </w:r>
      <w:r w:rsidRPr="00EC67D7">
        <w:rPr>
          <w:rFonts w:ascii="Times New Roman" w:hAnsi="Times New Roman"/>
          <w:sz w:val="24"/>
          <w:szCs w:val="24"/>
        </w:rPr>
        <w:t xml:space="preserve">  кп. Горные Ключи     </w:t>
      </w:r>
      <w:r w:rsidR="004D044C" w:rsidRPr="00EC67D7">
        <w:rPr>
          <w:rFonts w:ascii="Times New Roman" w:hAnsi="Times New Roman"/>
          <w:sz w:val="24"/>
          <w:szCs w:val="24"/>
        </w:rPr>
        <w:t xml:space="preserve">  </w:t>
      </w:r>
      <w:r w:rsidRPr="00EC67D7">
        <w:rPr>
          <w:rFonts w:ascii="Times New Roman" w:hAnsi="Times New Roman"/>
          <w:sz w:val="24"/>
          <w:szCs w:val="24"/>
        </w:rPr>
        <w:t xml:space="preserve">  </w:t>
      </w:r>
      <w:r w:rsidR="00884DE9" w:rsidRPr="00EC67D7">
        <w:rPr>
          <w:rFonts w:ascii="Times New Roman" w:hAnsi="Times New Roman"/>
          <w:sz w:val="24"/>
          <w:szCs w:val="24"/>
        </w:rPr>
        <w:t xml:space="preserve">                         </w:t>
      </w:r>
      <w:r w:rsidR="00E46750">
        <w:rPr>
          <w:rFonts w:ascii="Times New Roman" w:hAnsi="Times New Roman"/>
          <w:sz w:val="24"/>
          <w:szCs w:val="24"/>
        </w:rPr>
        <w:t xml:space="preserve">                 </w:t>
      </w:r>
      <w:r w:rsidR="00884DE9" w:rsidRPr="00EC67D7">
        <w:rPr>
          <w:rFonts w:ascii="Times New Roman" w:hAnsi="Times New Roman"/>
          <w:sz w:val="24"/>
          <w:szCs w:val="24"/>
        </w:rPr>
        <w:t xml:space="preserve">  №</w:t>
      </w:r>
      <w:r w:rsidR="00E46750">
        <w:rPr>
          <w:rFonts w:ascii="Times New Roman" w:hAnsi="Times New Roman"/>
          <w:sz w:val="24"/>
          <w:szCs w:val="24"/>
        </w:rPr>
        <w:t xml:space="preserve"> 211</w:t>
      </w:r>
    </w:p>
    <w:p w:rsidR="00FA4527" w:rsidRDefault="00FA4527" w:rsidP="0084742C">
      <w:pPr>
        <w:tabs>
          <w:tab w:val="left" w:pos="144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C67D7" w:rsidRPr="00EC67D7" w:rsidRDefault="00EC67D7" w:rsidP="0084742C">
      <w:pPr>
        <w:tabs>
          <w:tab w:val="left" w:pos="144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16A3C" w:rsidRPr="00EC67D7" w:rsidRDefault="00FA4527" w:rsidP="0084742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C67D7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016A3C" w:rsidRPr="00EC67D7">
        <w:rPr>
          <w:rFonts w:ascii="Times New Roman" w:hAnsi="Times New Roman"/>
          <w:b/>
          <w:sz w:val="24"/>
          <w:szCs w:val="24"/>
        </w:rPr>
        <w:t>п</w:t>
      </w:r>
      <w:r w:rsidRPr="00EC67D7">
        <w:rPr>
          <w:rFonts w:ascii="Times New Roman" w:hAnsi="Times New Roman"/>
          <w:b/>
          <w:sz w:val="24"/>
          <w:szCs w:val="24"/>
        </w:rPr>
        <w:t xml:space="preserve">остановление администрации </w:t>
      </w:r>
    </w:p>
    <w:p w:rsidR="00FA4527" w:rsidRPr="00EC67D7" w:rsidRDefault="00FA4527" w:rsidP="0084742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C67D7">
        <w:rPr>
          <w:rFonts w:ascii="Times New Roman" w:hAnsi="Times New Roman"/>
          <w:b/>
          <w:sz w:val="24"/>
          <w:szCs w:val="24"/>
        </w:rPr>
        <w:t xml:space="preserve">Горноключевского городского поселения от </w:t>
      </w:r>
      <w:r w:rsidR="001C4EB3" w:rsidRPr="00EC67D7">
        <w:rPr>
          <w:rFonts w:ascii="Times New Roman" w:hAnsi="Times New Roman"/>
          <w:b/>
          <w:sz w:val="24"/>
          <w:szCs w:val="24"/>
        </w:rPr>
        <w:t>03</w:t>
      </w:r>
      <w:r w:rsidRPr="00EC67D7">
        <w:rPr>
          <w:rFonts w:ascii="Times New Roman" w:hAnsi="Times New Roman"/>
          <w:b/>
          <w:sz w:val="24"/>
          <w:szCs w:val="24"/>
        </w:rPr>
        <w:t>.</w:t>
      </w:r>
      <w:r w:rsidR="001C4EB3" w:rsidRPr="00EC67D7">
        <w:rPr>
          <w:rFonts w:ascii="Times New Roman" w:hAnsi="Times New Roman"/>
          <w:b/>
          <w:sz w:val="24"/>
          <w:szCs w:val="24"/>
        </w:rPr>
        <w:t>11</w:t>
      </w:r>
      <w:r w:rsidRPr="00EC67D7">
        <w:rPr>
          <w:rFonts w:ascii="Times New Roman" w:hAnsi="Times New Roman"/>
          <w:b/>
          <w:sz w:val="24"/>
          <w:szCs w:val="24"/>
        </w:rPr>
        <w:t>.201</w:t>
      </w:r>
      <w:r w:rsidR="001C4EB3" w:rsidRPr="00EC67D7">
        <w:rPr>
          <w:rFonts w:ascii="Times New Roman" w:hAnsi="Times New Roman"/>
          <w:b/>
          <w:sz w:val="24"/>
          <w:szCs w:val="24"/>
        </w:rPr>
        <w:t>6г. №327</w:t>
      </w:r>
      <w:r w:rsidRPr="00EC67D7">
        <w:rPr>
          <w:rFonts w:ascii="Times New Roman" w:hAnsi="Times New Roman"/>
          <w:b/>
          <w:sz w:val="24"/>
          <w:szCs w:val="24"/>
        </w:rPr>
        <w:t xml:space="preserve"> «Об утверждении административного регламента исполнения администрацией Горноключевского городского поселения муниципальной функции </w:t>
      </w:r>
      <w:r w:rsidR="001C4EB3" w:rsidRPr="00EC67D7">
        <w:rPr>
          <w:rFonts w:ascii="Times New Roman" w:hAnsi="Times New Roman"/>
          <w:b/>
          <w:sz w:val="24"/>
          <w:szCs w:val="24"/>
        </w:rPr>
        <w:t>«Выдача разрешения (ордера) на проведение земляных работ»</w:t>
      </w:r>
    </w:p>
    <w:p w:rsidR="001C4EB3" w:rsidRPr="00EC67D7" w:rsidRDefault="001C4EB3" w:rsidP="00503EED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16A3C" w:rsidRPr="00EC67D7" w:rsidRDefault="00016A3C" w:rsidP="00503EED">
      <w:pPr>
        <w:pStyle w:val="2"/>
        <w:spacing w:before="0"/>
        <w:ind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C67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proofErr w:type="gramStart"/>
      <w:r w:rsidRPr="00EC67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основании Федерального </w:t>
      </w:r>
      <w:hyperlink r:id="rId8" w:history="1">
        <w:r w:rsidRPr="00EC67D7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закона</w:t>
        </w:r>
      </w:hyperlink>
      <w:r w:rsidRPr="00EC67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9" w:history="1">
        <w:r w:rsidRPr="00EC67D7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закона</w:t>
        </w:r>
      </w:hyperlink>
      <w:r w:rsidRPr="00EC67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</w:t>
      </w:r>
      <w:r w:rsidRPr="00EC67D7">
        <w:rPr>
          <w:rStyle w:val="a3"/>
          <w:rFonts w:ascii="Times New Roman" w:hAnsi="Times New Roman"/>
          <w:b w:val="0"/>
          <w:color w:val="auto"/>
          <w:sz w:val="24"/>
          <w:szCs w:val="24"/>
        </w:rPr>
        <w:t>27.07.2010 № 210-ФЗ «Об организации предоставления государственных и муниципальных услуг», Федерального закона от 02.05.2006 № 59-ФЗ «О порядке рассмотрения обращений граждан Российской Федерации»,</w:t>
      </w:r>
      <w:r w:rsidR="00503EED" w:rsidRPr="00EC67D7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FA211F" w:rsidRPr="00EC67D7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в целях обеспечения мероприятий утвержденных </w:t>
      </w:r>
      <w:r w:rsidR="00FA211F" w:rsidRPr="00EC67D7">
        <w:rPr>
          <w:rFonts w:ascii="Times New Roman" w:hAnsi="Times New Roman" w:cs="Times New Roman"/>
          <w:b w:val="0"/>
          <w:color w:val="auto"/>
          <w:sz w:val="24"/>
          <w:szCs w:val="24"/>
        </w:rPr>
        <w:t>Распоряжением</w:t>
      </w:r>
      <w:r w:rsidR="00503EED" w:rsidRPr="00EC67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Правительства РФ от 31 января 2017 г. № 147-р «Об утверждении целевых моделей упрощения процедур</w:t>
      </w:r>
      <w:proofErr w:type="gramEnd"/>
      <w:r w:rsidR="00503EED" w:rsidRPr="00EC67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ведения бизнеса и повышения инвестиционной привлекательности субъектов РФ и составов рабочих групп по мониторингу их внедрения»,</w:t>
      </w:r>
      <w:r w:rsidRPr="00EC67D7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EC67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руководствуясь </w:t>
      </w:r>
      <w:hyperlink r:id="rId10" w:history="1">
        <w:r w:rsidRPr="00EC67D7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Уставом</w:t>
        </w:r>
      </w:hyperlink>
      <w:r w:rsidRPr="00EC67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Горноключевского городского поселения, администрация Горноключевского городского поселения постановляет:</w:t>
      </w:r>
    </w:p>
    <w:p w:rsidR="00016A3C" w:rsidRPr="00EC67D7" w:rsidRDefault="00016A3C" w:rsidP="00D21108">
      <w:pPr>
        <w:ind w:firstLine="0"/>
        <w:rPr>
          <w:rFonts w:ascii="Times New Roman" w:hAnsi="Times New Roman"/>
          <w:sz w:val="24"/>
          <w:szCs w:val="24"/>
        </w:rPr>
      </w:pPr>
      <w:r w:rsidRPr="00EC67D7">
        <w:rPr>
          <w:rFonts w:ascii="Times New Roman" w:hAnsi="Times New Roman"/>
          <w:sz w:val="24"/>
          <w:szCs w:val="24"/>
        </w:rPr>
        <w:t xml:space="preserve">1. Внести в Постановление администрации Горноключевского городского поселения от </w:t>
      </w:r>
      <w:r w:rsidR="001C4EB3" w:rsidRPr="00EC67D7">
        <w:rPr>
          <w:rFonts w:ascii="Times New Roman" w:hAnsi="Times New Roman"/>
          <w:sz w:val="24"/>
          <w:szCs w:val="24"/>
        </w:rPr>
        <w:t>03</w:t>
      </w:r>
      <w:r w:rsidRPr="00EC67D7">
        <w:rPr>
          <w:rFonts w:ascii="Times New Roman" w:hAnsi="Times New Roman"/>
          <w:sz w:val="24"/>
          <w:szCs w:val="24"/>
        </w:rPr>
        <w:t>.</w:t>
      </w:r>
      <w:r w:rsidR="001C4EB3" w:rsidRPr="00EC67D7">
        <w:rPr>
          <w:rFonts w:ascii="Times New Roman" w:hAnsi="Times New Roman"/>
          <w:sz w:val="24"/>
          <w:szCs w:val="24"/>
        </w:rPr>
        <w:t>11</w:t>
      </w:r>
      <w:r w:rsidRPr="00EC67D7">
        <w:rPr>
          <w:rFonts w:ascii="Times New Roman" w:hAnsi="Times New Roman"/>
          <w:sz w:val="24"/>
          <w:szCs w:val="24"/>
        </w:rPr>
        <w:t>.201</w:t>
      </w:r>
      <w:r w:rsidR="001C4EB3" w:rsidRPr="00EC67D7">
        <w:rPr>
          <w:rFonts w:ascii="Times New Roman" w:hAnsi="Times New Roman"/>
          <w:sz w:val="24"/>
          <w:szCs w:val="24"/>
        </w:rPr>
        <w:t>6г. №327</w:t>
      </w:r>
      <w:r w:rsidRPr="00EC67D7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исполнения администрацией Горноключевского городского поселения муниципальной функции </w:t>
      </w:r>
      <w:r w:rsidR="001C4EB3" w:rsidRPr="00EC67D7">
        <w:rPr>
          <w:rFonts w:ascii="Times New Roman" w:hAnsi="Times New Roman"/>
          <w:sz w:val="24"/>
          <w:szCs w:val="24"/>
        </w:rPr>
        <w:t xml:space="preserve">«Выдача разрешения (ордера) на проведение земляных работ» </w:t>
      </w:r>
      <w:r w:rsidRPr="00EC67D7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D21108" w:rsidRPr="00EC67D7" w:rsidRDefault="00016A3C" w:rsidP="00D21108">
      <w:pPr>
        <w:widowControl/>
        <w:ind w:firstLine="540"/>
        <w:outlineLvl w:val="0"/>
        <w:rPr>
          <w:rFonts w:ascii="Times New Roman" w:hAnsi="Times New Roman"/>
          <w:sz w:val="24"/>
          <w:szCs w:val="24"/>
        </w:rPr>
      </w:pPr>
      <w:r w:rsidRPr="00EC67D7">
        <w:rPr>
          <w:rFonts w:ascii="Times New Roman" w:hAnsi="Times New Roman"/>
          <w:sz w:val="24"/>
          <w:szCs w:val="24"/>
        </w:rPr>
        <w:t xml:space="preserve">1.1. </w:t>
      </w:r>
      <w:r w:rsidR="00D21108" w:rsidRPr="00EC67D7">
        <w:rPr>
          <w:rFonts w:ascii="Times New Roman" w:hAnsi="Times New Roman"/>
          <w:sz w:val="24"/>
          <w:szCs w:val="24"/>
        </w:rPr>
        <w:t xml:space="preserve">В пункте 4 </w:t>
      </w:r>
      <w:r w:rsidR="00953AA2" w:rsidRPr="00EC67D7">
        <w:rPr>
          <w:rFonts w:ascii="Times New Roman" w:hAnsi="Times New Roman"/>
          <w:sz w:val="24"/>
          <w:szCs w:val="24"/>
        </w:rPr>
        <w:t>р</w:t>
      </w:r>
      <w:r w:rsidRPr="00EC67D7">
        <w:rPr>
          <w:rFonts w:ascii="Times New Roman" w:hAnsi="Times New Roman"/>
          <w:sz w:val="24"/>
          <w:szCs w:val="24"/>
        </w:rPr>
        <w:t>аздел</w:t>
      </w:r>
      <w:r w:rsidR="00D21108" w:rsidRPr="00EC67D7">
        <w:rPr>
          <w:rFonts w:ascii="Times New Roman" w:hAnsi="Times New Roman"/>
          <w:sz w:val="24"/>
          <w:szCs w:val="24"/>
        </w:rPr>
        <w:t>а</w:t>
      </w:r>
      <w:r w:rsidRPr="00EC67D7">
        <w:rPr>
          <w:rFonts w:ascii="Times New Roman" w:hAnsi="Times New Roman"/>
          <w:sz w:val="24"/>
          <w:szCs w:val="24"/>
        </w:rPr>
        <w:t xml:space="preserve"> </w:t>
      </w:r>
      <w:r w:rsidR="00D21108" w:rsidRPr="00EC67D7">
        <w:rPr>
          <w:rFonts w:ascii="Times New Roman" w:hAnsi="Times New Roman"/>
          <w:sz w:val="24"/>
          <w:szCs w:val="24"/>
        </w:rPr>
        <w:t>1</w:t>
      </w:r>
      <w:r w:rsidRPr="00EC67D7">
        <w:rPr>
          <w:rFonts w:ascii="Times New Roman" w:hAnsi="Times New Roman"/>
          <w:sz w:val="24"/>
          <w:szCs w:val="24"/>
        </w:rPr>
        <w:t xml:space="preserve"> </w:t>
      </w:r>
      <w:r w:rsidR="00042F81" w:rsidRPr="00EC67D7">
        <w:rPr>
          <w:rFonts w:ascii="Times New Roman" w:hAnsi="Times New Roman"/>
          <w:sz w:val="24"/>
          <w:szCs w:val="24"/>
        </w:rPr>
        <w:t>Административного р</w:t>
      </w:r>
      <w:r w:rsidR="00953AA2" w:rsidRPr="00EC67D7">
        <w:rPr>
          <w:rFonts w:ascii="Times New Roman" w:hAnsi="Times New Roman"/>
          <w:sz w:val="24"/>
          <w:szCs w:val="24"/>
        </w:rPr>
        <w:t xml:space="preserve">егламента </w:t>
      </w:r>
      <w:r w:rsidR="00D21108" w:rsidRPr="00EC67D7">
        <w:rPr>
          <w:rFonts w:ascii="Times New Roman" w:hAnsi="Times New Roman"/>
          <w:sz w:val="24"/>
          <w:szCs w:val="24"/>
        </w:rPr>
        <w:t>слова «в тридцатидневный срок» заменить словами «</w:t>
      </w:r>
      <w:r w:rsidR="002E6EEA" w:rsidRPr="00EC67D7">
        <w:rPr>
          <w:rFonts w:ascii="Times New Roman" w:hAnsi="Times New Roman"/>
          <w:sz w:val="24"/>
          <w:szCs w:val="24"/>
        </w:rPr>
        <w:t>в течение восемнадцати</w:t>
      </w:r>
      <w:r w:rsidR="00D21108" w:rsidRPr="00EC67D7">
        <w:rPr>
          <w:rFonts w:ascii="Times New Roman" w:hAnsi="Times New Roman"/>
          <w:sz w:val="24"/>
          <w:szCs w:val="24"/>
        </w:rPr>
        <w:t xml:space="preserve"> рабочих дней»</w:t>
      </w:r>
      <w:r w:rsidR="002E6EEA" w:rsidRPr="00EC67D7">
        <w:rPr>
          <w:rFonts w:ascii="Times New Roman" w:hAnsi="Times New Roman"/>
          <w:sz w:val="24"/>
          <w:szCs w:val="24"/>
        </w:rPr>
        <w:t>;</w:t>
      </w:r>
    </w:p>
    <w:p w:rsidR="00FD2FCA" w:rsidRPr="00EC67D7" w:rsidRDefault="00FD2FCA" w:rsidP="00D21108">
      <w:pPr>
        <w:widowControl/>
        <w:ind w:firstLine="540"/>
        <w:outlineLvl w:val="0"/>
        <w:rPr>
          <w:rFonts w:ascii="Times New Roman" w:hAnsi="Times New Roman"/>
          <w:sz w:val="24"/>
          <w:szCs w:val="24"/>
        </w:rPr>
      </w:pPr>
      <w:r w:rsidRPr="00EC67D7">
        <w:rPr>
          <w:rFonts w:ascii="Times New Roman" w:hAnsi="Times New Roman"/>
          <w:sz w:val="24"/>
          <w:szCs w:val="24"/>
        </w:rPr>
        <w:t>1.2. П</w:t>
      </w:r>
      <w:r w:rsidR="00D21108" w:rsidRPr="00EC67D7">
        <w:rPr>
          <w:rFonts w:ascii="Times New Roman" w:hAnsi="Times New Roman"/>
          <w:sz w:val="24"/>
          <w:szCs w:val="24"/>
        </w:rPr>
        <w:t>ун</w:t>
      </w:r>
      <w:r w:rsidRPr="00EC67D7">
        <w:rPr>
          <w:rFonts w:ascii="Times New Roman" w:hAnsi="Times New Roman"/>
          <w:sz w:val="24"/>
          <w:szCs w:val="24"/>
        </w:rPr>
        <w:t xml:space="preserve">кт </w:t>
      </w:r>
      <w:r w:rsidR="00953AA2" w:rsidRPr="00EC67D7">
        <w:rPr>
          <w:rFonts w:ascii="Times New Roman" w:hAnsi="Times New Roman"/>
          <w:sz w:val="24"/>
          <w:szCs w:val="24"/>
        </w:rPr>
        <w:t>2.4 р</w:t>
      </w:r>
      <w:r w:rsidR="00D21108" w:rsidRPr="00EC67D7">
        <w:rPr>
          <w:rFonts w:ascii="Times New Roman" w:hAnsi="Times New Roman"/>
          <w:sz w:val="24"/>
          <w:szCs w:val="24"/>
        </w:rPr>
        <w:t xml:space="preserve">аздела 2 </w:t>
      </w:r>
      <w:r w:rsidR="00042F81" w:rsidRPr="00EC67D7">
        <w:rPr>
          <w:rFonts w:ascii="Times New Roman" w:hAnsi="Times New Roman"/>
          <w:sz w:val="24"/>
          <w:szCs w:val="24"/>
        </w:rPr>
        <w:t>Административного р</w:t>
      </w:r>
      <w:r w:rsidR="00953AA2" w:rsidRPr="00EC67D7">
        <w:rPr>
          <w:rFonts w:ascii="Times New Roman" w:hAnsi="Times New Roman"/>
          <w:sz w:val="24"/>
          <w:szCs w:val="24"/>
        </w:rPr>
        <w:t>егламента</w:t>
      </w:r>
      <w:r w:rsidRPr="00EC67D7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D21108" w:rsidRPr="00EC67D7" w:rsidRDefault="00FD2FCA" w:rsidP="00EC67D7">
      <w:pPr>
        <w:pStyle w:val="aj"/>
        <w:shd w:val="clear" w:color="auto" w:fill="FFFFFF"/>
        <w:spacing w:after="0"/>
        <w:jc w:val="both"/>
        <w:rPr>
          <w:color w:val="000000"/>
        </w:rPr>
      </w:pPr>
      <w:r w:rsidRPr="00EC67D7">
        <w:rPr>
          <w:color w:val="000000"/>
        </w:rPr>
        <w:t>«2.4. Срок предоставления муниципальной услуги</w:t>
      </w:r>
      <w:r w:rsidR="00033DC2">
        <w:rPr>
          <w:color w:val="000000"/>
        </w:rPr>
        <w:t>.</w:t>
      </w:r>
      <w:r w:rsidR="00953AA2" w:rsidRPr="00EC67D7">
        <w:t xml:space="preserve"> </w:t>
      </w:r>
    </w:p>
    <w:p w:rsidR="00FD2FCA" w:rsidRPr="00EC67D7" w:rsidRDefault="00FD2FCA" w:rsidP="00EC67D7">
      <w:pPr>
        <w:rPr>
          <w:rFonts w:ascii="Times New Roman" w:hAnsi="Times New Roman"/>
          <w:sz w:val="24"/>
          <w:szCs w:val="24"/>
        </w:rPr>
      </w:pPr>
      <w:r w:rsidRPr="00EC67D7">
        <w:rPr>
          <w:rFonts w:ascii="Times New Roman" w:hAnsi="Times New Roman"/>
          <w:sz w:val="24"/>
          <w:szCs w:val="24"/>
        </w:rPr>
        <w:t>Максимальный срок выполнения всех административных процедур составляет 18 рабочих дней со дня обращения о предоставлении муниципальной услуги с приложением необходимых документов».</w:t>
      </w:r>
    </w:p>
    <w:p w:rsidR="00571E5D" w:rsidRPr="00EC67D7" w:rsidRDefault="00016A3C" w:rsidP="000B1958">
      <w:pPr>
        <w:pStyle w:val="ConsPlusNormal"/>
        <w:ind w:firstLine="540"/>
        <w:jc w:val="both"/>
        <w:rPr>
          <w:szCs w:val="24"/>
        </w:rPr>
      </w:pPr>
      <w:r w:rsidRPr="00EC67D7">
        <w:rPr>
          <w:szCs w:val="24"/>
        </w:rPr>
        <w:t>2.</w:t>
      </w:r>
      <w:r w:rsidR="002E6EEA" w:rsidRPr="00EC67D7">
        <w:rPr>
          <w:szCs w:val="24"/>
        </w:rPr>
        <w:t xml:space="preserve"> </w:t>
      </w:r>
      <w:r w:rsidRPr="00EC67D7">
        <w:rPr>
          <w:szCs w:val="24"/>
        </w:rPr>
        <w:t xml:space="preserve"> Опублик</w:t>
      </w:r>
      <w:r w:rsidR="00D94A22">
        <w:rPr>
          <w:szCs w:val="24"/>
        </w:rPr>
        <w:t xml:space="preserve">овать настоящее постановление </w:t>
      </w:r>
      <w:r w:rsidRPr="00EC67D7">
        <w:rPr>
          <w:szCs w:val="24"/>
        </w:rPr>
        <w:t xml:space="preserve"> на официальном сайте Горноключевского городского поселения.</w:t>
      </w:r>
    </w:p>
    <w:p w:rsidR="00571E5D" w:rsidRPr="00EC67D7" w:rsidRDefault="00016A3C" w:rsidP="000B1958">
      <w:pPr>
        <w:pStyle w:val="ConsPlusNormal"/>
        <w:ind w:firstLine="540"/>
        <w:jc w:val="both"/>
        <w:rPr>
          <w:szCs w:val="24"/>
        </w:rPr>
      </w:pPr>
      <w:r w:rsidRPr="00EC67D7">
        <w:rPr>
          <w:szCs w:val="24"/>
        </w:rPr>
        <w:t xml:space="preserve">3. </w:t>
      </w:r>
      <w:r w:rsidR="002E6EEA" w:rsidRPr="00EC67D7">
        <w:rPr>
          <w:szCs w:val="24"/>
        </w:rPr>
        <w:t xml:space="preserve">  </w:t>
      </w:r>
      <w:r w:rsidRPr="00EC67D7">
        <w:rPr>
          <w:szCs w:val="24"/>
        </w:rPr>
        <w:t xml:space="preserve">Настоящее постановление вступает в силу со дня его </w:t>
      </w:r>
      <w:r w:rsidR="00D94A22">
        <w:rPr>
          <w:szCs w:val="24"/>
        </w:rPr>
        <w:t>обнародования</w:t>
      </w:r>
      <w:bookmarkStart w:id="0" w:name="_GoBack"/>
      <w:bookmarkEnd w:id="0"/>
      <w:r w:rsidRPr="00EC67D7">
        <w:rPr>
          <w:szCs w:val="24"/>
        </w:rPr>
        <w:t>.</w:t>
      </w:r>
    </w:p>
    <w:p w:rsidR="00016A3C" w:rsidRPr="00EC67D7" w:rsidRDefault="00016A3C" w:rsidP="00016A3C">
      <w:pPr>
        <w:pStyle w:val="ConsPlusNormal"/>
        <w:ind w:firstLine="540"/>
        <w:jc w:val="both"/>
        <w:rPr>
          <w:szCs w:val="24"/>
        </w:rPr>
      </w:pPr>
      <w:r w:rsidRPr="00EC67D7">
        <w:rPr>
          <w:szCs w:val="24"/>
        </w:rPr>
        <w:t xml:space="preserve">4. </w:t>
      </w:r>
      <w:proofErr w:type="gramStart"/>
      <w:r w:rsidRPr="00EC67D7">
        <w:rPr>
          <w:szCs w:val="24"/>
        </w:rPr>
        <w:t>Контроль за</w:t>
      </w:r>
      <w:proofErr w:type="gramEnd"/>
      <w:r w:rsidRPr="00EC67D7">
        <w:rPr>
          <w:szCs w:val="24"/>
        </w:rPr>
        <w:t xml:space="preserve"> исполнением настоящего постановления возложить на </w:t>
      </w:r>
      <w:r w:rsidR="004A13A2" w:rsidRPr="00EC67D7">
        <w:rPr>
          <w:szCs w:val="24"/>
        </w:rPr>
        <w:t xml:space="preserve">заместителя главы </w:t>
      </w:r>
      <w:r w:rsidRPr="00EC67D7">
        <w:rPr>
          <w:szCs w:val="24"/>
        </w:rPr>
        <w:t>администрации Горноключевского городского поселения</w:t>
      </w:r>
      <w:r w:rsidR="00EC67D7">
        <w:rPr>
          <w:szCs w:val="24"/>
        </w:rPr>
        <w:t xml:space="preserve"> </w:t>
      </w:r>
      <w:r w:rsidR="004A13A2" w:rsidRPr="00EC67D7">
        <w:rPr>
          <w:szCs w:val="24"/>
        </w:rPr>
        <w:t>М.Е. Соболева</w:t>
      </w:r>
      <w:r w:rsidRPr="00EC67D7">
        <w:rPr>
          <w:szCs w:val="24"/>
        </w:rPr>
        <w:t>.</w:t>
      </w:r>
    </w:p>
    <w:p w:rsidR="00016A3C" w:rsidRPr="0042449F" w:rsidRDefault="00016A3C" w:rsidP="00016A3C">
      <w:pPr>
        <w:pStyle w:val="ConsPlusNormal"/>
        <w:ind w:firstLine="540"/>
        <w:jc w:val="both"/>
        <w:rPr>
          <w:sz w:val="28"/>
          <w:szCs w:val="28"/>
        </w:rPr>
      </w:pPr>
    </w:p>
    <w:p w:rsidR="00EC67D7" w:rsidRDefault="00EC67D7" w:rsidP="00016A3C">
      <w:pPr>
        <w:pStyle w:val="ConsPlusNormal"/>
        <w:ind w:firstLine="540"/>
        <w:jc w:val="both"/>
        <w:rPr>
          <w:szCs w:val="24"/>
        </w:rPr>
      </w:pPr>
    </w:p>
    <w:p w:rsidR="00EC67D7" w:rsidRDefault="00EC67D7" w:rsidP="00016A3C">
      <w:pPr>
        <w:pStyle w:val="ConsPlusNormal"/>
        <w:ind w:firstLine="540"/>
        <w:jc w:val="both"/>
        <w:rPr>
          <w:szCs w:val="24"/>
        </w:rPr>
      </w:pPr>
    </w:p>
    <w:p w:rsidR="00EC67D7" w:rsidRPr="00EC67D7" w:rsidRDefault="00EC67D7" w:rsidP="00016A3C">
      <w:pPr>
        <w:pStyle w:val="ConsPlusNormal"/>
        <w:ind w:firstLine="540"/>
        <w:jc w:val="both"/>
        <w:rPr>
          <w:szCs w:val="24"/>
        </w:rPr>
      </w:pPr>
    </w:p>
    <w:p w:rsidR="00FA4527" w:rsidRPr="00EC67D7" w:rsidRDefault="00E46750" w:rsidP="00FA4527">
      <w:pPr>
        <w:pStyle w:val="ConsPlusNormal"/>
        <w:widowControl/>
        <w:jc w:val="both"/>
        <w:rPr>
          <w:szCs w:val="24"/>
        </w:rPr>
      </w:pP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>. Главы</w:t>
      </w:r>
      <w:r w:rsidR="00FA4527" w:rsidRPr="00EC67D7">
        <w:rPr>
          <w:szCs w:val="24"/>
        </w:rPr>
        <w:t xml:space="preserve"> Горноключевского городского поселения - </w:t>
      </w:r>
    </w:p>
    <w:p w:rsidR="00FA4527" w:rsidRPr="00EC67D7" w:rsidRDefault="00FA4527" w:rsidP="00FA4527">
      <w:pPr>
        <w:pStyle w:val="ConsPlusNormal"/>
        <w:widowControl/>
        <w:jc w:val="both"/>
        <w:rPr>
          <w:szCs w:val="24"/>
        </w:rPr>
      </w:pPr>
      <w:r w:rsidRPr="00EC67D7">
        <w:rPr>
          <w:szCs w:val="24"/>
        </w:rPr>
        <w:t xml:space="preserve">Глава администрации Горноключевского </w:t>
      </w:r>
    </w:p>
    <w:p w:rsidR="00FA4527" w:rsidRPr="00EC67D7" w:rsidRDefault="00FA4527" w:rsidP="00FA4527">
      <w:pPr>
        <w:pStyle w:val="ConsPlusNormal"/>
        <w:widowControl/>
        <w:jc w:val="both"/>
        <w:rPr>
          <w:szCs w:val="24"/>
        </w:rPr>
      </w:pPr>
      <w:r w:rsidRPr="00EC67D7">
        <w:rPr>
          <w:szCs w:val="24"/>
        </w:rPr>
        <w:t xml:space="preserve">городского поселения                                                          </w:t>
      </w:r>
      <w:r w:rsidR="00EC67D7">
        <w:rPr>
          <w:szCs w:val="24"/>
        </w:rPr>
        <w:t xml:space="preserve">                            </w:t>
      </w:r>
      <w:r w:rsidR="00E46750">
        <w:rPr>
          <w:szCs w:val="24"/>
        </w:rPr>
        <w:t xml:space="preserve">             М.Е. Соболев</w:t>
      </w:r>
    </w:p>
    <w:p w:rsidR="00ED34A1" w:rsidRPr="00EC67D7" w:rsidRDefault="00ED34A1">
      <w:pPr>
        <w:rPr>
          <w:sz w:val="24"/>
          <w:szCs w:val="24"/>
        </w:rPr>
      </w:pPr>
    </w:p>
    <w:sectPr w:rsidR="00ED34A1" w:rsidRPr="00EC67D7" w:rsidSect="002E6EEA">
      <w:headerReference w:type="even" r:id="rId11"/>
      <w:headerReference w:type="default" r:id="rId12"/>
      <w:pgSz w:w="11906" w:h="16838"/>
      <w:pgMar w:top="567" w:right="56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9C" w:rsidRDefault="0099759C">
      <w:r>
        <w:separator/>
      </w:r>
    </w:p>
  </w:endnote>
  <w:endnote w:type="continuationSeparator" w:id="0">
    <w:p w:rsidR="0099759C" w:rsidRDefault="0099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9C" w:rsidRDefault="0099759C">
      <w:r>
        <w:separator/>
      </w:r>
    </w:p>
  </w:footnote>
  <w:footnote w:type="continuationSeparator" w:id="0">
    <w:p w:rsidR="0099759C" w:rsidRDefault="00997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FB" w:rsidRDefault="00134A26" w:rsidP="00004D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1C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6CFB" w:rsidRDefault="009975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FB" w:rsidRDefault="00134A26" w:rsidP="00004D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1C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2FCA">
      <w:rPr>
        <w:rStyle w:val="a6"/>
        <w:noProof/>
      </w:rPr>
      <w:t>2</w:t>
    </w:r>
    <w:r>
      <w:rPr>
        <w:rStyle w:val="a6"/>
      </w:rPr>
      <w:fldChar w:fldCharType="end"/>
    </w:r>
  </w:p>
  <w:p w:rsidR="007F6CFB" w:rsidRDefault="009975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527"/>
    <w:rsid w:val="000024FB"/>
    <w:rsid w:val="0000357B"/>
    <w:rsid w:val="00004C69"/>
    <w:rsid w:val="00007707"/>
    <w:rsid w:val="00015038"/>
    <w:rsid w:val="00016A3C"/>
    <w:rsid w:val="00016F1B"/>
    <w:rsid w:val="00025AEC"/>
    <w:rsid w:val="00027613"/>
    <w:rsid w:val="00033DC2"/>
    <w:rsid w:val="00042F81"/>
    <w:rsid w:val="00046DA1"/>
    <w:rsid w:val="0006083E"/>
    <w:rsid w:val="00061168"/>
    <w:rsid w:val="0006409D"/>
    <w:rsid w:val="000641CF"/>
    <w:rsid w:val="00065741"/>
    <w:rsid w:val="000733B5"/>
    <w:rsid w:val="00074DCD"/>
    <w:rsid w:val="000846FB"/>
    <w:rsid w:val="000868C0"/>
    <w:rsid w:val="00086CA4"/>
    <w:rsid w:val="00092814"/>
    <w:rsid w:val="000B1958"/>
    <w:rsid w:val="000C1AEC"/>
    <w:rsid w:val="000D047B"/>
    <w:rsid w:val="000D3855"/>
    <w:rsid w:val="000D6A0C"/>
    <w:rsid w:val="000E3F98"/>
    <w:rsid w:val="000F2035"/>
    <w:rsid w:val="0010397F"/>
    <w:rsid w:val="0010418E"/>
    <w:rsid w:val="001152F8"/>
    <w:rsid w:val="00134A26"/>
    <w:rsid w:val="00143582"/>
    <w:rsid w:val="00145EF4"/>
    <w:rsid w:val="00146773"/>
    <w:rsid w:val="00152B44"/>
    <w:rsid w:val="00163DE2"/>
    <w:rsid w:val="00165098"/>
    <w:rsid w:val="00167576"/>
    <w:rsid w:val="00175843"/>
    <w:rsid w:val="00185EAC"/>
    <w:rsid w:val="00195FA3"/>
    <w:rsid w:val="001A6174"/>
    <w:rsid w:val="001A78F1"/>
    <w:rsid w:val="001C4B55"/>
    <w:rsid w:val="001C4EB3"/>
    <w:rsid w:val="002053CC"/>
    <w:rsid w:val="00220692"/>
    <w:rsid w:val="00221483"/>
    <w:rsid w:val="0023471E"/>
    <w:rsid w:val="0024274A"/>
    <w:rsid w:val="00262360"/>
    <w:rsid w:val="00262624"/>
    <w:rsid w:val="00276237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6EEA"/>
    <w:rsid w:val="002E7355"/>
    <w:rsid w:val="002F2495"/>
    <w:rsid w:val="003114F0"/>
    <w:rsid w:val="00312738"/>
    <w:rsid w:val="003270D9"/>
    <w:rsid w:val="0033475C"/>
    <w:rsid w:val="00335EA2"/>
    <w:rsid w:val="00343718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D7719"/>
    <w:rsid w:val="003E5692"/>
    <w:rsid w:val="00402CCC"/>
    <w:rsid w:val="00405E36"/>
    <w:rsid w:val="00413769"/>
    <w:rsid w:val="004150D5"/>
    <w:rsid w:val="004328E2"/>
    <w:rsid w:val="004542CC"/>
    <w:rsid w:val="0048725C"/>
    <w:rsid w:val="00493E7E"/>
    <w:rsid w:val="00495C8A"/>
    <w:rsid w:val="004A04A5"/>
    <w:rsid w:val="004A13A2"/>
    <w:rsid w:val="004A1711"/>
    <w:rsid w:val="004C31E6"/>
    <w:rsid w:val="004C6E77"/>
    <w:rsid w:val="004C7115"/>
    <w:rsid w:val="004C760D"/>
    <w:rsid w:val="004D044C"/>
    <w:rsid w:val="004E4580"/>
    <w:rsid w:val="004E58FA"/>
    <w:rsid w:val="004F539B"/>
    <w:rsid w:val="00503EED"/>
    <w:rsid w:val="005070C7"/>
    <w:rsid w:val="00512A48"/>
    <w:rsid w:val="00520A8C"/>
    <w:rsid w:val="00525E96"/>
    <w:rsid w:val="00526169"/>
    <w:rsid w:val="0052693F"/>
    <w:rsid w:val="005275F0"/>
    <w:rsid w:val="0055656B"/>
    <w:rsid w:val="00571E5D"/>
    <w:rsid w:val="005A28BE"/>
    <w:rsid w:val="005A6688"/>
    <w:rsid w:val="005C3E59"/>
    <w:rsid w:val="005E22C9"/>
    <w:rsid w:val="005F2012"/>
    <w:rsid w:val="005F22A2"/>
    <w:rsid w:val="005F4AEE"/>
    <w:rsid w:val="005F6467"/>
    <w:rsid w:val="006012CC"/>
    <w:rsid w:val="00601B79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577AE"/>
    <w:rsid w:val="006819AD"/>
    <w:rsid w:val="00684E6F"/>
    <w:rsid w:val="00686D61"/>
    <w:rsid w:val="006A7658"/>
    <w:rsid w:val="006B1DE3"/>
    <w:rsid w:val="006E78D8"/>
    <w:rsid w:val="006F510C"/>
    <w:rsid w:val="007066AD"/>
    <w:rsid w:val="0070725F"/>
    <w:rsid w:val="00721B32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1E83"/>
    <w:rsid w:val="007A41DB"/>
    <w:rsid w:val="007A4F31"/>
    <w:rsid w:val="007B5DCD"/>
    <w:rsid w:val="007C518C"/>
    <w:rsid w:val="007D34AC"/>
    <w:rsid w:val="007E4071"/>
    <w:rsid w:val="007F5E8C"/>
    <w:rsid w:val="00802875"/>
    <w:rsid w:val="008069BD"/>
    <w:rsid w:val="00821EEC"/>
    <w:rsid w:val="0084742C"/>
    <w:rsid w:val="0085431F"/>
    <w:rsid w:val="0087585A"/>
    <w:rsid w:val="00880A74"/>
    <w:rsid w:val="00880CAD"/>
    <w:rsid w:val="008833E4"/>
    <w:rsid w:val="00884DE9"/>
    <w:rsid w:val="00896A8D"/>
    <w:rsid w:val="0089766E"/>
    <w:rsid w:val="00897FD1"/>
    <w:rsid w:val="008A0994"/>
    <w:rsid w:val="008B7C9E"/>
    <w:rsid w:val="008C2C4B"/>
    <w:rsid w:val="008C64E9"/>
    <w:rsid w:val="008D0F7F"/>
    <w:rsid w:val="008D63ED"/>
    <w:rsid w:val="008E17B0"/>
    <w:rsid w:val="008E39DA"/>
    <w:rsid w:val="008E3F69"/>
    <w:rsid w:val="008F27D3"/>
    <w:rsid w:val="008F3EFA"/>
    <w:rsid w:val="00947ED1"/>
    <w:rsid w:val="00953AA2"/>
    <w:rsid w:val="0095660E"/>
    <w:rsid w:val="009747FB"/>
    <w:rsid w:val="00974D73"/>
    <w:rsid w:val="0097663A"/>
    <w:rsid w:val="0098428C"/>
    <w:rsid w:val="009916B8"/>
    <w:rsid w:val="0099588A"/>
    <w:rsid w:val="0099759C"/>
    <w:rsid w:val="009A0F07"/>
    <w:rsid w:val="009C186E"/>
    <w:rsid w:val="009C6287"/>
    <w:rsid w:val="009C7835"/>
    <w:rsid w:val="009F0E40"/>
    <w:rsid w:val="009F2FC6"/>
    <w:rsid w:val="009F5946"/>
    <w:rsid w:val="009F7413"/>
    <w:rsid w:val="00A04AD8"/>
    <w:rsid w:val="00A05BB8"/>
    <w:rsid w:val="00A278F9"/>
    <w:rsid w:val="00A36DCD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54B9"/>
    <w:rsid w:val="00AF7E0A"/>
    <w:rsid w:val="00B052EC"/>
    <w:rsid w:val="00B13382"/>
    <w:rsid w:val="00B13E42"/>
    <w:rsid w:val="00B25F98"/>
    <w:rsid w:val="00B3113D"/>
    <w:rsid w:val="00B33AEE"/>
    <w:rsid w:val="00B414AE"/>
    <w:rsid w:val="00B4517E"/>
    <w:rsid w:val="00B4750D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C51"/>
    <w:rsid w:val="00C67A78"/>
    <w:rsid w:val="00C77DB0"/>
    <w:rsid w:val="00C81AE4"/>
    <w:rsid w:val="00C845B3"/>
    <w:rsid w:val="00C904D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108"/>
    <w:rsid w:val="00D21A52"/>
    <w:rsid w:val="00D263C1"/>
    <w:rsid w:val="00D35A13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945F8"/>
    <w:rsid w:val="00D94A22"/>
    <w:rsid w:val="00DA71DB"/>
    <w:rsid w:val="00DA756E"/>
    <w:rsid w:val="00DA7AB2"/>
    <w:rsid w:val="00DB67B0"/>
    <w:rsid w:val="00DC2FB9"/>
    <w:rsid w:val="00DC6094"/>
    <w:rsid w:val="00DD05F5"/>
    <w:rsid w:val="00DD1797"/>
    <w:rsid w:val="00DD1CE4"/>
    <w:rsid w:val="00DD4BF7"/>
    <w:rsid w:val="00DE3A43"/>
    <w:rsid w:val="00DE68CE"/>
    <w:rsid w:val="00E10789"/>
    <w:rsid w:val="00E1683B"/>
    <w:rsid w:val="00E20567"/>
    <w:rsid w:val="00E25378"/>
    <w:rsid w:val="00E33C32"/>
    <w:rsid w:val="00E41984"/>
    <w:rsid w:val="00E46750"/>
    <w:rsid w:val="00E60DEE"/>
    <w:rsid w:val="00E642B9"/>
    <w:rsid w:val="00E67CDC"/>
    <w:rsid w:val="00E71B71"/>
    <w:rsid w:val="00E743BE"/>
    <w:rsid w:val="00E94BCB"/>
    <w:rsid w:val="00EA053C"/>
    <w:rsid w:val="00EA48B4"/>
    <w:rsid w:val="00EC67D7"/>
    <w:rsid w:val="00ED34A1"/>
    <w:rsid w:val="00EF36E7"/>
    <w:rsid w:val="00F00814"/>
    <w:rsid w:val="00F01EE1"/>
    <w:rsid w:val="00F126C9"/>
    <w:rsid w:val="00F14628"/>
    <w:rsid w:val="00F17B5E"/>
    <w:rsid w:val="00F311F4"/>
    <w:rsid w:val="00F3288E"/>
    <w:rsid w:val="00F414AD"/>
    <w:rsid w:val="00F67B18"/>
    <w:rsid w:val="00F73B6D"/>
    <w:rsid w:val="00F775B1"/>
    <w:rsid w:val="00F802DA"/>
    <w:rsid w:val="00F976E5"/>
    <w:rsid w:val="00FA211F"/>
    <w:rsid w:val="00FA4527"/>
    <w:rsid w:val="00FB36B8"/>
    <w:rsid w:val="00FB383F"/>
    <w:rsid w:val="00FC1EE8"/>
    <w:rsid w:val="00FC3487"/>
    <w:rsid w:val="00FD2FCA"/>
    <w:rsid w:val="00FF1887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527"/>
    <w:pPr>
      <w:spacing w:before="108" w:after="108"/>
      <w:ind w:firstLine="0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03E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A45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A45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 для Нормальный"/>
    <w:basedOn w:val="a0"/>
    <w:rsid w:val="00FA4527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FA45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FA45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A4527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page number"/>
    <w:basedOn w:val="a0"/>
    <w:rsid w:val="00FA4527"/>
  </w:style>
  <w:style w:type="character" w:customStyle="1" w:styleId="10">
    <w:name w:val="Заголовок 1 Знак"/>
    <w:basedOn w:val="a0"/>
    <w:link w:val="1"/>
    <w:uiPriority w:val="99"/>
    <w:rsid w:val="00FA452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A4527"/>
    <w:rPr>
      <w:rFonts w:cs="Times New Roman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503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j">
    <w:name w:val="_aj"/>
    <w:basedOn w:val="a"/>
    <w:rsid w:val="00721B32"/>
    <w:pPr>
      <w:widowControl/>
      <w:autoSpaceDE/>
      <w:autoSpaceDN/>
      <w:adjustRightInd/>
      <w:spacing w:after="105"/>
      <w:ind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944B6BDC74FDC1C0E6AA8C36B457D630A05BCE5F2E9E87F5CDCB3F1BAG4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68421B127E36438624AA7F29E9C240E970D73D824DABE5727B301D8EBA2EED77H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5944B6BDC74FDC1C0E6AA8C36B457D630A02BBEFF2E9E87F5CDCB3F1BAG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D47D5-1A14-46AE-B26A-D35118C7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Трефилов Василий</cp:lastModifiedBy>
  <cp:revision>18</cp:revision>
  <cp:lastPrinted>2018-09-21T15:13:00Z</cp:lastPrinted>
  <dcterms:created xsi:type="dcterms:W3CDTF">2018-04-26T22:20:00Z</dcterms:created>
  <dcterms:modified xsi:type="dcterms:W3CDTF">2018-09-21T15:20:00Z</dcterms:modified>
</cp:coreProperties>
</file>