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93" w:rsidRPr="00B63093" w:rsidRDefault="00FC78F7" w:rsidP="00B63093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bookmarkStart w:id="0" w:name="_GoBack"/>
      <w:bookmarkEnd w:id="0"/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РОССИЙСКАЯ ФЕДЕРАЦИЯ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ПРИМОРСКИЙ КРАЙ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9"/>
          <w:sz w:val="28"/>
          <w:szCs w:val="28"/>
        </w:rPr>
        <w:t>МУНИЦИПАЛЬНЫЙ КОМИТЕТ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(</w:t>
      </w:r>
      <w:r w:rsidRPr="0038553F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III</w:t>
      </w: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 xml:space="preserve">  СОЗЫВ)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8"/>
          <w:sz w:val="28"/>
          <w:szCs w:val="28"/>
        </w:rPr>
        <w:t>РЕШЕНИЕ</w:t>
      </w:r>
    </w:p>
    <w:p w:rsidR="00FC78F7" w:rsidRPr="0038553F" w:rsidRDefault="007E04DF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38553F">
        <w:rPr>
          <w:rFonts w:ascii="Times New Roman" w:hAnsi="Times New Roman"/>
          <w:bCs/>
          <w:spacing w:val="-8"/>
          <w:sz w:val="24"/>
          <w:szCs w:val="24"/>
        </w:rPr>
        <w:t>кп. Горные Ключи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                   </w:t>
      </w:r>
      <w:r w:rsidRPr="0038553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FC78F7" w:rsidRPr="0038553F" w:rsidRDefault="00B63093" w:rsidP="00FC78F7">
      <w:pPr>
        <w:shd w:val="clear" w:color="auto" w:fill="FFFFFF"/>
        <w:ind w:firstLine="0"/>
        <w:contextualSpacing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«03» марта </w:t>
      </w:r>
      <w:r w:rsidR="00FC78F7">
        <w:rPr>
          <w:rFonts w:ascii="Times New Roman" w:hAnsi="Times New Roman"/>
          <w:b/>
          <w:bCs/>
          <w:spacing w:val="8"/>
          <w:sz w:val="28"/>
          <w:szCs w:val="28"/>
        </w:rPr>
        <w:t xml:space="preserve">2017 года         </w:t>
      </w:r>
      <w:r w:rsidR="007E04DF">
        <w:rPr>
          <w:rFonts w:ascii="Times New Roman" w:hAnsi="Times New Roman"/>
          <w:b/>
          <w:bCs/>
          <w:spacing w:val="8"/>
          <w:sz w:val="28"/>
          <w:szCs w:val="28"/>
        </w:rPr>
        <w:t xml:space="preserve">                                           </w:t>
      </w:r>
      <w:r w:rsidR="00FC78F7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="00FC78F7" w:rsidRPr="0038553F">
        <w:rPr>
          <w:rFonts w:ascii="Times New Roman" w:hAnsi="Times New Roman"/>
          <w:b/>
          <w:bCs/>
          <w:sz w:val="28"/>
          <w:szCs w:val="28"/>
        </w:rPr>
        <w:tab/>
      </w:r>
      <w:r w:rsidR="00FC78F7" w:rsidRPr="0038553F">
        <w:rPr>
          <w:rFonts w:ascii="Times New Roman" w:hAnsi="Times New Roman"/>
          <w:b/>
          <w:bCs/>
          <w:spacing w:val="-6"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198</w:t>
      </w:r>
    </w:p>
    <w:p w:rsidR="00FC78F7" w:rsidRPr="0038553F" w:rsidRDefault="00FC78F7" w:rsidP="00FC78F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AB595A" w:rsidRDefault="00AB595A" w:rsidP="00DC41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решения Муниципального комитета Горноключевского городского поселения от 29.12.2005 г. № 27 «Об организации электроснабжения Горноключевского городского поселения</w:t>
      </w:r>
      <w:r w:rsidR="00A42F68">
        <w:rPr>
          <w:rFonts w:ascii="Times New Roman" w:hAnsi="Times New Roman"/>
          <w:b/>
          <w:sz w:val="28"/>
          <w:szCs w:val="28"/>
        </w:rPr>
        <w:t>»</w:t>
      </w:r>
    </w:p>
    <w:p w:rsidR="005C12A3" w:rsidRDefault="005C12A3" w:rsidP="005C12A3">
      <w:pPr>
        <w:shd w:val="clear" w:color="auto" w:fill="FFFFFF"/>
        <w:ind w:right="283"/>
        <w:jc w:val="right"/>
        <w:rPr>
          <w:rFonts w:ascii="Times New Roman" w:hAnsi="Times New Roman"/>
          <w:spacing w:val="-4"/>
        </w:rPr>
      </w:pPr>
    </w:p>
    <w:p w:rsidR="005C12A3" w:rsidRPr="005C12A3" w:rsidRDefault="005C12A3" w:rsidP="005C12A3">
      <w:pPr>
        <w:shd w:val="clear" w:color="auto" w:fill="FFFFFF"/>
        <w:ind w:right="283"/>
        <w:jc w:val="right"/>
        <w:rPr>
          <w:rFonts w:ascii="Times New Roman" w:hAnsi="Times New Roman"/>
          <w:spacing w:val="-4"/>
        </w:rPr>
      </w:pPr>
      <w:r w:rsidRPr="005C12A3">
        <w:rPr>
          <w:rFonts w:ascii="Times New Roman" w:hAnsi="Times New Roman"/>
          <w:spacing w:val="-4"/>
        </w:rPr>
        <w:t>Принято решением Муниципального комитета</w:t>
      </w:r>
    </w:p>
    <w:p w:rsidR="005C12A3" w:rsidRPr="005C12A3" w:rsidRDefault="005C12A3" w:rsidP="005C12A3">
      <w:pPr>
        <w:shd w:val="clear" w:color="auto" w:fill="FFFFFF"/>
        <w:ind w:right="283"/>
        <w:jc w:val="right"/>
        <w:rPr>
          <w:rFonts w:ascii="Times New Roman" w:hAnsi="Times New Roman"/>
          <w:spacing w:val="-4"/>
        </w:rPr>
      </w:pPr>
      <w:r w:rsidRPr="005C12A3">
        <w:rPr>
          <w:rFonts w:ascii="Times New Roman" w:hAnsi="Times New Roman"/>
          <w:spacing w:val="-4"/>
        </w:rPr>
        <w:t>Горноключевского городского поселения</w:t>
      </w:r>
    </w:p>
    <w:p w:rsidR="00AB595A" w:rsidRDefault="005C12A3" w:rsidP="005C12A3">
      <w:pPr>
        <w:shd w:val="clear" w:color="auto" w:fill="FFFFFF"/>
        <w:ind w:right="283"/>
        <w:jc w:val="right"/>
        <w:rPr>
          <w:rFonts w:ascii="Times New Roman" w:hAnsi="Times New Roman"/>
          <w:spacing w:val="-4"/>
        </w:rPr>
      </w:pPr>
      <w:r w:rsidRPr="005C12A3">
        <w:rPr>
          <w:rFonts w:ascii="Times New Roman" w:hAnsi="Times New Roman"/>
          <w:spacing w:val="-4"/>
        </w:rPr>
        <w:t xml:space="preserve"> № 19</w:t>
      </w:r>
      <w:r w:rsidR="00BF28A8">
        <w:rPr>
          <w:rFonts w:ascii="Times New Roman" w:hAnsi="Times New Roman"/>
          <w:spacing w:val="-4"/>
        </w:rPr>
        <w:t>7</w:t>
      </w:r>
      <w:r w:rsidRPr="005C12A3">
        <w:rPr>
          <w:rFonts w:ascii="Times New Roman" w:hAnsi="Times New Roman"/>
          <w:spacing w:val="-4"/>
        </w:rPr>
        <w:t xml:space="preserve"> от 03.03.2017 г. </w:t>
      </w:r>
    </w:p>
    <w:p w:rsidR="005C12A3" w:rsidRPr="005C12A3" w:rsidRDefault="005C12A3" w:rsidP="005C12A3">
      <w:pPr>
        <w:shd w:val="clear" w:color="auto" w:fill="FFFFFF"/>
        <w:ind w:right="283"/>
        <w:jc w:val="right"/>
        <w:rPr>
          <w:rFonts w:ascii="Times New Roman" w:hAnsi="Times New Roman"/>
          <w:spacing w:val="-6"/>
        </w:rPr>
      </w:pPr>
    </w:p>
    <w:p w:rsidR="00FC78F7" w:rsidRPr="007E04DF" w:rsidRDefault="00AB595A" w:rsidP="00FC78F7">
      <w:pPr>
        <w:ind w:firstLine="0"/>
        <w:rPr>
          <w:rFonts w:ascii="Times New Roman" w:hAnsi="Times New Roman"/>
          <w:sz w:val="28"/>
          <w:szCs w:val="28"/>
        </w:rPr>
      </w:pPr>
      <w:r w:rsidRPr="00AB595A">
        <w:rPr>
          <w:rFonts w:ascii="Times New Roman" w:hAnsi="Times New Roman"/>
          <w:sz w:val="28"/>
          <w:szCs w:val="28"/>
        </w:rPr>
        <w:t>Рассмотрев протест прокурора Кировского района</w:t>
      </w:r>
      <w:r w:rsidR="00DC41C4">
        <w:rPr>
          <w:rFonts w:ascii="Times New Roman" w:hAnsi="Times New Roman"/>
          <w:sz w:val="28"/>
          <w:szCs w:val="28"/>
        </w:rPr>
        <w:t xml:space="preserve"> от 13.02.2017 г.  № 7-1-2017</w:t>
      </w:r>
      <w:r w:rsidRPr="00AB595A">
        <w:rPr>
          <w:rFonts w:ascii="Times New Roman" w:hAnsi="Times New Roman"/>
          <w:sz w:val="28"/>
          <w:szCs w:val="28"/>
        </w:rPr>
        <w:t xml:space="preserve">, на основании </w:t>
      </w:r>
      <w:r>
        <w:rPr>
          <w:rFonts w:ascii="Times New Roman" w:hAnsi="Times New Roman"/>
          <w:sz w:val="28"/>
          <w:szCs w:val="28"/>
        </w:rPr>
        <w:t>Федерального закона от 26.03.2003 г. № 35-ФЗ «Об электроэнергетике»</w:t>
      </w:r>
      <w:r w:rsidR="00FC78F7" w:rsidRPr="007E04DF">
        <w:rPr>
          <w:rFonts w:ascii="Times New Roman" w:hAnsi="Times New Roman"/>
          <w:sz w:val="28"/>
          <w:szCs w:val="28"/>
        </w:rPr>
        <w:t>, муниципальный комитет Горноключевского городского поселения</w:t>
      </w:r>
    </w:p>
    <w:p w:rsidR="00FC78F7" w:rsidRPr="007E04DF" w:rsidRDefault="00FC78F7" w:rsidP="00FC78F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C78F7" w:rsidRDefault="00FC78F7" w:rsidP="00FC78F7">
      <w:pPr>
        <w:ind w:firstLine="0"/>
        <w:rPr>
          <w:rFonts w:ascii="Times New Roman" w:hAnsi="Times New Roman"/>
          <w:b/>
          <w:sz w:val="28"/>
          <w:szCs w:val="28"/>
        </w:rPr>
      </w:pPr>
      <w:r w:rsidRPr="007E04DF">
        <w:rPr>
          <w:rFonts w:ascii="Times New Roman" w:hAnsi="Times New Roman"/>
          <w:b/>
          <w:sz w:val="28"/>
          <w:szCs w:val="28"/>
        </w:rPr>
        <w:t>РЕШИЛ:</w:t>
      </w:r>
    </w:p>
    <w:p w:rsidR="00AB595A" w:rsidRPr="007E04DF" w:rsidRDefault="00AB595A" w:rsidP="00FC78F7">
      <w:pPr>
        <w:ind w:firstLine="0"/>
        <w:rPr>
          <w:rFonts w:ascii="Times New Roman" w:hAnsi="Times New Roman"/>
          <w:sz w:val="28"/>
          <w:szCs w:val="28"/>
        </w:rPr>
      </w:pPr>
    </w:p>
    <w:p w:rsidR="00DC41C4" w:rsidRDefault="00DC41C4" w:rsidP="00DC41C4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Отменить</w:t>
      </w:r>
      <w:r w:rsidR="00AB595A" w:rsidRPr="00AB595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B595A" w:rsidRPr="00AB59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комитета Горноключевского городского поселения от 29.12.2005 г. № 27 «Об организации электроснабжения Горноключевского городского поселения»</w:t>
      </w:r>
      <w:r w:rsidR="007E04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41C4" w:rsidRDefault="00DC41C4" w:rsidP="00DC41C4">
      <w:pPr>
        <w:widowControl w:val="0"/>
        <w:suppressAutoHyphens w:val="0"/>
        <w:autoSpaceDE w:val="0"/>
        <w:autoSpaceDN w:val="0"/>
        <w:adjustRightInd w:val="0"/>
        <w:ind w:left="72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1C4" w:rsidRPr="00DC41C4" w:rsidRDefault="00DC41C4" w:rsidP="00DC41C4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1C4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(обнародования). </w:t>
      </w:r>
    </w:p>
    <w:p w:rsidR="00DC41C4" w:rsidRPr="00DC41C4" w:rsidRDefault="00DC41C4" w:rsidP="00DC41C4">
      <w:pPr>
        <w:ind w:left="720"/>
        <w:rPr>
          <w:rFonts w:ascii="Times New Roman" w:hAnsi="Times New Roman"/>
          <w:sz w:val="28"/>
          <w:szCs w:val="28"/>
        </w:rPr>
      </w:pPr>
    </w:p>
    <w:p w:rsidR="00DC41C4" w:rsidRPr="00DC41C4" w:rsidRDefault="00DC41C4" w:rsidP="00DC41C4">
      <w:pPr>
        <w:ind w:left="720"/>
        <w:rPr>
          <w:rFonts w:ascii="Times New Roman" w:hAnsi="Times New Roman"/>
          <w:sz w:val="28"/>
          <w:szCs w:val="28"/>
        </w:rPr>
      </w:pPr>
    </w:p>
    <w:p w:rsidR="00DC41C4" w:rsidRPr="00DC41C4" w:rsidRDefault="00DC41C4" w:rsidP="00DC41C4">
      <w:pPr>
        <w:rPr>
          <w:rFonts w:ascii="Times New Roman" w:hAnsi="Times New Roman"/>
          <w:sz w:val="28"/>
          <w:szCs w:val="28"/>
        </w:rPr>
      </w:pPr>
      <w:r w:rsidRPr="00DC41C4">
        <w:rPr>
          <w:rFonts w:ascii="Times New Roman" w:hAnsi="Times New Roman"/>
          <w:sz w:val="28"/>
          <w:szCs w:val="28"/>
        </w:rPr>
        <w:t xml:space="preserve">Глава Горноключевского </w:t>
      </w:r>
    </w:p>
    <w:p w:rsidR="00DC41C4" w:rsidRPr="00DC41C4" w:rsidRDefault="00DC41C4" w:rsidP="00DC41C4">
      <w:pPr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</w:t>
      </w:r>
      <w:r w:rsidRPr="00DC41C4">
        <w:rPr>
          <w:rFonts w:ascii="Times New Roman" w:hAnsi="Times New Roman"/>
          <w:sz w:val="28"/>
          <w:szCs w:val="28"/>
        </w:rPr>
        <w:t xml:space="preserve">                       Ф.И. Сальников</w:t>
      </w:r>
    </w:p>
    <w:p w:rsidR="009239B2" w:rsidRDefault="009239B2" w:rsidP="00FC78F7">
      <w:pPr>
        <w:ind w:firstLine="0"/>
        <w:jc w:val="right"/>
        <w:rPr>
          <w:rFonts w:ascii="Times New Roman" w:hAnsi="Times New Roman"/>
          <w:b/>
        </w:rPr>
      </w:pPr>
    </w:p>
    <w:sectPr w:rsidR="009239B2" w:rsidSect="009239B2">
      <w:pgSz w:w="11906" w:h="16838"/>
      <w:pgMar w:top="851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5D9"/>
    <w:multiLevelType w:val="hybridMultilevel"/>
    <w:tmpl w:val="87D6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04949"/>
    <w:multiLevelType w:val="hybridMultilevel"/>
    <w:tmpl w:val="64A6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F7"/>
    <w:rsid w:val="000014DC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5654C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B02CF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329C"/>
    <w:rsid w:val="00195FA3"/>
    <w:rsid w:val="001A78F1"/>
    <w:rsid w:val="002053CC"/>
    <w:rsid w:val="00220692"/>
    <w:rsid w:val="0023471E"/>
    <w:rsid w:val="0024274A"/>
    <w:rsid w:val="002452BB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16E6E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4AFF"/>
    <w:rsid w:val="00526169"/>
    <w:rsid w:val="0052693F"/>
    <w:rsid w:val="005275F0"/>
    <w:rsid w:val="0055656B"/>
    <w:rsid w:val="005A28BE"/>
    <w:rsid w:val="005A6688"/>
    <w:rsid w:val="005A7A25"/>
    <w:rsid w:val="005C12A3"/>
    <w:rsid w:val="005C3E59"/>
    <w:rsid w:val="005E22C9"/>
    <w:rsid w:val="005F2012"/>
    <w:rsid w:val="005F22A2"/>
    <w:rsid w:val="005F4AEE"/>
    <w:rsid w:val="005F6467"/>
    <w:rsid w:val="006012CC"/>
    <w:rsid w:val="00601B79"/>
    <w:rsid w:val="0060746F"/>
    <w:rsid w:val="0061728A"/>
    <w:rsid w:val="00621765"/>
    <w:rsid w:val="00634C0B"/>
    <w:rsid w:val="006413A0"/>
    <w:rsid w:val="00647295"/>
    <w:rsid w:val="00651E40"/>
    <w:rsid w:val="006528D7"/>
    <w:rsid w:val="00654A35"/>
    <w:rsid w:val="006819AD"/>
    <w:rsid w:val="00684757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77AE1"/>
    <w:rsid w:val="007862D2"/>
    <w:rsid w:val="007945A6"/>
    <w:rsid w:val="007A41DB"/>
    <w:rsid w:val="007B5DCD"/>
    <w:rsid w:val="007C518C"/>
    <w:rsid w:val="007D34AC"/>
    <w:rsid w:val="007E04DF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A21CF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239B2"/>
    <w:rsid w:val="0095660E"/>
    <w:rsid w:val="009747FB"/>
    <w:rsid w:val="00974C85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4AD8"/>
    <w:rsid w:val="00A05BB8"/>
    <w:rsid w:val="00A278F9"/>
    <w:rsid w:val="00A42F68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595A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2649B"/>
    <w:rsid w:val="00B3113D"/>
    <w:rsid w:val="00B33325"/>
    <w:rsid w:val="00B33AEE"/>
    <w:rsid w:val="00B4517E"/>
    <w:rsid w:val="00B50676"/>
    <w:rsid w:val="00B60517"/>
    <w:rsid w:val="00B63093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BF28A8"/>
    <w:rsid w:val="00C02D37"/>
    <w:rsid w:val="00C10FAE"/>
    <w:rsid w:val="00C121BC"/>
    <w:rsid w:val="00C229FB"/>
    <w:rsid w:val="00C314AF"/>
    <w:rsid w:val="00C336A9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41C4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96DD5"/>
    <w:rsid w:val="00EA48B4"/>
    <w:rsid w:val="00EB1EED"/>
    <w:rsid w:val="00ED34A1"/>
    <w:rsid w:val="00EF009E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A6819"/>
    <w:rsid w:val="00FB383F"/>
    <w:rsid w:val="00FC1EE8"/>
    <w:rsid w:val="00FC3487"/>
    <w:rsid w:val="00FC78F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Katik</cp:lastModifiedBy>
  <cp:revision>5</cp:revision>
  <cp:lastPrinted>2017-03-06T05:46:00Z</cp:lastPrinted>
  <dcterms:created xsi:type="dcterms:W3CDTF">2017-03-06T01:12:00Z</dcterms:created>
  <dcterms:modified xsi:type="dcterms:W3CDTF">2017-03-06T05:46:00Z</dcterms:modified>
</cp:coreProperties>
</file>