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538E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538E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742F2" w:rsidRDefault="00E742F2" w:rsidP="007453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6D" w:rsidRDefault="0090106D" w:rsidP="009010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106D" w:rsidRDefault="00B538EA" w:rsidP="009010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Как восстановить у</w:t>
      </w:r>
      <w:r w:rsidR="0090106D">
        <w:rPr>
          <w:rFonts w:ascii="Times New Roman" w:hAnsi="Times New Roman" w:cs="Times New Roman"/>
          <w:b/>
          <w:sz w:val="28"/>
          <w:szCs w:val="28"/>
        </w:rPr>
        <w:t>терянные документы на квартиру?</w:t>
      </w:r>
      <w:bookmarkEnd w:id="0"/>
    </w:p>
    <w:p w:rsidR="00745355" w:rsidRPr="00745355" w:rsidRDefault="0090106D" w:rsidP="009010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45355" w:rsidRPr="009B24E3" w:rsidRDefault="00745355" w:rsidP="009B24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453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начала года о</w:t>
      </w:r>
      <w:r w:rsidRPr="00745355">
        <w:rPr>
          <w:rFonts w:ascii="Times New Roman" w:hAnsi="Times New Roman" w:cs="Times New Roman"/>
          <w:b/>
          <w:sz w:val="28"/>
          <w:szCs w:val="28"/>
        </w:rPr>
        <w:t xml:space="preserve">коло тысячи жителей Приморского края утеряли правоустанавливающие документы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обратились в Управление Росреестра по Приморскому краю за их восстановлением. </w:t>
      </w:r>
      <w:r w:rsidRPr="009B24E3">
        <w:rPr>
          <w:rFonts w:ascii="Times New Roman" w:hAnsi="Times New Roman" w:cs="Times New Roman"/>
          <w:b/>
          <w:sz w:val="28"/>
          <w:szCs w:val="28"/>
        </w:rPr>
        <w:t>Как восстановить такой документ?</w:t>
      </w:r>
    </w:p>
    <w:p w:rsidR="009B24E3" w:rsidRDefault="009B24E3" w:rsidP="009B24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E3" w:rsidRPr="00745355" w:rsidRDefault="009B24E3" w:rsidP="009B2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4E3">
        <w:rPr>
          <w:rFonts w:ascii="Times New Roman" w:hAnsi="Times New Roman" w:cs="Times New Roman"/>
          <w:b/>
          <w:sz w:val="28"/>
          <w:szCs w:val="28"/>
        </w:rPr>
        <w:t xml:space="preserve">Владивосток, </w:t>
      </w:r>
      <w:r w:rsidR="00F8604B" w:rsidRPr="009B24E3">
        <w:rPr>
          <w:rFonts w:ascii="Times New Roman" w:hAnsi="Times New Roman" w:cs="Times New Roman"/>
          <w:b/>
          <w:sz w:val="28"/>
          <w:szCs w:val="28"/>
        </w:rPr>
        <w:t>26.06.2020</w:t>
      </w:r>
      <w:r w:rsidR="00F8604B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745355" w:rsidRPr="00745355">
        <w:rPr>
          <w:rFonts w:ascii="Times New Roman" w:hAnsi="Times New Roman" w:cs="Times New Roman"/>
          <w:sz w:val="28"/>
          <w:szCs w:val="28"/>
        </w:rPr>
        <w:t xml:space="preserve"> договоров и иных документов по односторонним сделкам, совершенным в простой письменной форме </w:t>
      </w:r>
      <w:r w:rsidR="00745355" w:rsidRPr="0090106D">
        <w:rPr>
          <w:rFonts w:ascii="Times New Roman" w:hAnsi="Times New Roman" w:cs="Times New Roman"/>
          <w:b/>
          <w:sz w:val="28"/>
          <w:szCs w:val="28"/>
        </w:rPr>
        <w:t>(например, договор купли-продажи, договор мены, договор дарения, договор участия в долевом строительстве, договор приватизации и т.д.)</w:t>
      </w:r>
      <w:r w:rsidR="00745355" w:rsidRPr="00745355">
        <w:rPr>
          <w:rFonts w:ascii="Times New Roman" w:hAnsi="Times New Roman" w:cs="Times New Roman"/>
          <w:sz w:val="28"/>
          <w:szCs w:val="28"/>
        </w:rPr>
        <w:t xml:space="preserve"> можно получить из реестрового </w:t>
      </w:r>
      <w:proofErr w:type="gramStart"/>
      <w:r w:rsidR="00745355" w:rsidRPr="00745355">
        <w:rPr>
          <w:rFonts w:ascii="Times New Roman" w:hAnsi="Times New Roman" w:cs="Times New Roman"/>
          <w:sz w:val="28"/>
          <w:szCs w:val="28"/>
        </w:rPr>
        <w:t xml:space="preserve">дела  </w:t>
      </w:r>
      <w:r w:rsidR="00745355" w:rsidRPr="0074535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745355" w:rsidRPr="0074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6D">
        <w:rPr>
          <w:rFonts w:ascii="Times New Roman" w:hAnsi="Times New Roman" w:cs="Times New Roman"/>
          <w:b/>
          <w:sz w:val="28"/>
          <w:szCs w:val="28"/>
        </w:rPr>
        <w:t>запросу</w:t>
      </w:r>
      <w:r w:rsidR="0090106D" w:rsidRPr="0090106D">
        <w:rPr>
          <w:rFonts w:ascii="Times New Roman" w:hAnsi="Times New Roman" w:cs="Times New Roman"/>
          <w:sz w:val="28"/>
          <w:szCs w:val="28"/>
        </w:rPr>
        <w:t xml:space="preserve"> </w:t>
      </w:r>
      <w:r w:rsidR="0090106D" w:rsidRPr="00745355">
        <w:rPr>
          <w:rFonts w:ascii="Times New Roman" w:hAnsi="Times New Roman" w:cs="Times New Roman"/>
          <w:sz w:val="28"/>
          <w:szCs w:val="28"/>
        </w:rPr>
        <w:t>о предоставлении сведений, содержащихся в Едином государственном реестре недвижимости (ЕГРН).</w:t>
      </w:r>
      <w:r w:rsidR="00901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55">
        <w:rPr>
          <w:rFonts w:ascii="Times New Roman" w:hAnsi="Times New Roman" w:cs="Times New Roman"/>
          <w:sz w:val="28"/>
          <w:szCs w:val="28"/>
        </w:rPr>
        <w:t xml:space="preserve">Следует сказать, что за такой услугой граждане обращаются достаточно часто – </w:t>
      </w:r>
      <w:r w:rsidRPr="009B24E3">
        <w:rPr>
          <w:rFonts w:ascii="Times New Roman" w:hAnsi="Times New Roman" w:cs="Times New Roman"/>
          <w:b/>
          <w:sz w:val="28"/>
          <w:szCs w:val="28"/>
        </w:rPr>
        <w:t>в первом полугодии 2020 г.</w:t>
      </w:r>
      <w:r w:rsidRPr="00745355">
        <w:rPr>
          <w:rFonts w:ascii="Times New Roman" w:hAnsi="Times New Roman" w:cs="Times New Roman"/>
          <w:sz w:val="28"/>
          <w:szCs w:val="28"/>
        </w:rPr>
        <w:t xml:space="preserve"> Управлением Росреестра по Приморскому краю были предоставлены копии по </w:t>
      </w:r>
      <w:r w:rsidRPr="00745355">
        <w:rPr>
          <w:rFonts w:ascii="Times New Roman" w:hAnsi="Times New Roman" w:cs="Times New Roman"/>
          <w:b/>
          <w:sz w:val="28"/>
          <w:szCs w:val="28"/>
        </w:rPr>
        <w:t>860 запросам от правообладателей</w:t>
      </w:r>
      <w:r>
        <w:rPr>
          <w:rFonts w:ascii="Times New Roman" w:hAnsi="Times New Roman" w:cs="Times New Roman"/>
          <w:sz w:val="28"/>
          <w:szCs w:val="28"/>
        </w:rPr>
        <w:t>, утерявших правоустанавливающие документы</w:t>
      </w:r>
      <w:r w:rsidR="00F86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6D" w:rsidRDefault="0090106D" w:rsidP="0074535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E3" w:rsidRPr="009B24E3" w:rsidRDefault="009B24E3" w:rsidP="009B24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4E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106D" w:rsidRPr="009B24E3">
        <w:rPr>
          <w:rFonts w:ascii="Times New Roman" w:hAnsi="Times New Roman" w:cs="Times New Roman"/>
          <w:sz w:val="28"/>
          <w:szCs w:val="28"/>
        </w:rPr>
        <w:t>редоставление копий документов из ЕГРН</w:t>
      </w:r>
      <w:r w:rsidR="0090106D" w:rsidRPr="0090106D">
        <w:rPr>
          <w:rFonts w:ascii="Times New Roman" w:hAnsi="Times New Roman" w:cs="Times New Roman"/>
          <w:b/>
          <w:sz w:val="28"/>
          <w:szCs w:val="28"/>
        </w:rPr>
        <w:t xml:space="preserve"> осуществляют МФЦ и филиалы Федеральной кадастровой палаты</w:t>
      </w:r>
      <w:r w:rsidR="0090106D" w:rsidRPr="00745355">
        <w:rPr>
          <w:rFonts w:ascii="Times New Roman" w:hAnsi="Times New Roman" w:cs="Times New Roman"/>
          <w:sz w:val="28"/>
          <w:szCs w:val="28"/>
        </w:rPr>
        <w:t xml:space="preserve"> в любом регионе Российской Федерации, независимо от места нахождения объекта недвижимости или заявителя. </w:t>
      </w:r>
      <w:r w:rsidRPr="00745355">
        <w:rPr>
          <w:rFonts w:ascii="Times New Roman" w:hAnsi="Times New Roman" w:cs="Times New Roman"/>
          <w:sz w:val="28"/>
          <w:szCs w:val="28"/>
        </w:rPr>
        <w:t>Также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55">
        <w:rPr>
          <w:rFonts w:ascii="Times New Roman" w:hAnsi="Times New Roman" w:cs="Times New Roman"/>
          <w:sz w:val="28"/>
          <w:szCs w:val="28"/>
        </w:rPr>
        <w:t xml:space="preserve">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t>в ЕГРН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5355">
        <w:rPr>
          <w:rFonts w:ascii="Times New Roman" w:hAnsi="Times New Roman" w:cs="Times New Roman"/>
          <w:sz w:val="28"/>
          <w:szCs w:val="28"/>
        </w:rPr>
        <w:t xml:space="preserve">можно направить </w:t>
      </w:r>
      <w:r w:rsidRPr="009B24E3">
        <w:rPr>
          <w:rFonts w:ascii="Times New Roman" w:hAnsi="Times New Roman" w:cs="Times New Roman"/>
          <w:b/>
          <w:sz w:val="28"/>
          <w:szCs w:val="28"/>
        </w:rPr>
        <w:t>в филиал Кадастровой палаты почтой</w:t>
      </w:r>
      <w:r w:rsidRPr="00745355">
        <w:rPr>
          <w:rFonts w:ascii="Times New Roman" w:hAnsi="Times New Roman" w:cs="Times New Roman"/>
          <w:sz w:val="28"/>
          <w:szCs w:val="28"/>
        </w:rPr>
        <w:t>. Подпись на документе должна быть удостоверена нотариально.</w:t>
      </w:r>
    </w:p>
    <w:p w:rsidR="0090106D" w:rsidRPr="00745355" w:rsidRDefault="0090106D" w:rsidP="00901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355" w:rsidRPr="009B24E3" w:rsidRDefault="00745355" w:rsidP="0074535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5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за определенную плату. </w:t>
      </w:r>
      <w:r w:rsidRPr="009B24E3">
        <w:rPr>
          <w:rFonts w:ascii="Times New Roman" w:hAnsi="Times New Roman" w:cs="Times New Roman"/>
          <w:sz w:val="28"/>
          <w:szCs w:val="28"/>
        </w:rPr>
        <w:t>Информацию о размере оплаты за предоставление сведений из ЕГРН</w:t>
      </w:r>
      <w:r w:rsidRPr="00745355">
        <w:rPr>
          <w:rFonts w:ascii="Times New Roman" w:hAnsi="Times New Roman" w:cs="Times New Roman"/>
          <w:sz w:val="28"/>
          <w:szCs w:val="28"/>
        </w:rPr>
        <w:t xml:space="preserve"> и реквизитах оплаты можно получить по бесплатному номеру телефона </w:t>
      </w:r>
      <w:r w:rsidRPr="009B24E3">
        <w:rPr>
          <w:rFonts w:ascii="Times New Roman" w:hAnsi="Times New Roman" w:cs="Times New Roman"/>
          <w:b/>
          <w:sz w:val="28"/>
          <w:szCs w:val="28"/>
        </w:rPr>
        <w:t>8 (800) 100-34-34.</w:t>
      </w:r>
    </w:p>
    <w:p w:rsidR="00745355" w:rsidRPr="00745355" w:rsidRDefault="00745355" w:rsidP="00745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355">
        <w:rPr>
          <w:rFonts w:ascii="Times New Roman" w:hAnsi="Times New Roman" w:cs="Times New Roman"/>
          <w:sz w:val="28"/>
          <w:szCs w:val="28"/>
        </w:rPr>
        <w:t xml:space="preserve">Реквизиты и образцы платежных документов размещены на интернет-сайте Росреестра </w:t>
      </w:r>
      <w:hyperlink r:id="rId9" w:history="1">
        <w:r w:rsidRPr="007453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53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53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7453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53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5355">
        <w:rPr>
          <w:rFonts w:ascii="Times New Roman" w:hAnsi="Times New Roman" w:cs="Times New Roman"/>
          <w:sz w:val="28"/>
          <w:szCs w:val="28"/>
        </w:rPr>
        <w:t xml:space="preserve"> в разделе «Физическим лицам» - «Получение сведений из Единого государственного реестра недвижимости (ЕГРН)» - «Реквизиты и образцы платежных документов. Прямая ссылка </w:t>
      </w:r>
      <w:hyperlink r:id="rId10" w:history="1">
        <w:r w:rsidRPr="00745355">
          <w:rPr>
            <w:rStyle w:val="a5"/>
            <w:rFonts w:ascii="Times New Roman" w:hAnsi="Times New Roman" w:cs="Times New Roman"/>
            <w:sz w:val="28"/>
            <w:szCs w:val="28"/>
          </w:rPr>
          <w:t>https://rosreestr.ru/site/fiz/poluchit-svedeniya-iz-egrn/poryadok-vozvrata-izlishne-uplachennoy-platy/</w:t>
        </w:r>
      </w:hyperlink>
      <w:r w:rsidRPr="00745355">
        <w:rPr>
          <w:rFonts w:ascii="Times New Roman" w:hAnsi="Times New Roman" w:cs="Times New Roman"/>
          <w:sz w:val="28"/>
          <w:szCs w:val="28"/>
        </w:rPr>
        <w:t>.</w:t>
      </w:r>
    </w:p>
    <w:p w:rsidR="00745355" w:rsidRPr="00745355" w:rsidRDefault="00745355" w:rsidP="00745355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55" w:rsidRDefault="00745355" w:rsidP="00745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74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5355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0106D"/>
    <w:rsid w:val="009126EC"/>
    <w:rsid w:val="009333FF"/>
    <w:rsid w:val="0093538F"/>
    <w:rsid w:val="009506ED"/>
    <w:rsid w:val="009569EF"/>
    <w:rsid w:val="00967A44"/>
    <w:rsid w:val="009A4E50"/>
    <w:rsid w:val="009B24E3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38EA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742F2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8604B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fiz/poluchit-svedeniya-iz-egrn/poryadok-vozvrata-izlishne-uplachennoy-pla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3C48-9CB9-473E-9A81-896D701C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2020-06-25T23:19:00Z</dcterms:created>
  <dcterms:modified xsi:type="dcterms:W3CDTF">2020-06-26T00:02:00Z</dcterms:modified>
</cp:coreProperties>
</file>