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8" w:rsidRPr="00CD28D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8D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D20A8" w:rsidRPr="00CD28D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8D8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CD20A8" w:rsidRPr="00CD28D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8D8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CD20A8" w:rsidRPr="00CD28D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8D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D20A8" w:rsidRPr="00CD28D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A8" w:rsidRPr="00CD28D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8D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D20A8" w:rsidRPr="00CD28D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0A8" w:rsidRPr="00CD28D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>. Горные Ключи</w:t>
      </w:r>
    </w:p>
    <w:p w:rsidR="00CD20A8" w:rsidRPr="00CD28D8" w:rsidRDefault="007E556F" w:rsidP="00CD20A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11.07.2022</w:t>
      </w:r>
      <w:r w:rsidR="00CD20A8" w:rsidRPr="00CD28D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C1669" w:rsidRPr="00CD28D8">
        <w:rPr>
          <w:rFonts w:ascii="Times New Roman" w:hAnsi="Times New Roman" w:cs="Times New Roman"/>
          <w:sz w:val="26"/>
          <w:szCs w:val="26"/>
        </w:rPr>
        <w:t xml:space="preserve">      </w:t>
      </w:r>
      <w:r w:rsidR="000907B2" w:rsidRPr="00CD28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241B6" w:rsidRPr="00CD28D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241B6" w:rsidRPr="00CD28D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907B2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CD20A8" w:rsidRPr="00CD28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C1669" w:rsidRPr="00CD28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353B8" w:rsidRPr="00CD28D8">
        <w:rPr>
          <w:rFonts w:ascii="Times New Roman" w:hAnsi="Times New Roman" w:cs="Times New Roman"/>
          <w:sz w:val="26"/>
          <w:szCs w:val="26"/>
        </w:rPr>
        <w:t xml:space="preserve">   </w:t>
      </w:r>
      <w:r w:rsidR="00CD20A8" w:rsidRPr="00CD28D8">
        <w:rPr>
          <w:rFonts w:ascii="Times New Roman" w:hAnsi="Times New Roman" w:cs="Times New Roman"/>
          <w:sz w:val="26"/>
          <w:szCs w:val="26"/>
        </w:rPr>
        <w:t xml:space="preserve">№ </w:t>
      </w:r>
      <w:r w:rsidR="000907B2" w:rsidRPr="00CD28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151</w:t>
      </w:r>
    </w:p>
    <w:p w:rsidR="00152B95" w:rsidRPr="00CD28D8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788A" w:rsidRPr="00CD28D8" w:rsidRDefault="004F788A" w:rsidP="004F7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8D8">
        <w:rPr>
          <w:rFonts w:ascii="Times New Roman" w:hAnsi="Times New Roman" w:cs="Times New Roman"/>
          <w:b/>
          <w:sz w:val="26"/>
          <w:szCs w:val="26"/>
        </w:rPr>
        <w:t xml:space="preserve">О проведении торгов в форме открытого аукциона </w:t>
      </w:r>
      <w:r w:rsidR="0026145D" w:rsidRPr="00CD28D8">
        <w:rPr>
          <w:rFonts w:ascii="Times New Roman" w:hAnsi="Times New Roman" w:cs="Times New Roman"/>
          <w:b/>
          <w:sz w:val="26"/>
          <w:szCs w:val="26"/>
        </w:rPr>
        <w:t xml:space="preserve">по продаже земельного участка </w:t>
      </w:r>
      <w:r w:rsidRPr="00CD28D8">
        <w:rPr>
          <w:rFonts w:ascii="Times New Roman" w:hAnsi="Times New Roman" w:cs="Times New Roman"/>
          <w:b/>
          <w:sz w:val="26"/>
          <w:szCs w:val="26"/>
        </w:rPr>
        <w:t>с кадастровым номер</w:t>
      </w:r>
      <w:r w:rsidR="0026145D" w:rsidRPr="00CD28D8">
        <w:rPr>
          <w:rFonts w:ascii="Times New Roman" w:hAnsi="Times New Roman" w:cs="Times New Roman"/>
          <w:b/>
          <w:sz w:val="26"/>
          <w:szCs w:val="26"/>
        </w:rPr>
        <w:t>ом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 25:05:030101:22</w:t>
      </w:r>
      <w:r w:rsidR="005105A0" w:rsidRPr="00CD28D8">
        <w:rPr>
          <w:rFonts w:ascii="Times New Roman" w:hAnsi="Times New Roman" w:cs="Times New Roman"/>
          <w:b/>
          <w:sz w:val="26"/>
          <w:szCs w:val="26"/>
        </w:rPr>
        <w:t>41</w:t>
      </w:r>
    </w:p>
    <w:p w:rsidR="00152B95" w:rsidRPr="00CD28D8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B95" w:rsidRPr="00CD28D8" w:rsidRDefault="00152B9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 Руководствуясь ст.</w:t>
      </w:r>
      <w:r w:rsidR="000A0769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>39.</w:t>
      </w:r>
      <w:r w:rsidR="004A31ED" w:rsidRPr="00CD28D8">
        <w:rPr>
          <w:rFonts w:ascii="Times New Roman" w:hAnsi="Times New Roman" w:cs="Times New Roman"/>
          <w:sz w:val="26"/>
          <w:szCs w:val="26"/>
        </w:rPr>
        <w:t>11</w:t>
      </w:r>
      <w:r w:rsidRPr="00CD28D8">
        <w:rPr>
          <w:rFonts w:ascii="Times New Roman" w:hAnsi="Times New Roman" w:cs="Times New Roman"/>
          <w:sz w:val="26"/>
          <w:szCs w:val="26"/>
        </w:rPr>
        <w:t>, ст.</w:t>
      </w:r>
      <w:r w:rsidR="000A0769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>39.1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2 </w:t>
      </w:r>
      <w:r w:rsidR="00AD6645" w:rsidRPr="00CD28D8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 №136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-ФЗ </w:t>
      </w:r>
      <w:r w:rsidR="00AD6645" w:rsidRPr="00CD28D8">
        <w:rPr>
          <w:rFonts w:ascii="Times New Roman" w:hAnsi="Times New Roman" w:cs="Times New Roman"/>
          <w:sz w:val="26"/>
          <w:szCs w:val="26"/>
        </w:rPr>
        <w:t xml:space="preserve"> от 25.10.2001, </w:t>
      </w:r>
      <w:r w:rsidR="004A31ED" w:rsidRPr="00CD28D8">
        <w:rPr>
          <w:rFonts w:ascii="Times New Roman" w:hAnsi="Times New Roman" w:cs="Times New Roman"/>
          <w:sz w:val="26"/>
          <w:szCs w:val="26"/>
        </w:rPr>
        <w:t>п.2 ст.</w:t>
      </w:r>
      <w:r w:rsidR="000A0769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CD28D8">
        <w:rPr>
          <w:rFonts w:ascii="Times New Roman" w:hAnsi="Times New Roman" w:cs="Times New Roman"/>
          <w:sz w:val="26"/>
          <w:szCs w:val="26"/>
        </w:rPr>
        <w:t>3.3 Федерального Закона</w:t>
      </w:r>
      <w:r w:rsidR="0026361B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0A0769" w:rsidRPr="00CD28D8">
        <w:rPr>
          <w:rFonts w:ascii="Times New Roman" w:hAnsi="Times New Roman" w:cs="Times New Roman"/>
          <w:sz w:val="26"/>
          <w:szCs w:val="26"/>
        </w:rPr>
        <w:t xml:space="preserve">от 25.10.2001 </w:t>
      </w:r>
      <w:r w:rsidR="0026361B" w:rsidRPr="00CD28D8">
        <w:rPr>
          <w:rFonts w:ascii="Times New Roman" w:hAnsi="Times New Roman" w:cs="Times New Roman"/>
          <w:sz w:val="26"/>
          <w:szCs w:val="26"/>
        </w:rPr>
        <w:t>№137-ФЗ</w:t>
      </w:r>
      <w:r w:rsidR="000A0769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CD28D8">
        <w:rPr>
          <w:rFonts w:ascii="Times New Roman" w:hAnsi="Times New Roman" w:cs="Times New Roman"/>
          <w:sz w:val="26"/>
          <w:szCs w:val="26"/>
        </w:rPr>
        <w:t>«О введении в действие Земельного кодекса Российской Федерации»,</w:t>
      </w:r>
      <w:r w:rsidR="00AC64BE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4A31ED" w:rsidRPr="00CD28D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4A31ED" w:rsidRPr="00CD28D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CB5372" w:rsidRPr="00CD28D8">
        <w:rPr>
          <w:rFonts w:ascii="Times New Roman" w:hAnsi="Times New Roman" w:cs="Times New Roman"/>
          <w:sz w:val="26"/>
          <w:szCs w:val="26"/>
        </w:rPr>
        <w:t>,</w:t>
      </w:r>
      <w:r w:rsidR="004438B5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AD6645" w:rsidRPr="00CD28D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D6645" w:rsidRPr="00CD28D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AD6645" w:rsidRPr="00CD28D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AD6645" w:rsidRPr="00CD28D8" w:rsidRDefault="00AD664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B25" w:rsidRPr="00CD28D8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A394A" w:rsidRPr="00CD28D8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1. 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Организовать торги (аукцион, открытый по составу участников и по форме подачи предложений) </w:t>
      </w:r>
      <w:r w:rsidR="0034378D" w:rsidRPr="00CD28D8">
        <w:rPr>
          <w:rFonts w:ascii="Times New Roman" w:hAnsi="Times New Roman" w:cs="Times New Roman"/>
          <w:sz w:val="26"/>
          <w:szCs w:val="26"/>
        </w:rPr>
        <w:t>по продаже земельного участка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13FDC" w:rsidRPr="00CD28D8">
        <w:rPr>
          <w:rFonts w:ascii="Times New Roman" w:hAnsi="Times New Roman" w:cs="Times New Roman"/>
          <w:sz w:val="26"/>
          <w:szCs w:val="26"/>
        </w:rPr>
        <w:t>25:05:0</w:t>
      </w:r>
      <w:r w:rsidR="00A850E6" w:rsidRPr="00CD28D8">
        <w:rPr>
          <w:rFonts w:ascii="Times New Roman" w:hAnsi="Times New Roman" w:cs="Times New Roman"/>
          <w:sz w:val="26"/>
          <w:szCs w:val="26"/>
        </w:rPr>
        <w:t>301</w:t>
      </w:r>
      <w:r w:rsidR="009357FB" w:rsidRPr="00CD28D8">
        <w:rPr>
          <w:rFonts w:ascii="Times New Roman" w:hAnsi="Times New Roman" w:cs="Times New Roman"/>
          <w:sz w:val="26"/>
          <w:szCs w:val="26"/>
        </w:rPr>
        <w:t>0</w:t>
      </w:r>
      <w:r w:rsidR="004438B5" w:rsidRPr="00CD28D8">
        <w:rPr>
          <w:rFonts w:ascii="Times New Roman" w:hAnsi="Times New Roman" w:cs="Times New Roman"/>
          <w:sz w:val="26"/>
          <w:szCs w:val="26"/>
        </w:rPr>
        <w:t>1</w:t>
      </w:r>
      <w:r w:rsidR="00D13FDC" w:rsidRPr="00CD28D8">
        <w:rPr>
          <w:rFonts w:ascii="Times New Roman" w:hAnsi="Times New Roman" w:cs="Times New Roman"/>
          <w:sz w:val="26"/>
          <w:szCs w:val="26"/>
        </w:rPr>
        <w:t>:</w:t>
      </w:r>
      <w:r w:rsidR="004438B5" w:rsidRPr="00CD28D8">
        <w:rPr>
          <w:rFonts w:ascii="Times New Roman" w:hAnsi="Times New Roman" w:cs="Times New Roman"/>
          <w:sz w:val="26"/>
          <w:szCs w:val="26"/>
        </w:rPr>
        <w:t>22</w:t>
      </w:r>
      <w:r w:rsidR="005105A0" w:rsidRPr="00CD28D8">
        <w:rPr>
          <w:rFonts w:ascii="Times New Roman" w:hAnsi="Times New Roman" w:cs="Times New Roman"/>
          <w:sz w:val="26"/>
          <w:szCs w:val="26"/>
        </w:rPr>
        <w:t>41</w:t>
      </w:r>
      <w:r w:rsidR="002D4458" w:rsidRPr="00CD28D8">
        <w:rPr>
          <w:rFonts w:ascii="Times New Roman" w:hAnsi="Times New Roman" w:cs="Times New Roman"/>
          <w:sz w:val="26"/>
          <w:szCs w:val="26"/>
        </w:rPr>
        <w:t>,</w:t>
      </w:r>
      <w:r w:rsidR="00A77277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4378D" w:rsidRPr="00CD28D8">
        <w:rPr>
          <w:rFonts w:ascii="Times New Roman" w:hAnsi="Times New Roman" w:cs="Times New Roman"/>
          <w:sz w:val="26"/>
          <w:szCs w:val="26"/>
        </w:rPr>
        <w:t>616</w:t>
      </w:r>
      <w:r w:rsidR="00422D43" w:rsidRPr="00CD28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31ED" w:rsidRPr="00CD28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54ADD" w:rsidRPr="00CD28D8">
        <w:rPr>
          <w:rFonts w:ascii="Times New Roman" w:hAnsi="Times New Roman" w:cs="Times New Roman"/>
          <w:sz w:val="26"/>
          <w:szCs w:val="26"/>
        </w:rPr>
        <w:t>.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, </w:t>
      </w:r>
      <w:r w:rsidR="00963B33" w:rsidRPr="00CD28D8">
        <w:rPr>
          <w:rFonts w:ascii="Times New Roman" w:hAnsi="Times New Roman" w:cs="Times New Roman"/>
          <w:sz w:val="26"/>
          <w:szCs w:val="26"/>
        </w:rPr>
        <w:t>м</w:t>
      </w:r>
      <w:r w:rsidR="00D13FDC" w:rsidRPr="00CD28D8">
        <w:rPr>
          <w:rFonts w:ascii="Times New Roman" w:hAnsi="Times New Roman" w:cs="Times New Roman"/>
          <w:sz w:val="26"/>
          <w:szCs w:val="26"/>
        </w:rPr>
        <w:t>естоположение</w:t>
      </w:r>
      <w:r w:rsidR="005105A0" w:rsidRPr="00CD28D8">
        <w:rPr>
          <w:rFonts w:ascii="Times New Roman" w:hAnsi="Times New Roman" w:cs="Times New Roman"/>
          <w:sz w:val="26"/>
          <w:szCs w:val="26"/>
        </w:rPr>
        <w:t xml:space="preserve"> установлено относительно ориентира, расположенного за пределами участка. Ориентир жилой дом.</w:t>
      </w:r>
      <w:r w:rsidR="0034378D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5105A0" w:rsidRPr="00CD28D8">
        <w:rPr>
          <w:rFonts w:ascii="Times New Roman" w:hAnsi="Times New Roman" w:cs="Times New Roman"/>
          <w:sz w:val="26"/>
          <w:szCs w:val="26"/>
        </w:rPr>
        <w:t>П</w:t>
      </w:r>
      <w:r w:rsidR="0034378D" w:rsidRPr="00CD28D8">
        <w:rPr>
          <w:rFonts w:ascii="Times New Roman" w:hAnsi="Times New Roman" w:cs="Times New Roman"/>
          <w:sz w:val="26"/>
          <w:szCs w:val="26"/>
        </w:rPr>
        <w:t>римерно в 55 м по направлению на юго-запад</w:t>
      </w:r>
      <w:r w:rsidR="005105A0" w:rsidRPr="00CD28D8">
        <w:rPr>
          <w:rFonts w:ascii="Times New Roman" w:hAnsi="Times New Roman" w:cs="Times New Roman"/>
          <w:sz w:val="26"/>
          <w:szCs w:val="26"/>
        </w:rPr>
        <w:t>. Почтовый адрес ориентира</w:t>
      </w:r>
      <w:r w:rsidR="004438B5" w:rsidRPr="00CD28D8">
        <w:rPr>
          <w:rFonts w:ascii="Times New Roman" w:hAnsi="Times New Roman" w:cs="Times New Roman"/>
          <w:sz w:val="26"/>
          <w:szCs w:val="26"/>
        </w:rPr>
        <w:t xml:space="preserve">: </w:t>
      </w:r>
      <w:r w:rsidR="00963B33" w:rsidRPr="00CD28D8">
        <w:rPr>
          <w:rFonts w:ascii="Times New Roman" w:hAnsi="Times New Roman" w:cs="Times New Roman"/>
          <w:sz w:val="26"/>
          <w:szCs w:val="26"/>
        </w:rPr>
        <w:t xml:space="preserve">Приморский край, Кировский район, </w:t>
      </w:r>
      <w:proofErr w:type="spellStart"/>
      <w:r w:rsidR="00963B33" w:rsidRPr="00CD28D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963B33" w:rsidRPr="00CD28D8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="0034378D" w:rsidRPr="00CD28D8">
        <w:rPr>
          <w:rFonts w:ascii="Times New Roman" w:hAnsi="Times New Roman" w:cs="Times New Roman"/>
          <w:sz w:val="26"/>
          <w:szCs w:val="26"/>
        </w:rPr>
        <w:t>Колхозная</w:t>
      </w:r>
      <w:proofErr w:type="gramEnd"/>
      <w:r w:rsidR="00963B33" w:rsidRPr="00CD28D8">
        <w:rPr>
          <w:rFonts w:ascii="Times New Roman" w:hAnsi="Times New Roman" w:cs="Times New Roman"/>
          <w:sz w:val="26"/>
          <w:szCs w:val="26"/>
        </w:rPr>
        <w:t xml:space="preserve">, д. </w:t>
      </w:r>
      <w:r w:rsidR="0034378D" w:rsidRPr="00CD28D8">
        <w:rPr>
          <w:rFonts w:ascii="Times New Roman" w:hAnsi="Times New Roman" w:cs="Times New Roman"/>
          <w:sz w:val="26"/>
          <w:szCs w:val="26"/>
        </w:rPr>
        <w:t>46</w:t>
      </w:r>
      <w:r w:rsidR="00963B33" w:rsidRPr="00CD28D8">
        <w:rPr>
          <w:rFonts w:ascii="Times New Roman" w:hAnsi="Times New Roman" w:cs="Times New Roman"/>
          <w:sz w:val="26"/>
          <w:szCs w:val="26"/>
        </w:rPr>
        <w:t>.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 Категория земель – земли </w:t>
      </w:r>
      <w:r w:rsidR="00A850E6" w:rsidRPr="00CD28D8">
        <w:rPr>
          <w:rFonts w:ascii="Times New Roman" w:hAnsi="Times New Roman" w:cs="Times New Roman"/>
          <w:sz w:val="26"/>
          <w:szCs w:val="26"/>
        </w:rPr>
        <w:t>населённых пунктов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, </w:t>
      </w:r>
      <w:r w:rsidR="009357FB" w:rsidRPr="00CD28D8">
        <w:rPr>
          <w:rFonts w:ascii="Times New Roman" w:hAnsi="Times New Roman" w:cs="Times New Roman"/>
          <w:sz w:val="26"/>
          <w:szCs w:val="26"/>
        </w:rPr>
        <w:t>вид разрешенного использования</w:t>
      </w:r>
      <w:r w:rsidR="004A31ED" w:rsidRPr="00CD28D8">
        <w:rPr>
          <w:rFonts w:ascii="Times New Roman" w:hAnsi="Times New Roman" w:cs="Times New Roman"/>
          <w:sz w:val="26"/>
          <w:szCs w:val="26"/>
        </w:rPr>
        <w:t xml:space="preserve"> – </w:t>
      </w:r>
      <w:r w:rsidR="0034378D" w:rsidRPr="00CD28D8">
        <w:rPr>
          <w:rFonts w:ascii="Times New Roman" w:hAnsi="Times New Roman" w:cs="Times New Roman"/>
          <w:sz w:val="26"/>
          <w:szCs w:val="26"/>
        </w:rPr>
        <w:t>ведение садоводства</w:t>
      </w:r>
      <w:r w:rsidR="00975A4B" w:rsidRPr="00CD28D8">
        <w:rPr>
          <w:rFonts w:ascii="Times New Roman" w:hAnsi="Times New Roman" w:cs="Times New Roman"/>
          <w:sz w:val="26"/>
          <w:szCs w:val="26"/>
        </w:rPr>
        <w:t>.</w:t>
      </w:r>
      <w:r w:rsidR="00753210" w:rsidRPr="00CD2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B25" w:rsidRPr="00CD28D8" w:rsidRDefault="00965A08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2. </w:t>
      </w:r>
      <w:r w:rsidR="00E52C92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>Утвердить извещение о проведен</w:t>
      </w:r>
      <w:proofErr w:type="gramStart"/>
      <w:r w:rsidRPr="00CD28D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D28D8">
        <w:rPr>
          <w:rFonts w:ascii="Times New Roman" w:hAnsi="Times New Roman" w:cs="Times New Roman"/>
          <w:sz w:val="26"/>
          <w:szCs w:val="26"/>
        </w:rPr>
        <w:t xml:space="preserve">кциона </w:t>
      </w:r>
      <w:r w:rsidR="00753210" w:rsidRPr="00CD28D8">
        <w:rPr>
          <w:rFonts w:ascii="Times New Roman" w:hAnsi="Times New Roman" w:cs="Times New Roman"/>
          <w:sz w:val="26"/>
          <w:szCs w:val="26"/>
        </w:rPr>
        <w:t>(П</w:t>
      </w:r>
      <w:r w:rsidR="00D92C47" w:rsidRPr="00CD28D8">
        <w:rPr>
          <w:rFonts w:ascii="Times New Roman" w:hAnsi="Times New Roman" w:cs="Times New Roman"/>
          <w:sz w:val="26"/>
          <w:szCs w:val="26"/>
        </w:rPr>
        <w:t>риложени</w:t>
      </w:r>
      <w:r w:rsidR="00753210" w:rsidRPr="00CD28D8">
        <w:rPr>
          <w:rFonts w:ascii="Times New Roman" w:hAnsi="Times New Roman" w:cs="Times New Roman"/>
          <w:sz w:val="26"/>
          <w:szCs w:val="26"/>
        </w:rPr>
        <w:t>е</w:t>
      </w:r>
      <w:r w:rsidR="00D92C47" w:rsidRPr="00CD28D8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BA1B25" w:rsidRPr="00CD28D8" w:rsidRDefault="00BA1B25" w:rsidP="006556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3. </w:t>
      </w:r>
      <w:r w:rsidR="00AC7702" w:rsidRPr="00CD28D8">
        <w:rPr>
          <w:rFonts w:ascii="Times New Roman" w:hAnsi="Times New Roman" w:cs="Times New Roman"/>
          <w:sz w:val="26"/>
          <w:szCs w:val="26"/>
        </w:rPr>
        <w:t>А</w:t>
      </w:r>
      <w:r w:rsidRPr="00CD28D8">
        <w:rPr>
          <w:rFonts w:ascii="Times New Roman" w:hAnsi="Times New Roman" w:cs="Times New Roman"/>
          <w:sz w:val="26"/>
          <w:szCs w:val="26"/>
        </w:rPr>
        <w:t>дминистрации Горноключевского городского поселения разместить извещение о проведен</w:t>
      </w:r>
      <w:proofErr w:type="gramStart"/>
      <w:r w:rsidRPr="00CD28D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D28D8">
        <w:rPr>
          <w:rFonts w:ascii="Times New Roman" w:hAnsi="Times New Roman" w:cs="Times New Roman"/>
          <w:sz w:val="26"/>
          <w:szCs w:val="26"/>
        </w:rPr>
        <w:t>кциона на официальном сайте торгов https://torgi.gov.ru. и на официальном сайте администрации Горноключевского городского поселения http://горноключевское.рф.</w:t>
      </w:r>
    </w:p>
    <w:p w:rsidR="00BA1B25" w:rsidRPr="00CD28D8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4. Обнародовать </w:t>
      </w:r>
      <w:r w:rsidR="00EB1894" w:rsidRPr="00CD28D8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00E6F" w:rsidRPr="00CD28D8">
        <w:rPr>
          <w:rFonts w:ascii="Times New Roman" w:hAnsi="Times New Roman" w:cs="Times New Roman"/>
          <w:sz w:val="26"/>
          <w:szCs w:val="26"/>
        </w:rPr>
        <w:t xml:space="preserve">путем размещения </w:t>
      </w:r>
      <w:r w:rsidR="00357842" w:rsidRPr="00CD28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B1894" w:rsidRPr="00CD28D8">
        <w:rPr>
          <w:rFonts w:ascii="Times New Roman" w:hAnsi="Times New Roman" w:cs="Times New Roman"/>
          <w:sz w:val="26"/>
          <w:szCs w:val="26"/>
        </w:rPr>
        <w:t xml:space="preserve">на информационном стенде администрации </w:t>
      </w:r>
      <w:proofErr w:type="spellStart"/>
      <w:r w:rsidR="00EB1894" w:rsidRPr="00CD28D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EB1894" w:rsidRPr="00CD28D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D00E6F" w:rsidRPr="00CD28D8">
        <w:rPr>
          <w:rFonts w:ascii="Times New Roman" w:hAnsi="Times New Roman" w:cs="Times New Roman"/>
          <w:sz w:val="26"/>
          <w:szCs w:val="26"/>
        </w:rPr>
        <w:t xml:space="preserve"> и в газете «Деловой вестник </w:t>
      </w:r>
      <w:proofErr w:type="spellStart"/>
      <w:r w:rsidR="00D00E6F" w:rsidRPr="00CD28D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D00E6F" w:rsidRPr="00CD28D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A82C58" w:rsidRPr="00CD28D8">
        <w:rPr>
          <w:rFonts w:ascii="Times New Roman" w:hAnsi="Times New Roman" w:cs="Times New Roman"/>
          <w:sz w:val="26"/>
          <w:szCs w:val="26"/>
        </w:rPr>
        <w:t>»</w:t>
      </w:r>
      <w:r w:rsidRPr="00CD28D8">
        <w:rPr>
          <w:rFonts w:ascii="Times New Roman" w:hAnsi="Times New Roman" w:cs="Times New Roman"/>
          <w:sz w:val="26"/>
          <w:szCs w:val="26"/>
        </w:rPr>
        <w:t>.</w:t>
      </w:r>
    </w:p>
    <w:p w:rsidR="004E0DFE" w:rsidRPr="00CD28D8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5. Постановление вступает в силу с момента его официального опубликования.</w:t>
      </w:r>
    </w:p>
    <w:p w:rsidR="004E0DFE" w:rsidRPr="00CD28D8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D43" w:rsidRPr="00CD28D8" w:rsidRDefault="00422D43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D43" w:rsidRPr="00CD28D8" w:rsidRDefault="00422D43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708" w:rsidRPr="00CD28D8" w:rsidRDefault="00D00E6F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Г</w:t>
      </w:r>
      <w:r w:rsidR="00EB1894" w:rsidRPr="00CD28D8">
        <w:rPr>
          <w:rFonts w:ascii="Times New Roman" w:hAnsi="Times New Roman" w:cs="Times New Roman"/>
          <w:sz w:val="26"/>
          <w:szCs w:val="26"/>
        </w:rPr>
        <w:t>лав</w:t>
      </w:r>
      <w:r w:rsidR="00422D43" w:rsidRPr="00CD28D8">
        <w:rPr>
          <w:rFonts w:ascii="Times New Roman" w:hAnsi="Times New Roman" w:cs="Times New Roman"/>
          <w:sz w:val="26"/>
          <w:szCs w:val="26"/>
        </w:rPr>
        <w:t>а</w:t>
      </w:r>
      <w:r w:rsidR="00EB1894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B55708" w:rsidRPr="00CD28D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55708" w:rsidRPr="00CD28D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7D1874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EB1894" w:rsidRPr="00CD28D8">
        <w:rPr>
          <w:rFonts w:ascii="Times New Roman" w:hAnsi="Times New Roman" w:cs="Times New Roman"/>
          <w:sz w:val="26"/>
          <w:szCs w:val="26"/>
        </w:rPr>
        <w:t>п</w:t>
      </w:r>
      <w:r w:rsidRPr="00CD28D8">
        <w:rPr>
          <w:rFonts w:ascii="Times New Roman" w:hAnsi="Times New Roman" w:cs="Times New Roman"/>
          <w:sz w:val="26"/>
          <w:szCs w:val="26"/>
        </w:rPr>
        <w:t xml:space="preserve">оселения </w:t>
      </w:r>
      <w:r w:rsidR="007D1874" w:rsidRPr="00CD28D8">
        <w:rPr>
          <w:rFonts w:ascii="Times New Roman" w:hAnsi="Times New Roman" w:cs="Times New Roman"/>
          <w:sz w:val="26"/>
          <w:szCs w:val="26"/>
        </w:rPr>
        <w:t xml:space="preserve">     </w:t>
      </w:r>
      <w:r w:rsidRPr="00CD28D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00E6F" w:rsidRPr="00CD28D8">
        <w:rPr>
          <w:rFonts w:ascii="Times New Roman" w:hAnsi="Times New Roman" w:cs="Times New Roman"/>
          <w:sz w:val="26"/>
          <w:szCs w:val="26"/>
        </w:rPr>
        <w:t xml:space="preserve">  </w:t>
      </w:r>
      <w:r w:rsidR="00EB1894" w:rsidRPr="00CD28D8">
        <w:rPr>
          <w:rFonts w:ascii="Times New Roman" w:hAnsi="Times New Roman" w:cs="Times New Roman"/>
          <w:sz w:val="26"/>
          <w:szCs w:val="26"/>
        </w:rPr>
        <w:t xml:space="preserve">    </w:t>
      </w:r>
      <w:r w:rsidR="00D92C47" w:rsidRPr="00CD28D8">
        <w:rPr>
          <w:rFonts w:ascii="Times New Roman" w:hAnsi="Times New Roman" w:cs="Times New Roman"/>
          <w:sz w:val="26"/>
          <w:szCs w:val="26"/>
        </w:rPr>
        <w:t xml:space="preserve">    </w:t>
      </w:r>
      <w:r w:rsidR="00422D43" w:rsidRPr="00CD28D8">
        <w:rPr>
          <w:rFonts w:ascii="Times New Roman" w:hAnsi="Times New Roman" w:cs="Times New Roman"/>
          <w:sz w:val="26"/>
          <w:szCs w:val="26"/>
        </w:rPr>
        <w:t xml:space="preserve">              В.У. Хасанов</w:t>
      </w:r>
    </w:p>
    <w:p w:rsidR="00AC7702" w:rsidRPr="00CD28D8" w:rsidRDefault="00AC7702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7FB" w:rsidRPr="00CD28D8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Pr="00CD28D8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Pr="00CD28D8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1874" w:rsidRPr="00CD28D8" w:rsidRDefault="007D187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1874" w:rsidRPr="00CD28D8" w:rsidRDefault="007D187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624" w:rsidRPr="00CD28D8" w:rsidRDefault="0065562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624" w:rsidRPr="00CD28D8" w:rsidRDefault="0065562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624" w:rsidRPr="00CD28D8" w:rsidRDefault="0065562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CD28D8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4ADD" w:rsidRPr="00CD28D8" w:rsidRDefault="00754ADD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CD28D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8D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A10A5" w:rsidRPr="00CD28D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8D8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CD28D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8D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CD28D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8D8">
        <w:rPr>
          <w:rFonts w:ascii="Times New Roman" w:hAnsi="Times New Roman" w:cs="Times New Roman"/>
          <w:sz w:val="20"/>
          <w:szCs w:val="20"/>
        </w:rPr>
        <w:t>Горноключевского городского поселения</w:t>
      </w:r>
    </w:p>
    <w:p w:rsidR="000A10A5" w:rsidRPr="00CD28D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8D8">
        <w:rPr>
          <w:rFonts w:ascii="Times New Roman" w:hAnsi="Times New Roman" w:cs="Times New Roman"/>
          <w:sz w:val="20"/>
          <w:szCs w:val="20"/>
        </w:rPr>
        <w:t xml:space="preserve">от   </w:t>
      </w:r>
      <w:r w:rsidR="007E556F">
        <w:rPr>
          <w:rFonts w:ascii="Times New Roman" w:hAnsi="Times New Roman" w:cs="Times New Roman"/>
          <w:sz w:val="20"/>
          <w:szCs w:val="20"/>
        </w:rPr>
        <w:t>11.07.2022</w:t>
      </w:r>
      <w:r w:rsidRPr="00CD28D8">
        <w:rPr>
          <w:rFonts w:ascii="Times New Roman" w:hAnsi="Times New Roman" w:cs="Times New Roman"/>
          <w:sz w:val="20"/>
          <w:szCs w:val="20"/>
        </w:rPr>
        <w:t xml:space="preserve">   № </w:t>
      </w:r>
      <w:r w:rsidR="007E556F">
        <w:rPr>
          <w:rFonts w:ascii="Times New Roman" w:hAnsi="Times New Roman" w:cs="Times New Roman"/>
          <w:sz w:val="20"/>
          <w:szCs w:val="20"/>
        </w:rPr>
        <w:t>151</w:t>
      </w:r>
    </w:p>
    <w:p w:rsidR="000A10A5" w:rsidRPr="00CD28D8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CD28D8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ИЗВЕЩЕНИЕ</w:t>
      </w:r>
    </w:p>
    <w:p w:rsidR="000A10A5" w:rsidRPr="00CD28D8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CD28D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D28D8">
        <w:rPr>
          <w:rFonts w:ascii="Times New Roman" w:hAnsi="Times New Roman" w:cs="Times New Roman"/>
          <w:sz w:val="26"/>
          <w:szCs w:val="26"/>
        </w:rPr>
        <w:t>кциона</w:t>
      </w:r>
    </w:p>
    <w:p w:rsidR="000A10A5" w:rsidRPr="00CD28D8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Администрация Горноключевского городского поселения сообщает </w:t>
      </w:r>
      <w:r w:rsidR="00357842" w:rsidRPr="00CD28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D28D8">
        <w:rPr>
          <w:rFonts w:ascii="Times New Roman" w:hAnsi="Times New Roman" w:cs="Times New Roman"/>
          <w:sz w:val="26"/>
          <w:szCs w:val="26"/>
        </w:rPr>
        <w:t xml:space="preserve">о проведении открытого аукциона </w:t>
      </w:r>
      <w:r w:rsidR="004E1652" w:rsidRPr="00CD28D8">
        <w:rPr>
          <w:rFonts w:ascii="Times New Roman" w:hAnsi="Times New Roman" w:cs="Times New Roman"/>
          <w:sz w:val="26"/>
          <w:szCs w:val="26"/>
        </w:rPr>
        <w:t>по продаже земельного</w:t>
      </w:r>
      <w:r w:rsidRPr="00CD28D8">
        <w:rPr>
          <w:rFonts w:ascii="Times New Roman" w:hAnsi="Times New Roman" w:cs="Times New Roman"/>
          <w:sz w:val="26"/>
          <w:szCs w:val="26"/>
        </w:rPr>
        <w:t xml:space="preserve">, который состоится </w:t>
      </w:r>
      <w:r w:rsidR="000C1669" w:rsidRPr="00CD28D8">
        <w:rPr>
          <w:rFonts w:ascii="Times New Roman" w:hAnsi="Times New Roman" w:cs="Times New Roman"/>
          <w:b/>
          <w:sz w:val="26"/>
          <w:szCs w:val="26"/>
        </w:rPr>
        <w:t>15.08</w:t>
      </w:r>
      <w:r w:rsidRPr="00CD28D8">
        <w:rPr>
          <w:rFonts w:ascii="Times New Roman" w:hAnsi="Times New Roman" w:cs="Times New Roman"/>
          <w:b/>
          <w:sz w:val="26"/>
          <w:szCs w:val="26"/>
        </w:rPr>
        <w:t>.202</w:t>
      </w:r>
      <w:r w:rsidR="009276E3" w:rsidRPr="00CD28D8">
        <w:rPr>
          <w:rFonts w:ascii="Times New Roman" w:hAnsi="Times New Roman" w:cs="Times New Roman"/>
          <w:b/>
          <w:sz w:val="26"/>
          <w:szCs w:val="26"/>
        </w:rPr>
        <w:t>2</w:t>
      </w:r>
      <w:r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A4483" w:rsidRPr="00CD28D8">
        <w:rPr>
          <w:rFonts w:ascii="Times New Roman" w:hAnsi="Times New Roman" w:cs="Times New Roman"/>
          <w:b/>
          <w:sz w:val="26"/>
          <w:szCs w:val="26"/>
        </w:rPr>
        <w:t>1</w:t>
      </w:r>
      <w:r w:rsidR="00AC7702" w:rsidRPr="00CD28D8">
        <w:rPr>
          <w:rFonts w:ascii="Times New Roman" w:hAnsi="Times New Roman" w:cs="Times New Roman"/>
          <w:b/>
          <w:sz w:val="26"/>
          <w:szCs w:val="26"/>
        </w:rPr>
        <w:t>4</w:t>
      </w:r>
      <w:r w:rsidRPr="00CD28D8">
        <w:rPr>
          <w:rFonts w:ascii="Times New Roman" w:hAnsi="Times New Roman" w:cs="Times New Roman"/>
          <w:b/>
          <w:sz w:val="26"/>
          <w:szCs w:val="26"/>
        </w:rPr>
        <w:t>-</w:t>
      </w:r>
      <w:r w:rsidR="004871E3" w:rsidRPr="00CD28D8">
        <w:rPr>
          <w:rFonts w:ascii="Times New Roman" w:hAnsi="Times New Roman" w:cs="Times New Roman"/>
          <w:b/>
          <w:sz w:val="26"/>
          <w:szCs w:val="26"/>
        </w:rPr>
        <w:t>00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9276E3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 xml:space="preserve">по местному времени по адресу: Приморский край, Кировский район, </w:t>
      </w: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 xml:space="preserve">. Горные Ключи, </w:t>
      </w:r>
      <w:r w:rsidR="009276E3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 xml:space="preserve">пр-т Лазурный, дом 2, </w:t>
      </w:r>
      <w:r w:rsidR="00E52C92" w:rsidRPr="00CD28D8">
        <w:rPr>
          <w:rFonts w:ascii="Times New Roman" w:hAnsi="Times New Roman" w:cs="Times New Roman"/>
          <w:sz w:val="26"/>
          <w:szCs w:val="26"/>
        </w:rPr>
        <w:t>актовый зал администрации</w:t>
      </w:r>
      <w:r w:rsidRPr="00CD28D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Аукцион является открытым по составу и по форме подачи предложений.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Организатор аукциона (уполномоченный орган): Администрация Горноключевского городского поселения. Адрес местонахождения: Приморский край, Кировский район, </w:t>
      </w: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 xml:space="preserve">. Горные Ключи, пр-т Лазурный, </w:t>
      </w:r>
      <w:r w:rsidR="00E52C92" w:rsidRPr="00CD28D8">
        <w:rPr>
          <w:rFonts w:ascii="Times New Roman" w:hAnsi="Times New Roman" w:cs="Times New Roman"/>
          <w:sz w:val="26"/>
          <w:szCs w:val="26"/>
        </w:rPr>
        <w:t>2</w:t>
      </w:r>
      <w:r w:rsidRPr="00CD28D8">
        <w:rPr>
          <w:rFonts w:ascii="Times New Roman" w:hAnsi="Times New Roman" w:cs="Times New Roman"/>
          <w:sz w:val="26"/>
          <w:szCs w:val="26"/>
        </w:rPr>
        <w:t xml:space="preserve">, электронный адрес: </w:t>
      </w:r>
      <w:hyperlink r:id="rId7" w:history="1">
        <w:r w:rsidRPr="00CD28D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admingk</w:t>
        </w:r>
        <w:r w:rsidRPr="00CD28D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CD28D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CD28D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D28D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D28D8">
        <w:rPr>
          <w:rFonts w:ascii="Times New Roman" w:hAnsi="Times New Roman" w:cs="Times New Roman"/>
          <w:sz w:val="26"/>
          <w:szCs w:val="26"/>
        </w:rPr>
        <w:t>; факс: 8</w:t>
      </w:r>
      <w:r w:rsidR="00EE03AA" w:rsidRPr="00CD28D8">
        <w:rPr>
          <w:rFonts w:ascii="Times New Roman" w:hAnsi="Times New Roman" w:cs="Times New Roman"/>
          <w:sz w:val="26"/>
          <w:szCs w:val="26"/>
        </w:rPr>
        <w:t>(</w:t>
      </w:r>
      <w:r w:rsidRPr="00CD28D8">
        <w:rPr>
          <w:rFonts w:ascii="Times New Roman" w:hAnsi="Times New Roman" w:cs="Times New Roman"/>
          <w:sz w:val="26"/>
          <w:szCs w:val="26"/>
        </w:rPr>
        <w:t>42354</w:t>
      </w:r>
      <w:r w:rsidR="00EE03AA" w:rsidRPr="00CD28D8">
        <w:rPr>
          <w:rFonts w:ascii="Times New Roman" w:hAnsi="Times New Roman" w:cs="Times New Roman"/>
          <w:sz w:val="26"/>
          <w:szCs w:val="26"/>
        </w:rPr>
        <w:t>)</w:t>
      </w:r>
      <w:r w:rsidRPr="00CD28D8">
        <w:rPr>
          <w:rFonts w:ascii="Times New Roman" w:hAnsi="Times New Roman" w:cs="Times New Roman"/>
          <w:sz w:val="26"/>
          <w:szCs w:val="26"/>
        </w:rPr>
        <w:t>24</w:t>
      </w:r>
      <w:r w:rsidR="00EE03AA" w:rsidRPr="00CD28D8">
        <w:rPr>
          <w:rFonts w:ascii="Times New Roman" w:hAnsi="Times New Roman" w:cs="Times New Roman"/>
          <w:sz w:val="26"/>
          <w:szCs w:val="26"/>
        </w:rPr>
        <w:t>-</w:t>
      </w:r>
      <w:r w:rsidRPr="00CD28D8">
        <w:rPr>
          <w:rFonts w:ascii="Times New Roman" w:hAnsi="Times New Roman" w:cs="Times New Roman"/>
          <w:sz w:val="26"/>
          <w:szCs w:val="26"/>
        </w:rPr>
        <w:t>3</w:t>
      </w:r>
      <w:r w:rsidR="00EE03AA" w:rsidRPr="00CD28D8">
        <w:rPr>
          <w:rFonts w:ascii="Times New Roman" w:hAnsi="Times New Roman" w:cs="Times New Roman"/>
          <w:sz w:val="26"/>
          <w:szCs w:val="26"/>
        </w:rPr>
        <w:t>-</w:t>
      </w:r>
      <w:r w:rsidRPr="00CD28D8">
        <w:rPr>
          <w:rFonts w:ascii="Times New Roman" w:hAnsi="Times New Roman" w:cs="Times New Roman"/>
          <w:sz w:val="26"/>
          <w:szCs w:val="26"/>
        </w:rPr>
        <w:t>28; телефон: 8</w:t>
      </w:r>
      <w:r w:rsidR="000A0769" w:rsidRPr="00CD28D8">
        <w:rPr>
          <w:rFonts w:ascii="Times New Roman" w:hAnsi="Times New Roman" w:cs="Times New Roman"/>
          <w:sz w:val="26"/>
          <w:szCs w:val="26"/>
        </w:rPr>
        <w:t>(</w:t>
      </w:r>
      <w:r w:rsidRPr="00CD28D8">
        <w:rPr>
          <w:rFonts w:ascii="Times New Roman" w:hAnsi="Times New Roman" w:cs="Times New Roman"/>
          <w:sz w:val="26"/>
          <w:szCs w:val="26"/>
        </w:rPr>
        <w:t>42354</w:t>
      </w:r>
      <w:r w:rsidR="000A0769" w:rsidRPr="00CD28D8">
        <w:rPr>
          <w:rFonts w:ascii="Times New Roman" w:hAnsi="Times New Roman" w:cs="Times New Roman"/>
          <w:sz w:val="26"/>
          <w:szCs w:val="26"/>
        </w:rPr>
        <w:t>)</w:t>
      </w:r>
      <w:r w:rsidRPr="00CD28D8">
        <w:rPr>
          <w:rFonts w:ascii="Times New Roman" w:hAnsi="Times New Roman" w:cs="Times New Roman"/>
          <w:sz w:val="26"/>
          <w:szCs w:val="26"/>
        </w:rPr>
        <w:t>24</w:t>
      </w:r>
      <w:r w:rsidR="00EE03AA" w:rsidRPr="00CD28D8">
        <w:rPr>
          <w:rFonts w:ascii="Times New Roman" w:hAnsi="Times New Roman" w:cs="Times New Roman"/>
          <w:sz w:val="26"/>
          <w:szCs w:val="26"/>
        </w:rPr>
        <w:t>-</w:t>
      </w:r>
      <w:r w:rsidRPr="00CD28D8">
        <w:rPr>
          <w:rFonts w:ascii="Times New Roman" w:hAnsi="Times New Roman" w:cs="Times New Roman"/>
          <w:sz w:val="26"/>
          <w:szCs w:val="26"/>
        </w:rPr>
        <w:t>8</w:t>
      </w:r>
      <w:r w:rsidR="00EE03AA" w:rsidRPr="00CD28D8">
        <w:rPr>
          <w:rFonts w:ascii="Times New Roman" w:hAnsi="Times New Roman" w:cs="Times New Roman"/>
          <w:sz w:val="26"/>
          <w:szCs w:val="26"/>
        </w:rPr>
        <w:t>-</w:t>
      </w:r>
      <w:r w:rsidRPr="00CD28D8">
        <w:rPr>
          <w:rFonts w:ascii="Times New Roman" w:hAnsi="Times New Roman" w:cs="Times New Roman"/>
          <w:sz w:val="26"/>
          <w:szCs w:val="26"/>
        </w:rPr>
        <w:t xml:space="preserve">94; официальный сайт: </w:t>
      </w: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горноключевское</w:t>
      </w:r>
      <w:proofErr w:type="gramStart"/>
      <w:r w:rsidRPr="00CD28D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D28D8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C14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Основания для проведения аукциона: ст. 39.11, 39.12 Земельного кодекса Российской Федерации, постановление администрации Горноключевского городского поселения от </w:t>
      </w:r>
      <w:r w:rsidR="007E556F">
        <w:rPr>
          <w:rFonts w:ascii="Times New Roman" w:hAnsi="Times New Roman" w:cs="Times New Roman"/>
          <w:sz w:val="26"/>
          <w:szCs w:val="26"/>
        </w:rPr>
        <w:t>11.07.2022</w:t>
      </w:r>
      <w:r w:rsidR="00CD28D8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A5338E" w:rsidRPr="00CD28D8">
        <w:rPr>
          <w:rFonts w:ascii="Times New Roman" w:hAnsi="Times New Roman" w:cs="Times New Roman"/>
          <w:sz w:val="26"/>
          <w:szCs w:val="26"/>
        </w:rPr>
        <w:t xml:space="preserve"> №</w:t>
      </w:r>
      <w:r w:rsidR="00CB5372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7E556F">
        <w:rPr>
          <w:rFonts w:ascii="Times New Roman" w:hAnsi="Times New Roman" w:cs="Times New Roman"/>
          <w:sz w:val="26"/>
          <w:szCs w:val="26"/>
        </w:rPr>
        <w:t>151</w:t>
      </w:r>
      <w:bookmarkStart w:id="0" w:name="_GoBack"/>
      <w:bookmarkEnd w:id="0"/>
      <w:r w:rsidR="00AC7702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 xml:space="preserve">«О проведении торгов в форме открытого аукциона </w:t>
      </w:r>
      <w:r w:rsidR="004E1652" w:rsidRPr="00CD28D8">
        <w:rPr>
          <w:rFonts w:ascii="Times New Roman" w:hAnsi="Times New Roman" w:cs="Times New Roman"/>
          <w:sz w:val="26"/>
          <w:szCs w:val="26"/>
        </w:rPr>
        <w:t xml:space="preserve">по продаже земельного </w:t>
      </w:r>
      <w:r w:rsidRPr="00CD28D8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5D5C14" w:rsidRPr="00CD28D8">
        <w:rPr>
          <w:rFonts w:ascii="Times New Roman" w:hAnsi="Times New Roman" w:cs="Times New Roman"/>
          <w:sz w:val="26"/>
          <w:szCs w:val="26"/>
        </w:rPr>
        <w:t>с кадастровым номер</w:t>
      </w:r>
      <w:r w:rsidR="004E1652" w:rsidRPr="00CD28D8">
        <w:rPr>
          <w:rFonts w:ascii="Times New Roman" w:hAnsi="Times New Roman" w:cs="Times New Roman"/>
          <w:sz w:val="26"/>
          <w:szCs w:val="26"/>
        </w:rPr>
        <w:t>ом</w:t>
      </w:r>
      <w:r w:rsidR="005D5C14" w:rsidRPr="00CD28D8">
        <w:rPr>
          <w:rFonts w:ascii="Times New Roman" w:hAnsi="Times New Roman" w:cs="Times New Roman"/>
          <w:sz w:val="26"/>
          <w:szCs w:val="26"/>
        </w:rPr>
        <w:t xml:space="preserve"> 25:05:030101:22</w:t>
      </w:r>
      <w:r w:rsidR="00EC3839" w:rsidRPr="00CD28D8">
        <w:rPr>
          <w:rFonts w:ascii="Times New Roman" w:hAnsi="Times New Roman" w:cs="Times New Roman"/>
          <w:sz w:val="26"/>
          <w:szCs w:val="26"/>
        </w:rPr>
        <w:t>41</w:t>
      </w:r>
      <w:r w:rsidR="005D5C14" w:rsidRPr="00CD28D8">
        <w:rPr>
          <w:rFonts w:ascii="Times New Roman" w:hAnsi="Times New Roman" w:cs="Times New Roman"/>
          <w:sz w:val="26"/>
          <w:szCs w:val="26"/>
        </w:rPr>
        <w:t>».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Срок принятия решения об отказе в проведении торгов: 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</w:t>
      </w:r>
      <w:r w:rsidR="009276E3" w:rsidRPr="00CD28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D28D8">
        <w:rPr>
          <w:rFonts w:ascii="Times New Roman" w:hAnsi="Times New Roman" w:cs="Times New Roman"/>
          <w:sz w:val="26"/>
          <w:szCs w:val="26"/>
        </w:rPr>
        <w:t xml:space="preserve"> на официал</w:t>
      </w:r>
      <w:r w:rsidR="009276E3" w:rsidRPr="00CD28D8">
        <w:rPr>
          <w:rFonts w:ascii="Times New Roman" w:hAnsi="Times New Roman" w:cs="Times New Roman"/>
          <w:sz w:val="26"/>
          <w:szCs w:val="26"/>
        </w:rPr>
        <w:t xml:space="preserve">ьном сайте Российской Федерации </w:t>
      </w:r>
      <w:r w:rsidRPr="00CD28D8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для размещения информации </w:t>
      </w:r>
      <w:r w:rsidR="009276E3" w:rsidRPr="00CD28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D28D8">
        <w:rPr>
          <w:rFonts w:ascii="Times New Roman" w:hAnsi="Times New Roman" w:cs="Times New Roman"/>
          <w:sz w:val="26"/>
          <w:szCs w:val="26"/>
        </w:rPr>
        <w:t xml:space="preserve">о проведении торгов,  а так же на официальном сайте администрации Горноключевского городского поселения в сети интернет: </w:t>
      </w: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горноключевское</w:t>
      </w:r>
      <w:proofErr w:type="gramStart"/>
      <w:r w:rsidRPr="00CD28D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D28D8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EA3E84" w:rsidRPr="00CD28D8" w:rsidRDefault="002D4458" w:rsidP="00BE1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b/>
          <w:sz w:val="26"/>
          <w:szCs w:val="26"/>
        </w:rPr>
        <w:t xml:space="preserve">Лот № 1. </w:t>
      </w:r>
      <w:r w:rsidR="00BE1D10" w:rsidRPr="00CD28D8">
        <w:rPr>
          <w:rFonts w:ascii="Times New Roman" w:hAnsi="Times New Roman" w:cs="Times New Roman"/>
          <w:sz w:val="26"/>
          <w:szCs w:val="26"/>
        </w:rPr>
        <w:t xml:space="preserve">Предмет аукциона:  </w:t>
      </w:r>
      <w:r w:rsidRPr="00CD28D8">
        <w:rPr>
          <w:rFonts w:ascii="Times New Roman" w:hAnsi="Times New Roman" w:cs="Times New Roman"/>
          <w:sz w:val="26"/>
          <w:szCs w:val="26"/>
        </w:rPr>
        <w:t xml:space="preserve">Земельный участок с </w:t>
      </w:r>
      <w:r w:rsidR="00EA3E84" w:rsidRPr="00CD28D8">
        <w:rPr>
          <w:rFonts w:ascii="Times New Roman" w:hAnsi="Times New Roman" w:cs="Times New Roman"/>
          <w:sz w:val="26"/>
          <w:szCs w:val="26"/>
        </w:rPr>
        <w:t>кадастровым номером 25:05:030101:22</w:t>
      </w:r>
      <w:r w:rsidR="00EC3839" w:rsidRPr="00CD28D8">
        <w:rPr>
          <w:rFonts w:ascii="Times New Roman" w:hAnsi="Times New Roman" w:cs="Times New Roman"/>
          <w:sz w:val="26"/>
          <w:szCs w:val="26"/>
        </w:rPr>
        <w:t>41</w:t>
      </w:r>
      <w:r w:rsidR="00EA3E84" w:rsidRPr="00CD28D8">
        <w:rPr>
          <w:rFonts w:ascii="Times New Roman" w:hAnsi="Times New Roman" w:cs="Times New Roman"/>
          <w:sz w:val="26"/>
          <w:szCs w:val="26"/>
        </w:rPr>
        <w:t xml:space="preserve">, </w:t>
      </w:r>
      <w:r w:rsidR="00EC3839" w:rsidRPr="00CD28D8">
        <w:rPr>
          <w:rFonts w:ascii="Times New Roman" w:hAnsi="Times New Roman" w:cs="Times New Roman"/>
          <w:sz w:val="26"/>
          <w:szCs w:val="26"/>
        </w:rPr>
        <w:t xml:space="preserve">площадью 616 </w:t>
      </w:r>
      <w:proofErr w:type="spellStart"/>
      <w:r w:rsidR="00EC3839" w:rsidRPr="00CD28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C3839" w:rsidRPr="00CD28D8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расположенного за пределами участка. Ориентир жилой дом. Примерно в 55 м по направлению на юго-запад. Почтовый адрес ориентира: Приморский край, Кировский район, </w:t>
      </w:r>
      <w:proofErr w:type="spellStart"/>
      <w:r w:rsidR="00EC3839" w:rsidRPr="00CD28D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EC3839" w:rsidRPr="00CD28D8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="00EC3839" w:rsidRPr="00CD28D8">
        <w:rPr>
          <w:rFonts w:ascii="Times New Roman" w:hAnsi="Times New Roman" w:cs="Times New Roman"/>
          <w:sz w:val="26"/>
          <w:szCs w:val="26"/>
        </w:rPr>
        <w:t>Колхозная</w:t>
      </w:r>
      <w:proofErr w:type="gramEnd"/>
      <w:r w:rsidR="00EC3839" w:rsidRPr="00CD28D8">
        <w:rPr>
          <w:rFonts w:ascii="Times New Roman" w:hAnsi="Times New Roman" w:cs="Times New Roman"/>
          <w:sz w:val="26"/>
          <w:szCs w:val="26"/>
        </w:rPr>
        <w:t>, д. 46. Категория земель – земли населённых пунктов, вид разрешенного использования – ведение садоводства.</w:t>
      </w:r>
    </w:p>
    <w:p w:rsidR="002D4458" w:rsidRPr="00CD28D8" w:rsidRDefault="002D4458" w:rsidP="002D4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8D8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аукциона: </w:t>
      </w:r>
      <w:r w:rsidR="000C1669" w:rsidRPr="00CD28D8">
        <w:rPr>
          <w:rFonts w:ascii="Times New Roman" w:hAnsi="Times New Roman" w:cs="Times New Roman"/>
          <w:sz w:val="26"/>
          <w:szCs w:val="26"/>
        </w:rPr>
        <w:t>74 279</w:t>
      </w:r>
      <w:r w:rsidRPr="00CD28D8">
        <w:rPr>
          <w:rFonts w:ascii="Times New Roman" w:hAnsi="Times New Roman" w:cs="Times New Roman"/>
          <w:sz w:val="26"/>
          <w:szCs w:val="26"/>
        </w:rPr>
        <w:t xml:space="preserve"> (</w:t>
      </w:r>
      <w:r w:rsidR="000C1669" w:rsidRPr="00CD28D8">
        <w:rPr>
          <w:rFonts w:ascii="Times New Roman" w:hAnsi="Times New Roman" w:cs="Times New Roman"/>
          <w:sz w:val="26"/>
          <w:szCs w:val="26"/>
        </w:rPr>
        <w:t>Семьдесят четыре тысячи двести семьдесят девять</w:t>
      </w:r>
      <w:r w:rsidRPr="00CD28D8">
        <w:rPr>
          <w:rFonts w:ascii="Times New Roman" w:hAnsi="Times New Roman" w:cs="Times New Roman"/>
          <w:sz w:val="26"/>
          <w:szCs w:val="26"/>
        </w:rPr>
        <w:t xml:space="preserve"> рубл</w:t>
      </w:r>
      <w:r w:rsidR="000C1669" w:rsidRPr="00CD28D8">
        <w:rPr>
          <w:rFonts w:ascii="Times New Roman" w:hAnsi="Times New Roman" w:cs="Times New Roman"/>
          <w:sz w:val="26"/>
          <w:szCs w:val="26"/>
        </w:rPr>
        <w:t>ей</w:t>
      </w:r>
      <w:r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0C1669" w:rsidRPr="00CD28D8">
        <w:rPr>
          <w:rFonts w:ascii="Times New Roman" w:hAnsi="Times New Roman" w:cs="Times New Roman"/>
          <w:sz w:val="26"/>
          <w:szCs w:val="26"/>
        </w:rPr>
        <w:t>75</w:t>
      </w:r>
      <w:r w:rsidRPr="00CD28D8">
        <w:rPr>
          <w:rFonts w:ascii="Times New Roman" w:hAnsi="Times New Roman" w:cs="Times New Roman"/>
          <w:sz w:val="26"/>
          <w:szCs w:val="26"/>
        </w:rPr>
        <w:t xml:space="preserve"> копеек.</w:t>
      </w:r>
      <w:proofErr w:type="gramEnd"/>
    </w:p>
    <w:p w:rsidR="002D4458" w:rsidRPr="00CD28D8" w:rsidRDefault="002D4458" w:rsidP="002D4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Размер задатка: </w:t>
      </w:r>
      <w:r w:rsidR="00856038" w:rsidRPr="00CD28D8">
        <w:rPr>
          <w:rFonts w:ascii="Times New Roman" w:hAnsi="Times New Roman" w:cs="Times New Roman"/>
          <w:sz w:val="26"/>
          <w:szCs w:val="26"/>
        </w:rPr>
        <w:t>14 855</w:t>
      </w:r>
      <w:r w:rsidRPr="00CD28D8">
        <w:rPr>
          <w:rFonts w:ascii="Times New Roman" w:hAnsi="Times New Roman" w:cs="Times New Roman"/>
          <w:sz w:val="26"/>
          <w:szCs w:val="26"/>
        </w:rPr>
        <w:t xml:space="preserve"> (</w:t>
      </w:r>
      <w:r w:rsidR="00856038" w:rsidRPr="00CD28D8">
        <w:rPr>
          <w:rFonts w:ascii="Times New Roman" w:hAnsi="Times New Roman" w:cs="Times New Roman"/>
          <w:sz w:val="26"/>
          <w:szCs w:val="26"/>
        </w:rPr>
        <w:t>четырнадцать тысяч восемьсот пятьдесят пять</w:t>
      </w:r>
      <w:r w:rsidRPr="00CD28D8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856038" w:rsidRPr="00CD28D8">
        <w:rPr>
          <w:rFonts w:ascii="Times New Roman" w:hAnsi="Times New Roman" w:cs="Times New Roman"/>
          <w:sz w:val="26"/>
          <w:szCs w:val="26"/>
        </w:rPr>
        <w:t>95</w:t>
      </w:r>
      <w:r w:rsidRPr="00CD28D8">
        <w:rPr>
          <w:rFonts w:ascii="Times New Roman" w:hAnsi="Times New Roman" w:cs="Times New Roman"/>
          <w:sz w:val="26"/>
          <w:szCs w:val="26"/>
        </w:rPr>
        <w:t xml:space="preserve"> копеек (20% от начальной цены).</w:t>
      </w:r>
    </w:p>
    <w:p w:rsidR="002D4458" w:rsidRPr="00CD28D8" w:rsidRDefault="002D4458" w:rsidP="002D4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Шаг аукциона: </w:t>
      </w:r>
      <w:r w:rsidR="001F4127" w:rsidRPr="00CD28D8">
        <w:rPr>
          <w:rFonts w:ascii="Times New Roman" w:hAnsi="Times New Roman" w:cs="Times New Roman"/>
          <w:sz w:val="26"/>
          <w:szCs w:val="26"/>
        </w:rPr>
        <w:t>4</w:t>
      </w:r>
      <w:r w:rsidR="00856038" w:rsidRPr="00CD28D8">
        <w:rPr>
          <w:rFonts w:ascii="Times New Roman" w:hAnsi="Times New Roman" w:cs="Times New Roman"/>
          <w:sz w:val="26"/>
          <w:szCs w:val="26"/>
        </w:rPr>
        <w:t>2 228</w:t>
      </w:r>
      <w:r w:rsidRPr="00CD28D8">
        <w:rPr>
          <w:rFonts w:ascii="Times New Roman" w:hAnsi="Times New Roman" w:cs="Times New Roman"/>
          <w:sz w:val="26"/>
          <w:szCs w:val="26"/>
        </w:rPr>
        <w:t xml:space="preserve"> (</w:t>
      </w:r>
      <w:r w:rsidR="00856038" w:rsidRPr="00CD28D8">
        <w:rPr>
          <w:rFonts w:ascii="Times New Roman" w:hAnsi="Times New Roman" w:cs="Times New Roman"/>
          <w:sz w:val="26"/>
          <w:szCs w:val="26"/>
        </w:rPr>
        <w:t>две тысячи двести двадцать восемь</w:t>
      </w:r>
      <w:r w:rsidRPr="00CD28D8">
        <w:rPr>
          <w:rFonts w:ascii="Times New Roman" w:hAnsi="Times New Roman" w:cs="Times New Roman"/>
          <w:sz w:val="26"/>
          <w:szCs w:val="26"/>
        </w:rPr>
        <w:t>) рубл</w:t>
      </w:r>
      <w:r w:rsidR="00856038" w:rsidRPr="00CD28D8">
        <w:rPr>
          <w:rFonts w:ascii="Times New Roman" w:hAnsi="Times New Roman" w:cs="Times New Roman"/>
          <w:sz w:val="26"/>
          <w:szCs w:val="26"/>
        </w:rPr>
        <w:t>ей</w:t>
      </w:r>
      <w:r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1F4127" w:rsidRPr="00CD28D8">
        <w:rPr>
          <w:rFonts w:ascii="Times New Roman" w:hAnsi="Times New Roman" w:cs="Times New Roman"/>
          <w:sz w:val="26"/>
          <w:szCs w:val="26"/>
        </w:rPr>
        <w:t>3</w:t>
      </w:r>
      <w:r w:rsidR="00856038" w:rsidRPr="00CD28D8">
        <w:rPr>
          <w:rFonts w:ascii="Times New Roman" w:hAnsi="Times New Roman" w:cs="Times New Roman"/>
          <w:sz w:val="26"/>
          <w:szCs w:val="26"/>
        </w:rPr>
        <w:t>9</w:t>
      </w:r>
      <w:r w:rsidRPr="00CD28D8">
        <w:rPr>
          <w:rFonts w:ascii="Times New Roman" w:hAnsi="Times New Roman" w:cs="Times New Roman"/>
          <w:sz w:val="26"/>
          <w:szCs w:val="26"/>
        </w:rPr>
        <w:t xml:space="preserve"> копе</w:t>
      </w:r>
      <w:r w:rsidR="001F4127" w:rsidRPr="00CD28D8">
        <w:rPr>
          <w:rFonts w:ascii="Times New Roman" w:hAnsi="Times New Roman" w:cs="Times New Roman"/>
          <w:sz w:val="26"/>
          <w:szCs w:val="26"/>
        </w:rPr>
        <w:t>е</w:t>
      </w:r>
      <w:r w:rsidRPr="00CD28D8">
        <w:rPr>
          <w:rFonts w:ascii="Times New Roman" w:hAnsi="Times New Roman" w:cs="Times New Roman"/>
          <w:sz w:val="26"/>
          <w:szCs w:val="26"/>
        </w:rPr>
        <w:t>к (3% от начальной цены).</w:t>
      </w:r>
    </w:p>
    <w:p w:rsidR="000A10A5" w:rsidRPr="00CD28D8" w:rsidRDefault="000A10A5" w:rsidP="0032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Расчетный счет, на который должен быть перечислен задаток: </w:t>
      </w:r>
      <w:r w:rsidR="00320A2E" w:rsidRPr="00CD28D8">
        <w:rPr>
          <w:rFonts w:ascii="Times New Roman" w:hAnsi="Times New Roman" w:cs="Times New Roman"/>
          <w:sz w:val="26"/>
          <w:szCs w:val="26"/>
        </w:rPr>
        <w:t xml:space="preserve">                             ИНН 2516605814 КПП 251601001 Управление федерального казначейства по Приморскому краю (Администрация </w:t>
      </w:r>
      <w:proofErr w:type="spellStart"/>
      <w:r w:rsidR="00320A2E" w:rsidRPr="00CD28D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320A2E" w:rsidRPr="00CD28D8">
        <w:rPr>
          <w:rFonts w:ascii="Times New Roman" w:hAnsi="Times New Roman" w:cs="Times New Roman"/>
          <w:sz w:val="26"/>
          <w:szCs w:val="26"/>
        </w:rPr>
        <w:t xml:space="preserve"> городского поселения) счет 03100643000000012000 Дальневосточное ГУ Банка России </w:t>
      </w:r>
      <w:proofErr w:type="spellStart"/>
      <w:r w:rsidR="00320A2E" w:rsidRPr="00CD28D8">
        <w:rPr>
          <w:rFonts w:ascii="Times New Roman" w:hAnsi="Times New Roman" w:cs="Times New Roman"/>
          <w:sz w:val="26"/>
          <w:szCs w:val="26"/>
        </w:rPr>
        <w:lastRenderedPageBreak/>
        <w:t>г</w:t>
      </w:r>
      <w:proofErr w:type="gramStart"/>
      <w:r w:rsidR="00320A2E" w:rsidRPr="00CD28D8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320A2E" w:rsidRPr="00CD28D8">
        <w:rPr>
          <w:rFonts w:ascii="Times New Roman" w:hAnsi="Times New Roman" w:cs="Times New Roman"/>
          <w:sz w:val="26"/>
          <w:szCs w:val="26"/>
        </w:rPr>
        <w:t>ладивосток</w:t>
      </w:r>
      <w:proofErr w:type="spellEnd"/>
      <w:r w:rsidR="00320A2E" w:rsidRPr="00CD28D8">
        <w:rPr>
          <w:rFonts w:ascii="Times New Roman" w:hAnsi="Times New Roman" w:cs="Times New Roman"/>
          <w:sz w:val="26"/>
          <w:szCs w:val="26"/>
        </w:rPr>
        <w:t xml:space="preserve">/УФК по Приморскому краю, БИК 010507002, л/с 04203005220, </w:t>
      </w:r>
      <w:proofErr w:type="spellStart"/>
      <w:r w:rsidR="00320A2E" w:rsidRPr="00CD28D8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320A2E" w:rsidRPr="00CD28D8">
        <w:rPr>
          <w:rFonts w:ascii="Times New Roman" w:hAnsi="Times New Roman" w:cs="Times New Roman"/>
          <w:sz w:val="26"/>
          <w:szCs w:val="26"/>
        </w:rPr>
        <w:t xml:space="preserve">/счет 40102810545370000012, КБК 95311105013130000120, ОКТМО 05612154. </w:t>
      </w:r>
      <w:r w:rsidRPr="00CD28D8">
        <w:rPr>
          <w:rFonts w:ascii="Times New Roman" w:hAnsi="Times New Roman" w:cs="Times New Roman"/>
          <w:sz w:val="26"/>
          <w:szCs w:val="26"/>
        </w:rPr>
        <w:t>Назначение платежа: задаток за участие в аукционе.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1 к настоящему информационному сообщению).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Дата и время окончания приема заявок с прилагаемыми документами: </w:t>
      </w:r>
      <w:r w:rsidR="00856038" w:rsidRPr="00CD28D8">
        <w:rPr>
          <w:rFonts w:ascii="Times New Roman" w:hAnsi="Times New Roman" w:cs="Times New Roman"/>
          <w:b/>
          <w:sz w:val="26"/>
          <w:szCs w:val="26"/>
        </w:rPr>
        <w:t>11.08</w:t>
      </w:r>
      <w:r w:rsidR="007716E3" w:rsidRPr="00CD28D8">
        <w:rPr>
          <w:rFonts w:ascii="Times New Roman" w:hAnsi="Times New Roman" w:cs="Times New Roman"/>
          <w:b/>
          <w:sz w:val="26"/>
          <w:szCs w:val="26"/>
        </w:rPr>
        <w:t>.</w:t>
      </w:r>
      <w:r w:rsidRPr="00CD28D8">
        <w:rPr>
          <w:rFonts w:ascii="Times New Roman" w:hAnsi="Times New Roman" w:cs="Times New Roman"/>
          <w:b/>
          <w:sz w:val="26"/>
          <w:szCs w:val="26"/>
        </w:rPr>
        <w:t>202</w:t>
      </w:r>
      <w:r w:rsidR="00144017" w:rsidRPr="00CD28D8">
        <w:rPr>
          <w:rFonts w:ascii="Times New Roman" w:hAnsi="Times New Roman" w:cs="Times New Roman"/>
          <w:b/>
          <w:sz w:val="26"/>
          <w:szCs w:val="26"/>
        </w:rPr>
        <w:t>2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 года до 16-00 часов.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Адрес места приема заявок и прилагаемых документов: Приморский край, Кировский район, </w:t>
      </w: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>. Горные Ключи, пр-т Лазурный, дом 2, кабинет</w:t>
      </w:r>
      <w:r w:rsidR="00357842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>№ 16. Контактный телефон 8(42354)24-8-94.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Перечень документов, предоставляемых претендентами для участия</w:t>
      </w:r>
      <w:r w:rsidR="00666582" w:rsidRPr="00CD28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D28D8">
        <w:rPr>
          <w:rFonts w:ascii="Times New Roman" w:hAnsi="Times New Roman" w:cs="Times New Roman"/>
          <w:sz w:val="26"/>
          <w:szCs w:val="26"/>
        </w:rPr>
        <w:t xml:space="preserve"> в аукционе: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1) заявка на участие в аукционе по установленной организатором форме </w:t>
      </w:r>
      <w:r w:rsidR="0009519D" w:rsidRPr="00CD28D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D28D8">
        <w:rPr>
          <w:rFonts w:ascii="Times New Roman" w:hAnsi="Times New Roman" w:cs="Times New Roman"/>
          <w:sz w:val="26"/>
          <w:szCs w:val="26"/>
        </w:rPr>
        <w:t>с указанием банковских реквизитов для возврата задатка;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 или копии учредительных документов (для юридических лиц);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3) надлежащим образом заверенный перевод на русский язык документов </w:t>
      </w:r>
      <w:r w:rsidR="0009519D" w:rsidRPr="00CD28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D28D8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юридического лица в соответствии </w:t>
      </w:r>
      <w:r w:rsidR="0009519D" w:rsidRPr="00CD28D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D28D8">
        <w:rPr>
          <w:rFonts w:ascii="Times New Roman" w:hAnsi="Times New Roman" w:cs="Times New Roman"/>
          <w:sz w:val="26"/>
          <w:szCs w:val="26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4) платежный документ с отметкой банка об исполнении, подтверждающей внесение претендентом задатка.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 xml:space="preserve"> задатка на дату рассмотрения заявок на участие </w:t>
      </w:r>
      <w:r w:rsidR="00144017" w:rsidRPr="00CD28D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D28D8">
        <w:rPr>
          <w:rFonts w:ascii="Times New Roman" w:hAnsi="Times New Roman" w:cs="Times New Roman"/>
          <w:sz w:val="26"/>
          <w:szCs w:val="26"/>
        </w:rPr>
        <w:t>в аукционе;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4) наличие сведений о заявителе, об учредителях (участниках), </w:t>
      </w:r>
      <w:r w:rsidR="00666582" w:rsidRPr="00CD28D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D28D8">
        <w:rPr>
          <w:rFonts w:ascii="Times New Roman" w:hAnsi="Times New Roman" w:cs="Times New Roman"/>
          <w:sz w:val="26"/>
          <w:szCs w:val="26"/>
        </w:rPr>
        <w:t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состоящих в реестре недобросовестных участников аукциона.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Отказ в допуске к учас</w:t>
      </w:r>
      <w:r w:rsidR="00144017" w:rsidRPr="00CD28D8">
        <w:rPr>
          <w:rFonts w:ascii="Times New Roman" w:hAnsi="Times New Roman" w:cs="Times New Roman"/>
          <w:sz w:val="26"/>
          <w:szCs w:val="26"/>
        </w:rPr>
        <w:t xml:space="preserve">тию в торгах по иным основаниям </w:t>
      </w:r>
      <w:r w:rsidRPr="00CD28D8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144017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 xml:space="preserve">до дня окончания срока приема заявок, уведомив об этом в письменном виде </w:t>
      </w:r>
      <w:r w:rsidRPr="00CD28D8">
        <w:rPr>
          <w:rFonts w:ascii="Times New Roman" w:hAnsi="Times New Roman" w:cs="Times New Roman"/>
          <w:sz w:val="26"/>
          <w:szCs w:val="26"/>
        </w:rPr>
        <w:lastRenderedPageBreak/>
        <w:t xml:space="preserve">организатора аукциона. Организатор аукциона возвращает внесенный задаток заявителю в течение 3 (трех) рабочих дней со дня регистрации отзыва заявки. </w:t>
      </w:r>
      <w:r w:rsidR="00144017" w:rsidRPr="00CD28D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D28D8">
        <w:rPr>
          <w:rFonts w:ascii="Times New Roman" w:hAnsi="Times New Roman" w:cs="Times New Roman"/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Дата, время и место определения участников аукциона: </w:t>
      </w:r>
      <w:r w:rsidR="00856038" w:rsidRPr="00CD28D8">
        <w:rPr>
          <w:rFonts w:ascii="Times New Roman" w:hAnsi="Times New Roman" w:cs="Times New Roman"/>
          <w:b/>
          <w:sz w:val="26"/>
          <w:szCs w:val="26"/>
        </w:rPr>
        <w:t>12.08</w:t>
      </w:r>
      <w:r w:rsidRPr="00CD28D8">
        <w:rPr>
          <w:rFonts w:ascii="Times New Roman" w:hAnsi="Times New Roman" w:cs="Times New Roman"/>
          <w:b/>
          <w:sz w:val="26"/>
          <w:szCs w:val="26"/>
        </w:rPr>
        <w:t>.202</w:t>
      </w:r>
      <w:r w:rsidR="00144017" w:rsidRPr="00CD28D8">
        <w:rPr>
          <w:rFonts w:ascii="Times New Roman" w:hAnsi="Times New Roman" w:cs="Times New Roman"/>
          <w:b/>
          <w:sz w:val="26"/>
          <w:szCs w:val="26"/>
        </w:rPr>
        <w:t>2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7842" w:rsidRPr="00CD28D8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871E3" w:rsidRPr="00CD28D8">
        <w:rPr>
          <w:rFonts w:ascii="Times New Roman" w:hAnsi="Times New Roman" w:cs="Times New Roman"/>
          <w:b/>
          <w:sz w:val="26"/>
          <w:szCs w:val="26"/>
        </w:rPr>
        <w:t>14</w:t>
      </w:r>
      <w:r w:rsidRPr="00CD28D8">
        <w:rPr>
          <w:rFonts w:ascii="Times New Roman" w:hAnsi="Times New Roman" w:cs="Times New Roman"/>
          <w:b/>
          <w:sz w:val="26"/>
          <w:szCs w:val="26"/>
        </w:rPr>
        <w:t>-00</w:t>
      </w:r>
      <w:r w:rsidRPr="00CD28D8">
        <w:rPr>
          <w:rFonts w:ascii="Times New Roman" w:hAnsi="Times New Roman" w:cs="Times New Roman"/>
          <w:sz w:val="26"/>
          <w:szCs w:val="26"/>
        </w:rPr>
        <w:t xml:space="preserve"> часов по адресу: Приморский край, Кировский район, </w:t>
      </w: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>. Горные Ключи, пр-т Лазурный, дом 2, кабинет № 16.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Заявитель становится участником аукциона с момента подписания организатором протокола о признании претендентов участниками аукциона </w:t>
      </w:r>
      <w:r w:rsidR="00144017" w:rsidRPr="00CD28D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D28D8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0A0DCE" w:rsidRPr="00CD28D8">
        <w:rPr>
          <w:rFonts w:ascii="Times New Roman" w:hAnsi="Times New Roman" w:cs="Times New Roman"/>
          <w:sz w:val="26"/>
          <w:szCs w:val="26"/>
        </w:rPr>
        <w:t>аренды</w:t>
      </w:r>
      <w:r w:rsidRPr="00CD28D8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Дата, место и время проведения аукциона, место и срок подведения итогов торгов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6038" w:rsidRPr="00CD28D8">
        <w:rPr>
          <w:rFonts w:ascii="Times New Roman" w:hAnsi="Times New Roman" w:cs="Times New Roman"/>
          <w:b/>
          <w:sz w:val="26"/>
          <w:szCs w:val="26"/>
        </w:rPr>
        <w:t>15.08</w:t>
      </w:r>
      <w:r w:rsidRPr="00CD28D8">
        <w:rPr>
          <w:rFonts w:ascii="Times New Roman" w:hAnsi="Times New Roman" w:cs="Times New Roman"/>
          <w:b/>
          <w:sz w:val="26"/>
          <w:szCs w:val="26"/>
        </w:rPr>
        <w:t>.202</w:t>
      </w:r>
      <w:r w:rsidR="00144017" w:rsidRPr="00CD28D8">
        <w:rPr>
          <w:rFonts w:ascii="Times New Roman" w:hAnsi="Times New Roman" w:cs="Times New Roman"/>
          <w:b/>
          <w:sz w:val="26"/>
          <w:szCs w:val="26"/>
        </w:rPr>
        <w:t>2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DA4483" w:rsidRPr="00CD28D8">
        <w:rPr>
          <w:rFonts w:ascii="Times New Roman" w:hAnsi="Times New Roman" w:cs="Times New Roman"/>
          <w:b/>
          <w:sz w:val="26"/>
          <w:szCs w:val="26"/>
        </w:rPr>
        <w:t>1</w:t>
      </w:r>
      <w:r w:rsidR="00717FD1" w:rsidRPr="00CD28D8">
        <w:rPr>
          <w:rFonts w:ascii="Times New Roman" w:hAnsi="Times New Roman" w:cs="Times New Roman"/>
          <w:b/>
          <w:sz w:val="26"/>
          <w:szCs w:val="26"/>
        </w:rPr>
        <w:t>4</w:t>
      </w:r>
      <w:r w:rsidRPr="00CD28D8">
        <w:rPr>
          <w:rFonts w:ascii="Times New Roman" w:hAnsi="Times New Roman" w:cs="Times New Roman"/>
          <w:b/>
          <w:sz w:val="26"/>
          <w:szCs w:val="26"/>
        </w:rPr>
        <w:t>-00 часов</w:t>
      </w:r>
      <w:r w:rsidRPr="00CD28D8">
        <w:rPr>
          <w:rFonts w:ascii="Times New Roman" w:hAnsi="Times New Roman" w:cs="Times New Roman"/>
          <w:sz w:val="26"/>
          <w:szCs w:val="26"/>
        </w:rPr>
        <w:t xml:space="preserve"> по адресу: Приморский край, Кировский район, </w:t>
      </w:r>
      <w:proofErr w:type="spellStart"/>
      <w:r w:rsidRPr="00CD28D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 xml:space="preserve">. Горные Ключи, пр-т Лазурный, дом 2, </w:t>
      </w:r>
      <w:r w:rsidR="00173F01" w:rsidRPr="00CD28D8">
        <w:rPr>
          <w:rFonts w:ascii="Times New Roman" w:hAnsi="Times New Roman" w:cs="Times New Roman"/>
          <w:sz w:val="26"/>
          <w:szCs w:val="26"/>
        </w:rPr>
        <w:t>актовый зал администрации</w:t>
      </w:r>
      <w:r w:rsidRPr="00CD28D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Порядок определения победителя: Победителем признается лицо, предложившее наиболее высокий размер </w:t>
      </w:r>
      <w:r w:rsidR="00264CDC" w:rsidRPr="00CD28D8">
        <w:rPr>
          <w:rFonts w:ascii="Times New Roman" w:hAnsi="Times New Roman" w:cs="Times New Roman"/>
          <w:sz w:val="26"/>
          <w:szCs w:val="26"/>
        </w:rPr>
        <w:t>арендной</w:t>
      </w:r>
      <w:r w:rsidRPr="00CD28D8">
        <w:rPr>
          <w:rFonts w:ascii="Times New Roman" w:hAnsi="Times New Roman" w:cs="Times New Roman"/>
          <w:sz w:val="26"/>
          <w:szCs w:val="26"/>
        </w:rPr>
        <w:t xml:space="preserve"> цены за земельный участок.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Результаты торгов оформляются протоколом о результатах аукциона </w:t>
      </w:r>
      <w:r w:rsidR="00144017" w:rsidRPr="00CD28D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D28D8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0A0DCE" w:rsidRPr="00CD28D8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CD28D8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3 (трех) рабочих дней со дня подписания протокола о результатах аукциона возвращает задаток лицам, участвовавшим </w:t>
      </w:r>
      <w:r w:rsidR="00144017" w:rsidRPr="00CD28D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D28D8">
        <w:rPr>
          <w:rFonts w:ascii="Times New Roman" w:hAnsi="Times New Roman" w:cs="Times New Roman"/>
          <w:sz w:val="26"/>
          <w:szCs w:val="26"/>
        </w:rPr>
        <w:t>в аукционе, но не победившим в нем.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56038" w:rsidRPr="00CD28D8">
        <w:rPr>
          <w:rFonts w:ascii="Times New Roman" w:hAnsi="Times New Roman" w:cs="Times New Roman"/>
          <w:b/>
          <w:sz w:val="26"/>
          <w:szCs w:val="26"/>
        </w:rPr>
        <w:t>11.07</w:t>
      </w:r>
      <w:r w:rsidRPr="00CD28D8">
        <w:rPr>
          <w:rFonts w:ascii="Times New Roman" w:hAnsi="Times New Roman" w:cs="Times New Roman"/>
          <w:b/>
          <w:sz w:val="26"/>
          <w:szCs w:val="26"/>
        </w:rPr>
        <w:t>.20</w:t>
      </w:r>
      <w:r w:rsidR="00E2617A" w:rsidRPr="00CD28D8">
        <w:rPr>
          <w:rFonts w:ascii="Times New Roman" w:hAnsi="Times New Roman" w:cs="Times New Roman"/>
          <w:b/>
          <w:sz w:val="26"/>
          <w:szCs w:val="26"/>
        </w:rPr>
        <w:t>2</w:t>
      </w:r>
      <w:r w:rsidR="00144017" w:rsidRPr="00CD28D8">
        <w:rPr>
          <w:rFonts w:ascii="Times New Roman" w:hAnsi="Times New Roman" w:cs="Times New Roman"/>
          <w:b/>
          <w:sz w:val="26"/>
          <w:szCs w:val="26"/>
        </w:rPr>
        <w:t>2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56038" w:rsidRPr="00CD28D8">
        <w:rPr>
          <w:rFonts w:ascii="Times New Roman" w:hAnsi="Times New Roman" w:cs="Times New Roman"/>
          <w:b/>
          <w:sz w:val="26"/>
          <w:szCs w:val="26"/>
        </w:rPr>
        <w:t>10.08</w:t>
      </w:r>
      <w:r w:rsidRPr="00CD28D8">
        <w:rPr>
          <w:rFonts w:ascii="Times New Roman" w:hAnsi="Times New Roman" w:cs="Times New Roman"/>
          <w:b/>
          <w:sz w:val="26"/>
          <w:szCs w:val="26"/>
        </w:rPr>
        <w:t>.20</w:t>
      </w:r>
      <w:r w:rsidR="004871E3" w:rsidRPr="00CD28D8">
        <w:rPr>
          <w:rFonts w:ascii="Times New Roman" w:hAnsi="Times New Roman" w:cs="Times New Roman"/>
          <w:b/>
          <w:sz w:val="26"/>
          <w:szCs w:val="26"/>
        </w:rPr>
        <w:t>2</w:t>
      </w:r>
      <w:r w:rsidR="00144017" w:rsidRPr="00CD28D8">
        <w:rPr>
          <w:rFonts w:ascii="Times New Roman" w:hAnsi="Times New Roman" w:cs="Times New Roman"/>
          <w:b/>
          <w:sz w:val="26"/>
          <w:szCs w:val="26"/>
        </w:rPr>
        <w:t>2</w:t>
      </w:r>
      <w:r w:rsidRPr="00CD28D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D28D8">
        <w:rPr>
          <w:rFonts w:ascii="Times New Roman" w:hAnsi="Times New Roman" w:cs="Times New Roman"/>
          <w:sz w:val="26"/>
          <w:szCs w:val="26"/>
        </w:rPr>
        <w:t xml:space="preserve"> на местности</w:t>
      </w:r>
      <w:r w:rsidR="00DE4B5D" w:rsidRPr="00CD28D8">
        <w:rPr>
          <w:rFonts w:ascii="Times New Roman" w:hAnsi="Times New Roman" w:cs="Times New Roman"/>
          <w:sz w:val="26"/>
          <w:szCs w:val="26"/>
        </w:rPr>
        <w:t>.</w:t>
      </w:r>
      <w:r w:rsidRPr="00CD28D8">
        <w:rPr>
          <w:rFonts w:ascii="Times New Roman" w:hAnsi="Times New Roman" w:cs="Times New Roman"/>
          <w:sz w:val="26"/>
          <w:szCs w:val="26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Организатор аукциона вправе проводить осмотр земельного участка совместно с претенденто</w:t>
      </w:r>
      <w:proofErr w:type="gramStart"/>
      <w:r w:rsidRPr="00CD28D8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CD28D8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>) аукциона. Данный осмотр проводится только после предварительного согласования даты и времени осмотра с 9-00 до 1</w:t>
      </w:r>
      <w:r w:rsidR="00CB5372" w:rsidRPr="00CD28D8">
        <w:rPr>
          <w:rFonts w:ascii="Times New Roman" w:hAnsi="Times New Roman" w:cs="Times New Roman"/>
          <w:sz w:val="26"/>
          <w:szCs w:val="26"/>
        </w:rPr>
        <w:t>6</w:t>
      </w:r>
      <w:r w:rsidRPr="00CD28D8">
        <w:rPr>
          <w:rFonts w:ascii="Times New Roman" w:hAnsi="Times New Roman" w:cs="Times New Roman"/>
          <w:sz w:val="26"/>
          <w:szCs w:val="26"/>
        </w:rPr>
        <w:t>-00 часов ежедневно, корме выходных и праздничных дней.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Проект договора </w:t>
      </w:r>
      <w:r w:rsidR="004871E3" w:rsidRPr="00CD28D8">
        <w:rPr>
          <w:rFonts w:ascii="Times New Roman" w:hAnsi="Times New Roman" w:cs="Times New Roman"/>
          <w:sz w:val="26"/>
          <w:szCs w:val="26"/>
        </w:rPr>
        <w:t>аренды</w:t>
      </w:r>
      <w:r w:rsidRPr="00CD28D8">
        <w:rPr>
          <w:rFonts w:ascii="Times New Roman" w:hAnsi="Times New Roman" w:cs="Times New Roman"/>
          <w:sz w:val="26"/>
          <w:szCs w:val="26"/>
        </w:rPr>
        <w:t xml:space="preserve"> земельного участка указан в приложении 2 </w:t>
      </w:r>
      <w:r w:rsidR="00144017" w:rsidRPr="00CD28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D28D8">
        <w:rPr>
          <w:rFonts w:ascii="Times New Roman" w:hAnsi="Times New Roman" w:cs="Times New Roman"/>
          <w:sz w:val="26"/>
          <w:szCs w:val="26"/>
        </w:rPr>
        <w:t>к настоящему информационному сообщению.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Приложения к информационному сообщению: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- Приложение 1: Заявка на участие в аукционе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- Приложение 2: Проект договора </w:t>
      </w:r>
      <w:r w:rsidR="004871E3" w:rsidRPr="00CD28D8">
        <w:rPr>
          <w:rFonts w:ascii="Times New Roman" w:hAnsi="Times New Roman" w:cs="Times New Roman"/>
          <w:sz w:val="26"/>
          <w:szCs w:val="26"/>
        </w:rPr>
        <w:t>аренды</w:t>
      </w:r>
      <w:r w:rsidRPr="00CD28D8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          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4B5D" w:rsidRPr="00CD28D8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CD28D8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CD28D8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CD28D8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4140" w:rsidRPr="00CD28D8" w:rsidRDefault="00834140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C5F37" w:rsidRPr="00CD28D8" w:rsidRDefault="009C5F37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CD28D8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D28D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A10A5" w:rsidRPr="00CD28D8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D28D8">
        <w:rPr>
          <w:rFonts w:ascii="Times New Roman" w:hAnsi="Times New Roman" w:cs="Times New Roman"/>
          <w:sz w:val="20"/>
          <w:szCs w:val="20"/>
        </w:rPr>
        <w:t xml:space="preserve">к </w:t>
      </w:r>
      <w:r w:rsidR="004871E3" w:rsidRPr="00CD28D8">
        <w:rPr>
          <w:rFonts w:ascii="Times New Roman" w:hAnsi="Times New Roman" w:cs="Times New Roman"/>
          <w:sz w:val="20"/>
          <w:szCs w:val="20"/>
        </w:rPr>
        <w:t>извещению о</w:t>
      </w:r>
      <w:r w:rsidRPr="00CD28D8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Pr="00CD28D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CD28D8"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Pr="00CD28D8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D79B7" w:rsidRPr="00CD28D8" w:rsidRDefault="000A10A5" w:rsidP="006D7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ЗАЯВКА НА УЧАСТИЕ В ОТКРЫТОМ АУКЦИОНЕ ПО </w:t>
      </w:r>
      <w:r w:rsidR="00EF029E" w:rsidRPr="00CD28D8">
        <w:rPr>
          <w:rFonts w:ascii="Times New Roman" w:hAnsi="Times New Roman" w:cs="Times New Roman"/>
          <w:sz w:val="26"/>
          <w:szCs w:val="26"/>
        </w:rPr>
        <w:t xml:space="preserve">ПРОДАЖЕ </w:t>
      </w:r>
    </w:p>
    <w:p w:rsidR="006D79B7" w:rsidRPr="00CD28D8" w:rsidRDefault="000A10A5" w:rsidP="006D79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ЗЕМЕЛЬН</w:t>
      </w:r>
      <w:r w:rsidR="00D1603D" w:rsidRPr="00CD28D8">
        <w:rPr>
          <w:rFonts w:ascii="Times New Roman" w:hAnsi="Times New Roman" w:cs="Times New Roman"/>
          <w:sz w:val="26"/>
          <w:szCs w:val="26"/>
        </w:rPr>
        <w:t>ОГО</w:t>
      </w:r>
      <w:r w:rsidRPr="00CD28D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D79B7" w:rsidRPr="00CD28D8">
        <w:rPr>
          <w:rFonts w:ascii="Times New Roman" w:hAnsi="Times New Roman" w:cs="Times New Roman"/>
          <w:sz w:val="26"/>
          <w:szCs w:val="26"/>
        </w:rPr>
        <w:t>К</w:t>
      </w:r>
      <w:r w:rsidR="00D1603D" w:rsidRPr="00CD28D8">
        <w:rPr>
          <w:rFonts w:ascii="Times New Roman" w:hAnsi="Times New Roman" w:cs="Times New Roman"/>
          <w:sz w:val="26"/>
          <w:szCs w:val="26"/>
        </w:rPr>
        <w:t xml:space="preserve">А </w:t>
      </w:r>
      <w:r w:rsidR="00F0753B" w:rsidRPr="00CD28D8">
        <w:rPr>
          <w:rFonts w:ascii="Times New Roman" w:hAnsi="Times New Roman" w:cs="Times New Roman"/>
          <w:sz w:val="26"/>
          <w:szCs w:val="26"/>
        </w:rPr>
        <w:t>С КАДАСТРОВЫМ НОМЕР</w:t>
      </w:r>
      <w:r w:rsidR="00D1603D" w:rsidRPr="00CD28D8">
        <w:rPr>
          <w:rFonts w:ascii="Times New Roman" w:hAnsi="Times New Roman" w:cs="Times New Roman"/>
          <w:sz w:val="26"/>
          <w:szCs w:val="26"/>
        </w:rPr>
        <w:t>ОМ</w:t>
      </w:r>
      <w:r w:rsidR="006D79B7" w:rsidRPr="00CD28D8">
        <w:rPr>
          <w:rFonts w:ascii="Times New Roman" w:hAnsi="Times New Roman" w:cs="Times New Roman"/>
          <w:sz w:val="26"/>
          <w:szCs w:val="26"/>
        </w:rPr>
        <w:t>:</w:t>
      </w:r>
      <w:r w:rsidR="00F0753B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6D79B7" w:rsidRPr="00CD28D8">
        <w:rPr>
          <w:rFonts w:ascii="Times New Roman" w:hAnsi="Times New Roman" w:cs="Times New Roman"/>
          <w:sz w:val="26"/>
          <w:szCs w:val="26"/>
        </w:rPr>
        <w:t>25:05:030101:22</w:t>
      </w:r>
      <w:r w:rsidR="00EC3839" w:rsidRPr="00CD28D8">
        <w:rPr>
          <w:rFonts w:ascii="Times New Roman" w:hAnsi="Times New Roman" w:cs="Times New Roman"/>
          <w:sz w:val="26"/>
          <w:szCs w:val="26"/>
        </w:rPr>
        <w:t>41</w:t>
      </w:r>
    </w:p>
    <w:p w:rsidR="006D79B7" w:rsidRPr="00CD28D8" w:rsidRDefault="006D79B7" w:rsidP="001440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Физическое лицо: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ФИО претендента________________________________________________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CD28D8" w:rsidRDefault="000A10A5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Место жительства/место регистрации 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______</w:t>
      </w:r>
      <w:r w:rsidRPr="00CD28D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серия: _________номер_________ выдан 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Банковские реквизиты: 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ФИО представителя 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Действует на основании 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представителя: 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D28D8">
        <w:rPr>
          <w:rFonts w:ascii="Times New Roman" w:hAnsi="Times New Roman" w:cs="Times New Roman"/>
          <w:sz w:val="26"/>
          <w:szCs w:val="26"/>
        </w:rPr>
        <w:t>-</w:t>
      </w:r>
      <w:r w:rsidRPr="00CD28D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D28D8">
        <w:rPr>
          <w:rFonts w:ascii="Times New Roman" w:hAnsi="Times New Roman" w:cs="Times New Roman"/>
          <w:sz w:val="26"/>
          <w:szCs w:val="26"/>
        </w:rPr>
        <w:t>: 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Юридическое лицо: 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Наименование претендента: 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ИНН/КПП 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ОГРН 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______</w:t>
      </w:r>
    </w:p>
    <w:p w:rsidR="00144017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ФИО представителя 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</w:t>
      </w:r>
      <w:r w:rsidRPr="00CD28D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4017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Действует на основании 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представителя: 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серия__________номер_____________выдан___________________________________________________________________________________________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Банковские реквизиты: _____________________________________________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_____</w:t>
      </w:r>
      <w:r w:rsidRPr="00CD28D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CD28D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D28D8"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  <w:r w:rsidR="006B05AC" w:rsidRPr="00CD28D8">
        <w:rPr>
          <w:rFonts w:ascii="Times New Roman" w:hAnsi="Times New Roman" w:cs="Times New Roman"/>
          <w:sz w:val="26"/>
          <w:szCs w:val="26"/>
        </w:rPr>
        <w:t>____</w:t>
      </w:r>
      <w:r w:rsidRPr="00CD28D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CD28D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F37" w:rsidRPr="00CD28D8" w:rsidRDefault="000A10A5" w:rsidP="000C0FCB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Ознакомившись с извещением о проведен</w:t>
      </w:r>
      <w:proofErr w:type="gramStart"/>
      <w:r w:rsidRPr="00CD28D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D28D8">
        <w:rPr>
          <w:rFonts w:ascii="Times New Roman" w:hAnsi="Times New Roman" w:cs="Times New Roman"/>
          <w:sz w:val="26"/>
          <w:szCs w:val="26"/>
        </w:rPr>
        <w:t>кциона по продаже земельн</w:t>
      </w:r>
      <w:r w:rsidR="00D1603D" w:rsidRPr="00CD28D8">
        <w:rPr>
          <w:rFonts w:ascii="Times New Roman" w:hAnsi="Times New Roman" w:cs="Times New Roman"/>
          <w:sz w:val="26"/>
          <w:szCs w:val="26"/>
        </w:rPr>
        <w:t>ого</w:t>
      </w:r>
      <w:r w:rsidR="009C5F37" w:rsidRPr="00CD28D8">
        <w:rPr>
          <w:rFonts w:ascii="Times New Roman" w:hAnsi="Times New Roman" w:cs="Times New Roman"/>
          <w:sz w:val="26"/>
          <w:szCs w:val="26"/>
        </w:rPr>
        <w:t xml:space="preserve"> у</w:t>
      </w:r>
      <w:r w:rsidRPr="00CD28D8">
        <w:rPr>
          <w:rFonts w:ascii="Times New Roman" w:hAnsi="Times New Roman" w:cs="Times New Roman"/>
          <w:sz w:val="26"/>
          <w:szCs w:val="26"/>
        </w:rPr>
        <w:t>частк</w:t>
      </w:r>
      <w:r w:rsidR="00D1603D" w:rsidRPr="00CD28D8">
        <w:rPr>
          <w:rFonts w:ascii="Times New Roman" w:hAnsi="Times New Roman" w:cs="Times New Roman"/>
          <w:sz w:val="26"/>
          <w:szCs w:val="26"/>
        </w:rPr>
        <w:t>а</w:t>
      </w:r>
      <w:r w:rsidR="009C5F37" w:rsidRPr="00CD28D8">
        <w:rPr>
          <w:rFonts w:ascii="Times New Roman" w:hAnsi="Times New Roman" w:cs="Times New Roman"/>
          <w:sz w:val="26"/>
          <w:szCs w:val="26"/>
        </w:rPr>
        <w:t>:</w:t>
      </w:r>
    </w:p>
    <w:p w:rsidR="00D1603D" w:rsidRPr="00CD28D8" w:rsidRDefault="009B070A" w:rsidP="00D16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- </w:t>
      </w:r>
      <w:r w:rsidR="00D1603D" w:rsidRPr="00CD28D8">
        <w:rPr>
          <w:rFonts w:ascii="Times New Roman" w:hAnsi="Times New Roman" w:cs="Times New Roman"/>
          <w:sz w:val="26"/>
          <w:szCs w:val="26"/>
        </w:rPr>
        <w:t>- с кадастровым номером 25:05:030101:22</w:t>
      </w:r>
      <w:r w:rsidR="00EC3839" w:rsidRPr="00CD28D8">
        <w:rPr>
          <w:rFonts w:ascii="Times New Roman" w:hAnsi="Times New Roman" w:cs="Times New Roman"/>
          <w:sz w:val="26"/>
          <w:szCs w:val="26"/>
        </w:rPr>
        <w:t>41</w:t>
      </w:r>
      <w:r w:rsidR="00D1603D" w:rsidRPr="00CD28D8">
        <w:rPr>
          <w:rFonts w:ascii="Times New Roman" w:hAnsi="Times New Roman" w:cs="Times New Roman"/>
          <w:sz w:val="26"/>
          <w:szCs w:val="26"/>
        </w:rPr>
        <w:t xml:space="preserve">, </w:t>
      </w:r>
      <w:r w:rsidR="00EC3839" w:rsidRPr="00CD28D8">
        <w:rPr>
          <w:rFonts w:ascii="Times New Roman" w:hAnsi="Times New Roman" w:cs="Times New Roman"/>
          <w:sz w:val="26"/>
          <w:szCs w:val="26"/>
        </w:rPr>
        <w:t xml:space="preserve">площадью 616 </w:t>
      </w:r>
      <w:proofErr w:type="spellStart"/>
      <w:r w:rsidR="00EC3839" w:rsidRPr="00CD28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C3839" w:rsidRPr="00CD28D8">
        <w:rPr>
          <w:rFonts w:ascii="Times New Roman" w:hAnsi="Times New Roman" w:cs="Times New Roman"/>
          <w:sz w:val="26"/>
          <w:szCs w:val="26"/>
        </w:rPr>
        <w:t xml:space="preserve">., местоположение установлено относительно ориентира, расположенного за пределами участка. Ориентир жилой дом. Примерно в 55 м по направлению на юго-запад. Почтовый адрес ориентира: Приморский край, Кировский район, </w:t>
      </w:r>
      <w:proofErr w:type="spellStart"/>
      <w:r w:rsidR="00EC3839" w:rsidRPr="00CD28D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EC3839" w:rsidRPr="00CD28D8">
        <w:rPr>
          <w:rFonts w:ascii="Times New Roman" w:hAnsi="Times New Roman" w:cs="Times New Roman"/>
          <w:sz w:val="26"/>
          <w:szCs w:val="26"/>
        </w:rPr>
        <w:t xml:space="preserve">. Горные Ключи, ул. </w:t>
      </w:r>
      <w:proofErr w:type="gramStart"/>
      <w:r w:rsidR="00EC3839" w:rsidRPr="00CD28D8">
        <w:rPr>
          <w:rFonts w:ascii="Times New Roman" w:hAnsi="Times New Roman" w:cs="Times New Roman"/>
          <w:sz w:val="26"/>
          <w:szCs w:val="26"/>
        </w:rPr>
        <w:t>Колхозная</w:t>
      </w:r>
      <w:proofErr w:type="gramEnd"/>
      <w:r w:rsidR="00EC3839" w:rsidRPr="00CD28D8">
        <w:rPr>
          <w:rFonts w:ascii="Times New Roman" w:hAnsi="Times New Roman" w:cs="Times New Roman"/>
          <w:sz w:val="26"/>
          <w:szCs w:val="26"/>
        </w:rPr>
        <w:t>, д. 46. Категория земель – земли населённых пунктов, вид разрешенного использования – ведение садоводства.</w:t>
      </w:r>
      <w:r w:rsidR="00D1603D" w:rsidRPr="00CD2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2. Подавая настоящую заявку: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2.1. Подтверждаю свое участие в аукционе по продаже земельн</w:t>
      </w:r>
      <w:r w:rsidR="00D1603D" w:rsidRPr="00CD28D8">
        <w:rPr>
          <w:rFonts w:ascii="Times New Roman" w:hAnsi="Times New Roman" w:cs="Times New Roman"/>
          <w:sz w:val="26"/>
          <w:szCs w:val="26"/>
        </w:rPr>
        <w:t>ого</w:t>
      </w:r>
      <w:r w:rsidR="000A0DCE" w:rsidRPr="00CD28D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D1603D" w:rsidRPr="00CD28D8">
        <w:rPr>
          <w:rFonts w:ascii="Times New Roman" w:hAnsi="Times New Roman" w:cs="Times New Roman"/>
          <w:sz w:val="26"/>
          <w:szCs w:val="26"/>
        </w:rPr>
        <w:t>ка</w:t>
      </w:r>
      <w:r w:rsidRPr="00CD28D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2.2. Гарантирую достоверность сведений, указанных в заявке и приложенных </w:t>
      </w:r>
      <w:r w:rsidR="000C0FCB" w:rsidRPr="00CD28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D28D8">
        <w:rPr>
          <w:rFonts w:ascii="Times New Roman" w:hAnsi="Times New Roman" w:cs="Times New Roman"/>
          <w:sz w:val="26"/>
          <w:szCs w:val="26"/>
        </w:rPr>
        <w:t xml:space="preserve">к ней документах, и подтверждаю право организатора аукциона запрашивать </w:t>
      </w:r>
      <w:r w:rsidR="000C0FCB" w:rsidRPr="00CD28D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D28D8">
        <w:rPr>
          <w:rFonts w:ascii="Times New Roman" w:hAnsi="Times New Roman" w:cs="Times New Roman"/>
          <w:sz w:val="26"/>
          <w:szCs w:val="26"/>
        </w:rPr>
        <w:t>в уполномоченных органах и организациях информацию, подтверждающую представленные сведения.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3. Претендент обязуется: 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3.1. Соблюдать условия проведения аукциона, предусмотренные </w:t>
      </w:r>
      <w:r w:rsidR="000C0FCB" w:rsidRPr="00CD28D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D28D8">
        <w:rPr>
          <w:rFonts w:ascii="Times New Roman" w:hAnsi="Times New Roman" w:cs="Times New Roman"/>
          <w:sz w:val="26"/>
          <w:szCs w:val="26"/>
        </w:rPr>
        <w:t>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3.2. В случае признания победителем аукциона: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3.2.1. Подписать протокол о результатах аукциона по продаже земельн</w:t>
      </w:r>
      <w:r w:rsidR="00D1603D" w:rsidRPr="00CD28D8">
        <w:rPr>
          <w:rFonts w:ascii="Times New Roman" w:hAnsi="Times New Roman" w:cs="Times New Roman"/>
          <w:sz w:val="26"/>
          <w:szCs w:val="26"/>
        </w:rPr>
        <w:t>ого</w:t>
      </w:r>
      <w:r w:rsidRPr="00CD28D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D1603D" w:rsidRPr="00CD28D8">
        <w:rPr>
          <w:rFonts w:ascii="Times New Roman" w:hAnsi="Times New Roman" w:cs="Times New Roman"/>
          <w:sz w:val="26"/>
          <w:szCs w:val="26"/>
        </w:rPr>
        <w:t>ка</w:t>
      </w:r>
      <w:r w:rsidRPr="00CD28D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3.2.2. Подписать договор </w:t>
      </w:r>
      <w:r w:rsidR="00D1603D" w:rsidRPr="00CD28D8">
        <w:rPr>
          <w:rFonts w:ascii="Times New Roman" w:hAnsi="Times New Roman" w:cs="Times New Roman"/>
          <w:sz w:val="26"/>
          <w:szCs w:val="26"/>
        </w:rPr>
        <w:t>купли-продажи</w:t>
      </w:r>
      <w:r w:rsidRPr="00CD28D8">
        <w:rPr>
          <w:rFonts w:ascii="Times New Roman" w:hAnsi="Times New Roman" w:cs="Times New Roman"/>
          <w:sz w:val="26"/>
          <w:szCs w:val="26"/>
        </w:rPr>
        <w:t xml:space="preserve"> земельного участка, составленный</w:t>
      </w:r>
      <w:r w:rsidR="000C0FCB" w:rsidRPr="00CD28D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D28D8">
        <w:rPr>
          <w:rFonts w:ascii="Times New Roman" w:hAnsi="Times New Roman" w:cs="Times New Roman"/>
          <w:sz w:val="26"/>
          <w:szCs w:val="26"/>
        </w:rPr>
        <w:t>в соответствии с опубликованным (размещенным) проектом договора</w:t>
      </w:r>
      <w:r w:rsidR="00CB5372" w:rsidRPr="00CD28D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DA6268" w:rsidRPr="00CD28D8">
        <w:rPr>
          <w:rFonts w:ascii="Times New Roman" w:hAnsi="Times New Roman" w:cs="Times New Roman"/>
          <w:sz w:val="26"/>
          <w:szCs w:val="26"/>
        </w:rPr>
        <w:t xml:space="preserve">  </w:t>
      </w:r>
      <w:r w:rsidR="00CB5372" w:rsidRPr="00CD28D8">
        <w:rPr>
          <w:rFonts w:ascii="Times New Roman" w:hAnsi="Times New Roman" w:cs="Times New Roman"/>
          <w:sz w:val="26"/>
          <w:szCs w:val="26"/>
        </w:rPr>
        <w:t>30-ти дней</w:t>
      </w:r>
      <w:r w:rsidRPr="00CD28D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3.2.3. Не позднее 10 (десяти) календарных дней внести на расчетный счет, указанный в договоре </w:t>
      </w:r>
      <w:r w:rsidR="00D1603D" w:rsidRPr="00CD28D8">
        <w:rPr>
          <w:rFonts w:ascii="Times New Roman" w:hAnsi="Times New Roman" w:cs="Times New Roman"/>
          <w:sz w:val="26"/>
          <w:szCs w:val="26"/>
        </w:rPr>
        <w:t>купли-продажи</w:t>
      </w:r>
      <w:r w:rsidRPr="00CD28D8">
        <w:rPr>
          <w:rFonts w:ascii="Times New Roman" w:hAnsi="Times New Roman" w:cs="Times New Roman"/>
          <w:sz w:val="26"/>
          <w:szCs w:val="26"/>
        </w:rPr>
        <w:t xml:space="preserve"> земельного участка, сумму денежных средств, определенную по итогам аукциона </w:t>
      </w:r>
      <w:r w:rsidR="00D1603D" w:rsidRPr="00CD28D8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Pr="00CD28D8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D28D8">
        <w:rPr>
          <w:rFonts w:ascii="Times New Roman" w:hAnsi="Times New Roman" w:cs="Times New Roman"/>
          <w:sz w:val="26"/>
          <w:szCs w:val="26"/>
        </w:rPr>
        <w:t xml:space="preserve">Претендент осведомлен о состоянии земельного участка, порядке и сроках отзыва настоящей заявки, </w:t>
      </w:r>
      <w:r w:rsidR="008E76E8" w:rsidRPr="00CD28D8">
        <w:rPr>
          <w:rFonts w:ascii="Times New Roman" w:hAnsi="Times New Roman" w:cs="Times New Roman"/>
          <w:sz w:val="26"/>
          <w:szCs w:val="26"/>
        </w:rPr>
        <w:t xml:space="preserve">о </w:t>
      </w:r>
      <w:r w:rsidRPr="00CD28D8">
        <w:rPr>
          <w:rFonts w:ascii="Times New Roman" w:hAnsi="Times New Roman" w:cs="Times New Roman"/>
          <w:sz w:val="26"/>
          <w:szCs w:val="26"/>
        </w:rPr>
        <w:t xml:space="preserve">праве организатора аукциона отказаться от проведения аукциона не </w:t>
      </w:r>
      <w:r w:rsidR="008E76E8" w:rsidRPr="00CD28D8">
        <w:rPr>
          <w:rFonts w:ascii="Times New Roman" w:hAnsi="Times New Roman" w:cs="Times New Roman"/>
          <w:sz w:val="26"/>
          <w:szCs w:val="26"/>
        </w:rPr>
        <w:t>позднее,</w:t>
      </w:r>
      <w:r w:rsidRPr="00CD28D8">
        <w:rPr>
          <w:rFonts w:ascii="Times New Roman" w:hAnsi="Times New Roman" w:cs="Times New Roman"/>
          <w:sz w:val="26"/>
          <w:szCs w:val="26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5. Со сведениями, изложенными в извещении о проведении аукциона </w:t>
      </w:r>
      <w:r w:rsidR="00D1603D" w:rsidRPr="00CD28D8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Pr="00CD28D8">
        <w:rPr>
          <w:rFonts w:ascii="Times New Roman" w:hAnsi="Times New Roman" w:cs="Times New Roman"/>
          <w:sz w:val="26"/>
          <w:szCs w:val="26"/>
        </w:rPr>
        <w:t xml:space="preserve">земельного участка, с условиями заключения договора </w:t>
      </w:r>
      <w:r w:rsidR="00D1603D" w:rsidRPr="00CD28D8">
        <w:rPr>
          <w:rFonts w:ascii="Times New Roman" w:hAnsi="Times New Roman" w:cs="Times New Roman"/>
          <w:sz w:val="26"/>
          <w:szCs w:val="26"/>
        </w:rPr>
        <w:t>купли-продажи</w:t>
      </w:r>
      <w:r w:rsidR="000A0DCE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 xml:space="preserve"> земельного участка ознакомле</w:t>
      </w:r>
      <w:proofErr w:type="gramStart"/>
      <w:r w:rsidRPr="00CD28D8">
        <w:rPr>
          <w:rFonts w:ascii="Times New Roman" w:hAnsi="Times New Roman" w:cs="Times New Roman"/>
          <w:sz w:val="26"/>
          <w:szCs w:val="26"/>
        </w:rPr>
        <w:t>н</w:t>
      </w:r>
      <w:r w:rsidR="000A0DCE" w:rsidRPr="00CD28D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A0DCE" w:rsidRPr="00CD28D8">
        <w:rPr>
          <w:rFonts w:ascii="Times New Roman" w:hAnsi="Times New Roman" w:cs="Times New Roman"/>
          <w:sz w:val="26"/>
          <w:szCs w:val="26"/>
        </w:rPr>
        <w:t>а)</w:t>
      </w:r>
      <w:r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="000C0FCB" w:rsidRPr="00CD28D8">
        <w:rPr>
          <w:rFonts w:ascii="Times New Roman" w:hAnsi="Times New Roman" w:cs="Times New Roman"/>
          <w:sz w:val="26"/>
          <w:szCs w:val="26"/>
        </w:rPr>
        <w:t xml:space="preserve"> </w:t>
      </w:r>
      <w:r w:rsidRPr="00CD28D8">
        <w:rPr>
          <w:rFonts w:ascii="Times New Roman" w:hAnsi="Times New Roman" w:cs="Times New Roman"/>
          <w:sz w:val="26"/>
          <w:szCs w:val="26"/>
        </w:rPr>
        <w:t>и согласен</w:t>
      </w:r>
      <w:r w:rsidR="000A0DCE" w:rsidRPr="00CD28D8">
        <w:rPr>
          <w:rFonts w:ascii="Times New Roman" w:hAnsi="Times New Roman" w:cs="Times New Roman"/>
          <w:sz w:val="26"/>
          <w:szCs w:val="26"/>
        </w:rPr>
        <w:t>(а)</w:t>
      </w:r>
      <w:r w:rsidRPr="00CD28D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Подпись заявителя____________________________________________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Заявка № _____ принята в «___» час «____» мин «____» __________ 20</w:t>
      </w:r>
      <w:r w:rsidR="008E76E8" w:rsidRPr="00CD28D8">
        <w:rPr>
          <w:rFonts w:ascii="Times New Roman" w:hAnsi="Times New Roman" w:cs="Times New Roman"/>
          <w:sz w:val="26"/>
          <w:szCs w:val="26"/>
        </w:rPr>
        <w:t>2</w:t>
      </w:r>
      <w:r w:rsidRPr="00CD28D8">
        <w:rPr>
          <w:rFonts w:ascii="Times New Roman" w:hAnsi="Times New Roman" w:cs="Times New Roman"/>
          <w:sz w:val="26"/>
          <w:szCs w:val="26"/>
        </w:rPr>
        <w:t>___г.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0A10A5" w:rsidRPr="00CD28D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28D8">
        <w:rPr>
          <w:rFonts w:ascii="Times New Roman" w:hAnsi="Times New Roman" w:cs="Times New Roman"/>
          <w:sz w:val="26"/>
          <w:szCs w:val="26"/>
        </w:rPr>
        <w:t>Заявку принял (а) ______________________________________________</w:t>
      </w:r>
    </w:p>
    <w:p w:rsidR="00655624" w:rsidRPr="00CD28D8" w:rsidRDefault="000A10A5" w:rsidP="00E7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045EE" w:rsidRPr="00CD28D8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CD28D8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5EE" w:rsidRPr="00CD28D8" w:rsidRDefault="00A045EE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CD28D8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8"/>
          <w:szCs w:val="28"/>
        </w:rPr>
        <w:t>ФОРМА</w:t>
      </w:r>
    </w:p>
    <w:p w:rsidR="00B07A91" w:rsidRPr="00CD28D8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</w:t>
      </w:r>
    </w:p>
    <w:p w:rsidR="000A10A5" w:rsidRPr="00CD28D8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8"/>
          <w:szCs w:val="28"/>
        </w:rPr>
        <w:t xml:space="preserve"> В ОТКРЫТОМ АУКЦИОНЕ ПО </w:t>
      </w:r>
      <w:r w:rsidR="00EF029E" w:rsidRPr="00CD28D8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Pr="00CD28D8">
        <w:rPr>
          <w:rFonts w:ascii="Times New Roman" w:hAnsi="Times New Roman" w:cs="Times New Roman"/>
          <w:sz w:val="28"/>
          <w:szCs w:val="28"/>
        </w:rPr>
        <w:t>ЗЕМЕЛЬН</w:t>
      </w:r>
      <w:r w:rsidR="00D1603D" w:rsidRPr="00CD28D8">
        <w:rPr>
          <w:rFonts w:ascii="Times New Roman" w:hAnsi="Times New Roman" w:cs="Times New Roman"/>
          <w:sz w:val="28"/>
          <w:szCs w:val="28"/>
        </w:rPr>
        <w:t>ОГО</w:t>
      </w:r>
      <w:r w:rsidRPr="00CD28D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1603D" w:rsidRPr="00CD28D8">
        <w:rPr>
          <w:rFonts w:ascii="Times New Roman" w:hAnsi="Times New Roman" w:cs="Times New Roman"/>
          <w:sz w:val="28"/>
          <w:szCs w:val="28"/>
        </w:rPr>
        <w:t>КА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8"/>
          <w:szCs w:val="28"/>
        </w:rPr>
        <w:t> 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</w:p>
    <w:p w:rsidR="000A10A5" w:rsidRPr="00CD28D8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CD28D8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28D8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47208C" w:rsidRPr="00CD28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0DCE" w:rsidRPr="00CD28D8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CD28D8">
        <w:rPr>
          <w:rFonts w:ascii="Times New Roman" w:hAnsi="Times New Roman" w:cs="Times New Roman"/>
          <w:sz w:val="28"/>
          <w:szCs w:val="28"/>
        </w:rPr>
        <w:t>земельн</w:t>
      </w:r>
      <w:r w:rsidR="00D1603D" w:rsidRPr="00CD28D8">
        <w:rPr>
          <w:rFonts w:ascii="Times New Roman" w:hAnsi="Times New Roman" w:cs="Times New Roman"/>
          <w:sz w:val="28"/>
          <w:szCs w:val="28"/>
        </w:rPr>
        <w:t>ого</w:t>
      </w:r>
      <w:r w:rsidRPr="00CD28D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1603D" w:rsidRPr="00CD28D8">
        <w:rPr>
          <w:rFonts w:ascii="Times New Roman" w:hAnsi="Times New Roman" w:cs="Times New Roman"/>
          <w:sz w:val="28"/>
          <w:szCs w:val="28"/>
        </w:rPr>
        <w:t>ка</w:t>
      </w:r>
      <w:r w:rsidRPr="00CD28D8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D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CD28D8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CD28D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 по продаже права аренды на земельный участок</w:t>
            </w: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CD28D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Платежный документ, с отметкой банка плательщика об исполнении для подтверждения перечисления претендентом установленного </w:t>
            </w:r>
            <w:r w:rsidR="00357842" w:rsidRPr="00CD28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в настоящем извещении о проведен</w:t>
            </w:r>
            <w:proofErr w:type="gramStart"/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D28D8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</w:t>
            </w:r>
            <w:r w:rsidR="00907930" w:rsidRPr="00CD28D8">
              <w:rPr>
                <w:rFonts w:ascii="Times New Roman" w:hAnsi="Times New Roman" w:cs="Times New Roman"/>
                <w:sz w:val="28"/>
                <w:szCs w:val="28"/>
              </w:rPr>
              <w:t>уплаты цены за земельный  участок</w:t>
            </w: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CD28D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CD28D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CD28D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CD28D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CD28D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CD28D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CD28D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D28D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CD28D8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CD28D8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E76E8" w:rsidRPr="00CD28D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00763" w:rsidRPr="00CD28D8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CD28D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D28D8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400763" w:rsidRPr="00CD28D8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34E3" w:rsidRPr="00CD28D8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</w:p>
    <w:p w:rsidR="00400763" w:rsidRPr="00CD28D8" w:rsidRDefault="00D1603D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>КУПЛИ-ПРОДАЖИ</w:t>
      </w:r>
      <w:r w:rsidR="002734E3" w:rsidRPr="00CD28D8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ЗЕМЕЛЬНОГО УЧАСТКА</w:t>
      </w:r>
      <w:r w:rsidR="00400763" w:rsidRPr="00CD28D8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№______________</w:t>
      </w:r>
    </w:p>
    <w:p w:rsidR="00400763" w:rsidRPr="00CD28D8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CD28D8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8D8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CD28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CD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 w:rsidRPr="00CD28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CD28D8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протокола о результатах аукциона </w:t>
      </w:r>
      <w:r w:rsidR="00834140" w:rsidRPr="00CD28D8">
        <w:rPr>
          <w:rFonts w:ascii="Times New Roman" w:eastAsia="Times New Roman" w:hAnsi="Times New Roman" w:cs="Times New Roman"/>
          <w:sz w:val="24"/>
          <w:szCs w:val="24"/>
        </w:rPr>
        <w:t xml:space="preserve">по продаже земельного участка 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>от ________</w:t>
      </w:r>
      <w:r w:rsidR="00CB1E64" w:rsidRPr="00CD28D8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года №______   </w:t>
      </w:r>
      <w:r w:rsidR="00A06327" w:rsidRPr="00CD28D8">
        <w:rPr>
          <w:rFonts w:ascii="Times New Roman" w:eastAsia="Times New Roman" w:hAnsi="Times New Roman" w:cs="Times New Roman"/>
          <w:sz w:val="24"/>
          <w:szCs w:val="24"/>
        </w:rPr>
        <w:t xml:space="preserve">(извещение на </w:t>
      </w:r>
      <w:hyperlink r:id="rId8" w:history="1">
        <w:r w:rsidR="00A06327" w:rsidRPr="00CD28D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https://torgi.gov.ru</w:t>
        </w:r>
      </w:hyperlink>
      <w:r w:rsidR="00A06327" w:rsidRPr="00CD28D8">
        <w:rPr>
          <w:rFonts w:ascii="Times New Roman" w:eastAsia="Times New Roman" w:hAnsi="Times New Roman" w:cs="Times New Roman"/>
          <w:sz w:val="24"/>
          <w:szCs w:val="24"/>
        </w:rPr>
        <w:t xml:space="preserve"> № _______________ ) а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CD28D8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лице </w:t>
      </w:r>
      <w:r w:rsidR="00A06327" w:rsidRPr="00CD28D8">
        <w:rPr>
          <w:rFonts w:ascii="Times New Roman" w:eastAsia="Times New Roman" w:hAnsi="Times New Roman" w:cs="Times New Roman"/>
          <w:sz w:val="24"/>
          <w:szCs w:val="24"/>
        </w:rPr>
        <w:t xml:space="preserve">Хасанова Вадима </w:t>
      </w:r>
      <w:proofErr w:type="spellStart"/>
      <w:r w:rsidR="00A06327" w:rsidRPr="00CD28D8">
        <w:rPr>
          <w:rFonts w:ascii="Times New Roman" w:eastAsia="Times New Roman" w:hAnsi="Times New Roman" w:cs="Times New Roman"/>
          <w:sz w:val="24"/>
          <w:szCs w:val="24"/>
        </w:rPr>
        <w:t>Ураловича</w:t>
      </w:r>
      <w:proofErr w:type="spellEnd"/>
      <w:r w:rsidR="00A06327" w:rsidRPr="00CD2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487F" w:rsidRPr="00CD28D8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17487F" w:rsidRPr="00CD28D8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="0017487F" w:rsidRPr="00CD28D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Устава, именуемый в дальнейшем </w:t>
      </w:r>
      <w:r w:rsidR="002734E3" w:rsidRPr="00CD28D8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, и _______________________ (год рождения, место рождения, паспорт, регистрация – для </w:t>
      </w:r>
      <w:proofErr w:type="spellStart"/>
      <w:r w:rsidRPr="00CD28D8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CD28D8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CD28D8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CD28D8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 w:rsidRPr="00CD28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CD28D8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CD28D8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CD28D8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) именуемый в дальнейшем </w:t>
      </w:r>
      <w:r w:rsidR="002734E3" w:rsidRPr="00CD28D8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34E3" w:rsidRPr="00CD28D8">
        <w:rPr>
          <w:rFonts w:ascii="Times New Roman" w:eastAsia="Times New Roman" w:hAnsi="Times New Roman" w:cs="Times New Roman"/>
          <w:sz w:val="24"/>
          <w:szCs w:val="24"/>
        </w:rPr>
        <w:t>совместно именуемые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Стороны, заключ</w:t>
      </w:r>
      <w:r w:rsidR="002734E3" w:rsidRPr="00CD28D8">
        <w:rPr>
          <w:rFonts w:ascii="Times New Roman" w:eastAsia="Times New Roman" w:hAnsi="Times New Roman" w:cs="Times New Roman"/>
          <w:sz w:val="24"/>
          <w:szCs w:val="24"/>
        </w:rPr>
        <w:t xml:space="preserve">или настоящий договор (далее – 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>Договор) о нижеследующем:</w:t>
      </w:r>
    </w:p>
    <w:p w:rsidR="00400763" w:rsidRPr="00CD28D8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2734E3" w:rsidRPr="00CD28D8" w:rsidRDefault="00400763" w:rsidP="0027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C65C8F" w:rsidRPr="00CD28D8">
        <w:rPr>
          <w:rFonts w:ascii="Times New Roman" w:eastAsia="Times New Roman" w:hAnsi="Times New Roman" w:cs="Times New Roman"/>
          <w:sz w:val="24"/>
          <w:szCs w:val="24"/>
        </w:rPr>
        <w:t xml:space="preserve">Продавец передает в собственность, а Покупатель обязуется принять и оплатить </w:t>
      </w:r>
      <w:r w:rsidR="002734E3" w:rsidRPr="00CD28D8"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C65C8F" w:rsidRPr="00CD28D8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734E3" w:rsidRPr="00CD28D8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C65C8F" w:rsidRPr="00CD28D8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2734E3" w:rsidRPr="00CD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4E3" w:rsidRPr="00CD28D8">
        <w:rPr>
          <w:rFonts w:ascii="Times New Roman" w:hAnsi="Times New Roman" w:cs="Times New Roman"/>
          <w:b/>
          <w:sz w:val="24"/>
          <w:szCs w:val="24"/>
        </w:rPr>
        <w:t>с</w:t>
      </w:r>
      <w:r w:rsidR="002734E3" w:rsidRPr="00CD28D8">
        <w:rPr>
          <w:rFonts w:ascii="Times New Roman" w:hAnsi="Times New Roman" w:cs="Times New Roman"/>
          <w:sz w:val="24"/>
          <w:szCs w:val="24"/>
        </w:rPr>
        <w:t xml:space="preserve"> </w:t>
      </w:r>
      <w:r w:rsidR="002734E3" w:rsidRPr="00CD28D8">
        <w:rPr>
          <w:rFonts w:ascii="Times New Roman" w:hAnsi="Times New Roman" w:cs="Times New Roman"/>
          <w:b/>
          <w:sz w:val="24"/>
          <w:szCs w:val="24"/>
        </w:rPr>
        <w:t>кадастровым номером 25:05:0</w:t>
      </w:r>
      <w:r w:rsidR="00EC3839" w:rsidRPr="00CD28D8">
        <w:rPr>
          <w:rFonts w:ascii="Times New Roman" w:hAnsi="Times New Roman" w:cs="Times New Roman"/>
          <w:b/>
          <w:sz w:val="24"/>
          <w:szCs w:val="24"/>
        </w:rPr>
        <w:t>3</w:t>
      </w:r>
      <w:r w:rsidR="002734E3" w:rsidRPr="00CD28D8">
        <w:rPr>
          <w:rFonts w:ascii="Times New Roman" w:hAnsi="Times New Roman" w:cs="Times New Roman"/>
          <w:b/>
          <w:sz w:val="24"/>
          <w:szCs w:val="24"/>
        </w:rPr>
        <w:t>0101:</w:t>
      </w:r>
      <w:r w:rsidR="00EC3839" w:rsidRPr="00CD28D8">
        <w:rPr>
          <w:rFonts w:ascii="Times New Roman" w:hAnsi="Times New Roman" w:cs="Times New Roman"/>
          <w:b/>
          <w:sz w:val="24"/>
          <w:szCs w:val="24"/>
        </w:rPr>
        <w:t>2241</w:t>
      </w:r>
      <w:r w:rsidR="002734E3" w:rsidRPr="00CD28D8">
        <w:rPr>
          <w:rFonts w:ascii="Times New Roman" w:hAnsi="Times New Roman" w:cs="Times New Roman"/>
          <w:sz w:val="24"/>
          <w:szCs w:val="24"/>
        </w:rPr>
        <w:t xml:space="preserve">, </w:t>
      </w:r>
      <w:r w:rsidR="00EC3839" w:rsidRPr="00CD28D8">
        <w:rPr>
          <w:rFonts w:ascii="Times New Roman" w:hAnsi="Times New Roman" w:cs="Times New Roman"/>
          <w:sz w:val="24"/>
          <w:szCs w:val="24"/>
        </w:rPr>
        <w:t xml:space="preserve">площадью 616 </w:t>
      </w:r>
      <w:proofErr w:type="spellStart"/>
      <w:r w:rsidR="00EC3839" w:rsidRPr="00CD28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3839" w:rsidRPr="00CD28D8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расположенного </w:t>
      </w:r>
      <w:r w:rsidR="00CD28D8" w:rsidRPr="00CD28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839" w:rsidRPr="00CD28D8">
        <w:rPr>
          <w:rFonts w:ascii="Times New Roman" w:hAnsi="Times New Roman" w:cs="Times New Roman"/>
          <w:sz w:val="24"/>
          <w:szCs w:val="24"/>
        </w:rPr>
        <w:t xml:space="preserve">за пределами участка. Ориентир жилой дом. Примерно в 55 м по направлению на юго-запад. Почтовый адрес ориентира: Приморский край, Кировский район, </w:t>
      </w:r>
      <w:proofErr w:type="spellStart"/>
      <w:r w:rsidR="00EC3839" w:rsidRPr="00CD28D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C3839" w:rsidRPr="00CD28D8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="00EC3839" w:rsidRPr="00CD28D8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="00EC3839" w:rsidRPr="00CD28D8">
        <w:rPr>
          <w:rFonts w:ascii="Times New Roman" w:hAnsi="Times New Roman" w:cs="Times New Roman"/>
          <w:sz w:val="24"/>
          <w:szCs w:val="24"/>
        </w:rPr>
        <w:t>, д. 46. Категория земель – земли населённых пунктов, вид разрешенного использования – ведение садоводства.</w:t>
      </w:r>
    </w:p>
    <w:p w:rsidR="002734E3" w:rsidRPr="00CD28D8" w:rsidRDefault="002734E3" w:rsidP="0027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1.2. Земельный участок свободен от прав третьих лиц, не является предметом спора, под залогом или арестом не состоит, иные обременения, и ограничения в использовании земельного участка отсутствуют.</w:t>
      </w:r>
    </w:p>
    <w:p w:rsidR="002734E3" w:rsidRPr="00CD28D8" w:rsidRDefault="002734E3" w:rsidP="0027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1.3. Земельный участок не изъят из оборота и не ограничен в обороте.</w:t>
      </w:r>
    </w:p>
    <w:p w:rsidR="002734E3" w:rsidRPr="00CD28D8" w:rsidRDefault="002734E3" w:rsidP="0027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1.4. Основание предоставления земельного участка - ст.39.3 и 39.</w:t>
      </w:r>
      <w:r w:rsidR="00656270" w:rsidRPr="00CD28D8">
        <w:rPr>
          <w:rFonts w:ascii="Times New Roman" w:hAnsi="Times New Roman" w:cs="Times New Roman"/>
          <w:sz w:val="24"/>
          <w:szCs w:val="24"/>
        </w:rPr>
        <w:t>12</w:t>
      </w:r>
      <w:r w:rsidRPr="00CD28D8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2734E3" w:rsidRPr="00CD28D8" w:rsidRDefault="002734E3" w:rsidP="00273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1.5. Продавец не несет ответственности за недостатки земельного участка, которые были заранее известны Покупателю, либо должны были быть обнаружены Покупателем во время осмотра Участка при его передаче.</w:t>
      </w:r>
    </w:p>
    <w:p w:rsidR="002734E3" w:rsidRPr="00CD28D8" w:rsidRDefault="002734E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56270" w:rsidRPr="00CD28D8">
        <w:rPr>
          <w:rFonts w:ascii="Times New Roman" w:eastAsia="Times New Roman" w:hAnsi="Times New Roman" w:cs="Times New Roman"/>
          <w:b/>
          <w:sz w:val="24"/>
          <w:szCs w:val="24"/>
        </w:rPr>
        <w:t>Цена продажи и порядок оплаты земельного участка</w:t>
      </w:r>
    </w:p>
    <w:p w:rsidR="00656270" w:rsidRPr="00CD28D8" w:rsidRDefault="00400763" w:rsidP="00656270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2.1. </w:t>
      </w:r>
      <w:r w:rsidR="00656270" w:rsidRPr="00CD28D8">
        <w:rPr>
          <w:rFonts w:ascii="Times New Roman" w:eastAsia="Times New Roman" w:hAnsi="Times New Roman" w:cs="Times New Roman"/>
          <w:sz w:val="24"/>
          <w:szCs w:val="24"/>
        </w:rPr>
        <w:t>Цена продажи за земельный участок определена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протоколу о результатах аукциона </w:t>
      </w:r>
      <w:r w:rsidR="00656270" w:rsidRPr="00CD28D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F1EAE" w:rsidRPr="00CD28D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56270" w:rsidRPr="00CD28D8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3456E" w:rsidRPr="00CD28D8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</w:t>
      </w:r>
      <w:r w:rsidR="00EF48CB" w:rsidRPr="00CD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EAE" w:rsidRPr="00CD28D8">
        <w:rPr>
          <w:rFonts w:ascii="Times New Roman" w:eastAsia="Times New Roman" w:hAnsi="Times New Roman" w:cs="Times New Roman"/>
          <w:sz w:val="24"/>
          <w:szCs w:val="24"/>
        </w:rPr>
        <w:t>__________ рублей ________ копеек.</w:t>
      </w:r>
    </w:p>
    <w:p w:rsidR="0053456E" w:rsidRPr="00CD28D8" w:rsidRDefault="0053456E" w:rsidP="00656270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Задаток, внесенный Покупателем за участие в аукционе, в сумме ______ рублей ___ копеек, засчитывается в счет уплаты цены продажи земельного участка.</w:t>
      </w:r>
    </w:p>
    <w:p w:rsidR="00656270" w:rsidRPr="00CD28D8" w:rsidRDefault="00656270" w:rsidP="006562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  2.2. Сумма в </w:t>
      </w:r>
      <w:r w:rsidR="008F1EAE" w:rsidRPr="00CD28D8">
        <w:rPr>
          <w:rFonts w:ascii="Times New Roman" w:hAnsi="Times New Roman" w:cs="Times New Roman"/>
          <w:sz w:val="24"/>
          <w:szCs w:val="24"/>
        </w:rPr>
        <w:t>размере ___________ рублей _________ копеек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(без учета НДС), </w:t>
      </w:r>
      <w:r w:rsidRPr="00CD28D8">
        <w:rPr>
          <w:rFonts w:ascii="Times New Roman" w:hAnsi="Times New Roman" w:cs="Times New Roman"/>
          <w:sz w:val="24"/>
          <w:szCs w:val="24"/>
        </w:rPr>
        <w:t xml:space="preserve">подлежащая уплате за Участок, перечисляется на счет </w:t>
      </w:r>
      <w:r w:rsidRPr="00CD28D8">
        <w:rPr>
          <w:rFonts w:ascii="Times New Roman" w:hAnsi="Times New Roman" w:cs="Times New Roman"/>
          <w:bCs/>
          <w:i/>
          <w:sz w:val="24"/>
          <w:szCs w:val="24"/>
        </w:rPr>
        <w:t xml:space="preserve">Управление федерального казначейства по Приморскому краю (Администрация </w:t>
      </w:r>
      <w:proofErr w:type="spellStart"/>
      <w:r w:rsidRPr="00CD28D8">
        <w:rPr>
          <w:rFonts w:ascii="Times New Roman" w:hAnsi="Times New Roman" w:cs="Times New Roman"/>
          <w:bCs/>
          <w:i/>
          <w:sz w:val="24"/>
          <w:szCs w:val="24"/>
        </w:rPr>
        <w:t>Горноключевского</w:t>
      </w:r>
      <w:proofErr w:type="spellEnd"/>
      <w:r w:rsidRPr="00CD28D8">
        <w:rPr>
          <w:rFonts w:ascii="Times New Roman" w:hAnsi="Times New Roman" w:cs="Times New Roman"/>
          <w:bCs/>
          <w:i/>
          <w:sz w:val="24"/>
          <w:szCs w:val="24"/>
        </w:rPr>
        <w:t xml:space="preserve"> городского муниципального поселения) ИНН 2516605814 КПП 251601001 счет №03100643000000012000 л/счет 04203005220 </w:t>
      </w:r>
      <w:proofErr w:type="spellStart"/>
      <w:proofErr w:type="gramStart"/>
      <w:r w:rsidRPr="00CD28D8">
        <w:rPr>
          <w:rFonts w:ascii="Times New Roman" w:hAnsi="Times New Roman" w:cs="Times New Roman"/>
          <w:bCs/>
          <w:i/>
          <w:sz w:val="24"/>
          <w:szCs w:val="24"/>
        </w:rPr>
        <w:t>кор</w:t>
      </w:r>
      <w:proofErr w:type="spellEnd"/>
      <w:r w:rsidRPr="00CD28D8">
        <w:rPr>
          <w:rFonts w:ascii="Times New Roman" w:hAnsi="Times New Roman" w:cs="Times New Roman"/>
          <w:bCs/>
          <w:i/>
          <w:sz w:val="24"/>
          <w:szCs w:val="24"/>
        </w:rPr>
        <w:t>/счет</w:t>
      </w:r>
      <w:proofErr w:type="gramEnd"/>
      <w:r w:rsidRPr="00CD28D8">
        <w:rPr>
          <w:rFonts w:ascii="Times New Roman" w:hAnsi="Times New Roman" w:cs="Times New Roman"/>
          <w:bCs/>
          <w:i/>
          <w:sz w:val="24"/>
          <w:szCs w:val="24"/>
        </w:rPr>
        <w:t xml:space="preserve"> 40102810545370000012 </w:t>
      </w:r>
      <w:r w:rsidR="008F1EAE" w:rsidRPr="00CD28D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CD28D8">
        <w:rPr>
          <w:rFonts w:ascii="Times New Roman" w:hAnsi="Times New Roman" w:cs="Times New Roman"/>
          <w:bCs/>
          <w:i/>
          <w:sz w:val="24"/>
          <w:szCs w:val="24"/>
        </w:rPr>
        <w:t>в Дальневосточное ГУ Банка России г. Владивосток БИК 010507002, код 953 114 06013 13 0000 430, ОКТМО 05612154</w:t>
      </w:r>
      <w:r w:rsidRPr="00CD28D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в течение 10 дней со дня подписания настоящего договора купли-продажи.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  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D8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3.1. Продавец обязан:</w:t>
      </w:r>
    </w:p>
    <w:p w:rsidR="00656270" w:rsidRPr="00CD28D8" w:rsidRDefault="00656270" w:rsidP="005345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lastRenderedPageBreak/>
        <w:t>3.1.1. После полной оплаты Покупателем цены земельного участка осуществить передачу земельного участка по акту приема-передачи (Приложение 1) в срок не более 5 (пяти) рабочих дней  с момента оплаты.</w:t>
      </w:r>
    </w:p>
    <w:p w:rsidR="00656270" w:rsidRPr="00CD28D8" w:rsidRDefault="00656270" w:rsidP="005345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656270" w:rsidRPr="00CD28D8" w:rsidRDefault="00656270" w:rsidP="005345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CD28D8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CD28D8">
        <w:rPr>
          <w:rFonts w:ascii="Times New Roman" w:hAnsi="Times New Roman" w:cs="Times New Roman"/>
          <w:sz w:val="24"/>
          <w:szCs w:val="24"/>
        </w:rPr>
        <w:t xml:space="preserve"> участка в сроки и в порядке, установленные разделом  2 договора.</w:t>
      </w:r>
    </w:p>
    <w:p w:rsidR="00656270" w:rsidRPr="00CD28D8" w:rsidRDefault="00656270" w:rsidP="005345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656270" w:rsidRPr="00CD28D8" w:rsidRDefault="00656270" w:rsidP="005345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3.2.3.  Право собственности на земельный участок возникает у Покупателя с момента государственной регистрации в Управлении </w:t>
      </w:r>
      <w:proofErr w:type="spellStart"/>
      <w:r w:rsidRPr="00CD28D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D28D8">
        <w:rPr>
          <w:rFonts w:ascii="Times New Roman" w:hAnsi="Times New Roman" w:cs="Times New Roman"/>
          <w:sz w:val="24"/>
          <w:szCs w:val="24"/>
        </w:rPr>
        <w:t xml:space="preserve"> по Приморскому краю.</w:t>
      </w:r>
    </w:p>
    <w:p w:rsidR="00656270" w:rsidRPr="00CD28D8" w:rsidRDefault="00656270" w:rsidP="005345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 3.2.3. Использовать земельный участок в соответствии с установленным видом разрешенного использования.</w:t>
      </w:r>
    </w:p>
    <w:p w:rsidR="00656270" w:rsidRPr="00CD28D8" w:rsidRDefault="00656270" w:rsidP="005345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3.2.4. С момента подписания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7D353A" w:rsidRPr="00CD28D8" w:rsidRDefault="007D353A" w:rsidP="007D353A">
      <w:pPr>
        <w:pStyle w:val="TableParagraph"/>
        <w:spacing w:line="240" w:lineRule="auto"/>
        <w:ind w:firstLine="669"/>
        <w:jc w:val="both"/>
        <w:rPr>
          <w:sz w:val="24"/>
          <w:szCs w:val="24"/>
        </w:rPr>
      </w:pPr>
      <w:r w:rsidRPr="00CD28D8">
        <w:rPr>
          <w:sz w:val="24"/>
          <w:szCs w:val="24"/>
        </w:rPr>
        <w:t xml:space="preserve">3.2.5. Соблюдать ограничения использования земельного участка: </w:t>
      </w:r>
    </w:p>
    <w:p w:rsidR="007D353A" w:rsidRPr="00CD28D8" w:rsidRDefault="007D353A" w:rsidP="007D353A">
      <w:pPr>
        <w:pStyle w:val="TableParagraph"/>
        <w:spacing w:line="240" w:lineRule="auto"/>
        <w:ind w:firstLine="669"/>
        <w:jc w:val="both"/>
        <w:rPr>
          <w:sz w:val="24"/>
          <w:szCs w:val="24"/>
        </w:rPr>
      </w:pPr>
      <w:r w:rsidRPr="00CD28D8">
        <w:rPr>
          <w:sz w:val="24"/>
          <w:szCs w:val="24"/>
        </w:rPr>
        <w:t>- Земельный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участок</w:t>
      </w:r>
      <w:r w:rsidRPr="00CD28D8">
        <w:rPr>
          <w:spacing w:val="-4"/>
          <w:sz w:val="24"/>
          <w:szCs w:val="24"/>
        </w:rPr>
        <w:t xml:space="preserve"> </w:t>
      </w:r>
      <w:r w:rsidRPr="00CD28D8">
        <w:rPr>
          <w:sz w:val="24"/>
          <w:szCs w:val="24"/>
        </w:rPr>
        <w:t>полностью</w:t>
      </w:r>
      <w:r w:rsidRPr="00CD28D8">
        <w:rPr>
          <w:spacing w:val="-4"/>
          <w:sz w:val="24"/>
          <w:szCs w:val="24"/>
        </w:rPr>
        <w:t xml:space="preserve"> </w:t>
      </w:r>
      <w:r w:rsidRPr="00CD28D8">
        <w:rPr>
          <w:sz w:val="24"/>
          <w:szCs w:val="24"/>
        </w:rPr>
        <w:t>расположен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в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границах</w:t>
      </w:r>
      <w:r w:rsidRPr="00CD28D8">
        <w:rPr>
          <w:spacing w:val="-4"/>
          <w:sz w:val="24"/>
          <w:szCs w:val="24"/>
        </w:rPr>
        <w:t xml:space="preserve"> </w:t>
      </w:r>
      <w:r w:rsidRPr="00CD28D8">
        <w:rPr>
          <w:sz w:val="24"/>
          <w:szCs w:val="24"/>
        </w:rPr>
        <w:t>зоны</w:t>
      </w:r>
      <w:r w:rsidRPr="00CD28D8">
        <w:rPr>
          <w:spacing w:val="-4"/>
          <w:sz w:val="24"/>
          <w:szCs w:val="24"/>
        </w:rPr>
        <w:t xml:space="preserve"> </w:t>
      </w:r>
      <w:r w:rsidRPr="00CD28D8">
        <w:rPr>
          <w:sz w:val="24"/>
          <w:szCs w:val="24"/>
        </w:rPr>
        <w:t>с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реестровым</w:t>
      </w:r>
      <w:r w:rsidRPr="00CD28D8">
        <w:rPr>
          <w:spacing w:val="-3"/>
          <w:sz w:val="24"/>
          <w:szCs w:val="24"/>
        </w:rPr>
        <w:t xml:space="preserve"> </w:t>
      </w:r>
      <w:r w:rsidRPr="00CD28D8">
        <w:rPr>
          <w:sz w:val="24"/>
          <w:szCs w:val="24"/>
        </w:rPr>
        <w:t>номером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25:05-6.178,</w:t>
      </w:r>
      <w:r w:rsidRPr="00CD28D8">
        <w:rPr>
          <w:spacing w:val="-4"/>
          <w:sz w:val="24"/>
          <w:szCs w:val="24"/>
        </w:rPr>
        <w:t xml:space="preserve"> </w:t>
      </w:r>
      <w:r w:rsidRPr="00CD28D8">
        <w:rPr>
          <w:sz w:val="24"/>
          <w:szCs w:val="24"/>
        </w:rPr>
        <w:t>ограничение</w:t>
      </w:r>
      <w:r w:rsidRPr="00CD28D8">
        <w:rPr>
          <w:spacing w:val="-4"/>
          <w:sz w:val="24"/>
          <w:szCs w:val="24"/>
        </w:rPr>
        <w:t xml:space="preserve"> </w:t>
      </w:r>
      <w:r w:rsidRPr="00CD28D8">
        <w:rPr>
          <w:sz w:val="24"/>
          <w:szCs w:val="24"/>
        </w:rPr>
        <w:t>использования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земельного</w:t>
      </w:r>
      <w:r w:rsidRPr="00CD28D8">
        <w:rPr>
          <w:spacing w:val="-4"/>
          <w:sz w:val="24"/>
          <w:szCs w:val="24"/>
        </w:rPr>
        <w:t xml:space="preserve"> </w:t>
      </w:r>
      <w:r w:rsidRPr="00CD28D8">
        <w:rPr>
          <w:sz w:val="24"/>
          <w:szCs w:val="24"/>
        </w:rPr>
        <w:t>участка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в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пределах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зоны:</w:t>
      </w:r>
      <w:r w:rsidRPr="00CD28D8">
        <w:rPr>
          <w:spacing w:val="-5"/>
          <w:sz w:val="24"/>
          <w:szCs w:val="24"/>
        </w:rPr>
        <w:t xml:space="preserve"> </w:t>
      </w:r>
      <w:r w:rsidR="00A95FCE" w:rsidRPr="00CD28D8">
        <w:rPr>
          <w:spacing w:val="-5"/>
          <w:sz w:val="24"/>
          <w:szCs w:val="24"/>
        </w:rPr>
        <w:t xml:space="preserve">                  </w:t>
      </w:r>
      <w:r w:rsidRPr="00CD28D8">
        <w:rPr>
          <w:sz w:val="24"/>
          <w:szCs w:val="24"/>
        </w:rPr>
        <w:t>В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соответствии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со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Статьей 26</w:t>
      </w:r>
      <w:r w:rsidRPr="00CD28D8">
        <w:rPr>
          <w:spacing w:val="-6"/>
          <w:sz w:val="24"/>
          <w:szCs w:val="24"/>
        </w:rPr>
        <w:t xml:space="preserve"> «</w:t>
      </w:r>
      <w:r w:rsidRPr="00CD28D8">
        <w:rPr>
          <w:sz w:val="24"/>
          <w:szCs w:val="24"/>
        </w:rPr>
        <w:t>Ограничения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прав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на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землю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в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границах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охотничьих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угодий»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Федерального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закона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от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24.07.2009</w:t>
      </w:r>
      <w:r w:rsidRPr="00CD28D8">
        <w:rPr>
          <w:spacing w:val="-5"/>
          <w:sz w:val="24"/>
          <w:szCs w:val="24"/>
        </w:rPr>
        <w:t xml:space="preserve"> </w:t>
      </w:r>
      <w:r w:rsidRPr="00CD28D8">
        <w:rPr>
          <w:sz w:val="24"/>
          <w:szCs w:val="24"/>
        </w:rPr>
        <w:t>№</w:t>
      </w:r>
      <w:r w:rsidRPr="00CD28D8">
        <w:rPr>
          <w:spacing w:val="-6"/>
          <w:sz w:val="24"/>
          <w:szCs w:val="24"/>
        </w:rPr>
        <w:t xml:space="preserve"> </w:t>
      </w:r>
      <w:r w:rsidRPr="00CD28D8">
        <w:rPr>
          <w:sz w:val="24"/>
          <w:szCs w:val="24"/>
        </w:rPr>
        <w:t>209-ФЗ «Об охоте и о сохранении охотничьих ресурсов и о внесении изменений в</w:t>
      </w:r>
      <w:r w:rsidRPr="00CD28D8">
        <w:rPr>
          <w:spacing w:val="1"/>
          <w:sz w:val="24"/>
          <w:szCs w:val="24"/>
        </w:rPr>
        <w:t xml:space="preserve"> </w:t>
      </w:r>
      <w:r w:rsidRPr="00CD28D8">
        <w:rPr>
          <w:sz w:val="24"/>
          <w:szCs w:val="24"/>
        </w:rPr>
        <w:t>отдельные законодательные акты Российской Федерации».</w:t>
      </w:r>
    </w:p>
    <w:p w:rsidR="007D353A" w:rsidRPr="00CD28D8" w:rsidRDefault="007D353A" w:rsidP="007D353A">
      <w:pPr>
        <w:pStyle w:val="TableParagraph"/>
        <w:spacing w:line="240" w:lineRule="auto"/>
        <w:ind w:firstLine="669"/>
        <w:jc w:val="both"/>
        <w:rPr>
          <w:sz w:val="24"/>
          <w:szCs w:val="24"/>
        </w:rPr>
      </w:pPr>
      <w:r w:rsidRPr="00CD28D8">
        <w:rPr>
          <w:sz w:val="24"/>
          <w:szCs w:val="24"/>
        </w:rPr>
        <w:t>- Земельный участок полностью расположен в границах зоны с реестровым номером 25:05-6.391 от</w:t>
      </w:r>
      <w:r w:rsidRPr="00CD28D8">
        <w:rPr>
          <w:spacing w:val="1"/>
          <w:sz w:val="24"/>
          <w:szCs w:val="24"/>
        </w:rPr>
        <w:t xml:space="preserve"> </w:t>
      </w:r>
      <w:r w:rsidRPr="00CD28D8">
        <w:rPr>
          <w:sz w:val="24"/>
          <w:szCs w:val="24"/>
        </w:rPr>
        <w:t xml:space="preserve">07.10.2020, ограничение использования земельного участка в пределах зоны: </w:t>
      </w:r>
      <w:proofErr w:type="gramStart"/>
      <w:r w:rsidRPr="00CD28D8">
        <w:rPr>
          <w:sz w:val="24"/>
          <w:szCs w:val="24"/>
        </w:rPr>
        <w:t>Размещение новых</w:t>
      </w:r>
      <w:r w:rsidRPr="00CD28D8">
        <w:rPr>
          <w:spacing w:val="1"/>
          <w:sz w:val="24"/>
          <w:szCs w:val="24"/>
        </w:rPr>
        <w:t xml:space="preserve"> </w:t>
      </w:r>
      <w:r w:rsidRPr="00CD28D8">
        <w:rPr>
          <w:sz w:val="24"/>
          <w:szCs w:val="24"/>
        </w:rPr>
        <w:t>населенных пунктов и строительство объектов капитального строительства без обеспечения инженерной</w:t>
      </w:r>
      <w:r w:rsidRPr="00CD28D8">
        <w:rPr>
          <w:spacing w:val="1"/>
          <w:sz w:val="24"/>
          <w:szCs w:val="24"/>
        </w:rPr>
        <w:t xml:space="preserve"> </w:t>
      </w:r>
      <w:r w:rsidRPr="00CD28D8">
        <w:rPr>
          <w:sz w:val="24"/>
          <w:szCs w:val="24"/>
        </w:rPr>
        <w:t>защиты таких населенных пунктов и объектов от затопления, подтопления; использование сточных вод в</w:t>
      </w:r>
      <w:r w:rsidRPr="00CD28D8">
        <w:rPr>
          <w:spacing w:val="1"/>
          <w:sz w:val="24"/>
          <w:szCs w:val="24"/>
        </w:rPr>
        <w:t xml:space="preserve"> </w:t>
      </w:r>
      <w:r w:rsidRPr="00CD28D8">
        <w:rPr>
          <w:sz w:val="24"/>
          <w:szCs w:val="24"/>
        </w:rPr>
        <w:t>целях регулирования плодородия почв; размещение кладбищ, скотомогильников, объектов размещения</w:t>
      </w:r>
      <w:r w:rsidRPr="00CD28D8">
        <w:rPr>
          <w:spacing w:val="1"/>
          <w:sz w:val="24"/>
          <w:szCs w:val="24"/>
        </w:rPr>
        <w:t xml:space="preserve"> </w:t>
      </w:r>
      <w:r w:rsidRPr="00CD28D8">
        <w:rPr>
          <w:sz w:val="24"/>
          <w:szCs w:val="24"/>
        </w:rPr>
        <w:t>отходов производства и потребления, химических, взрывчатых, токсичных, отравляющих и ядовитых</w:t>
      </w:r>
      <w:r w:rsidRPr="00CD28D8">
        <w:rPr>
          <w:spacing w:val="1"/>
          <w:sz w:val="24"/>
          <w:szCs w:val="24"/>
        </w:rPr>
        <w:t xml:space="preserve"> </w:t>
      </w:r>
      <w:r w:rsidRPr="00CD28D8">
        <w:rPr>
          <w:sz w:val="24"/>
          <w:szCs w:val="24"/>
        </w:rPr>
        <w:t>веществ, пунктов хранения и захоронения радиоактивных отходов;</w:t>
      </w:r>
      <w:proofErr w:type="gramEnd"/>
      <w:r w:rsidRPr="00CD28D8">
        <w:rPr>
          <w:sz w:val="24"/>
          <w:szCs w:val="24"/>
        </w:rPr>
        <w:t xml:space="preserve"> осуществление авиационных мер по</w:t>
      </w:r>
      <w:r w:rsidRPr="00CD28D8">
        <w:rPr>
          <w:spacing w:val="1"/>
          <w:sz w:val="24"/>
          <w:szCs w:val="24"/>
        </w:rPr>
        <w:t xml:space="preserve"> </w:t>
      </w:r>
      <w:r w:rsidRPr="00CD28D8">
        <w:rPr>
          <w:sz w:val="24"/>
          <w:szCs w:val="24"/>
        </w:rPr>
        <w:t>борьбе с вредными организмами.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D8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                   с действующим законодательством Российской Федерации   и настоящим договором.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4.3. За нарушение сроков внесения денежных сре</w:t>
      </w:r>
      <w:proofErr w:type="gramStart"/>
      <w:r w:rsidRPr="00CD28D8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CD28D8">
        <w:rPr>
          <w:rFonts w:ascii="Times New Roman" w:hAnsi="Times New Roman" w:cs="Times New Roman"/>
          <w:sz w:val="24"/>
          <w:szCs w:val="24"/>
        </w:rPr>
        <w:t>ет оплаты Участка                       в порядке, предусмотренном п. 2.2. настоящего Договора Покупатель уплачивает Продавцу пеню в размере 0,5% от невнесенной суммы за каждый день просрочки.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Просрочка уплаты цены продажи земельного участка в сумме и в сроки, указанные                            в статье 2 настоящего договора, не может составлять более 30 (тридцати) календарных дней   и считается отказом Покупателя от исполнения обязательств по оплате имущества.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Продавец в течение 5 (пяти) рабочих дней с момента истечения допустимой просрочки направляет Покупателю письменное уведомление, </w:t>
      </w:r>
      <w:proofErr w:type="gramStart"/>
      <w:r w:rsidRPr="00CD28D8">
        <w:rPr>
          <w:rFonts w:ascii="Times New Roman" w:hAnsi="Times New Roman" w:cs="Times New Roman"/>
          <w:sz w:val="24"/>
          <w:szCs w:val="24"/>
        </w:rPr>
        <w:t>с даты отправления</w:t>
      </w:r>
      <w:proofErr w:type="gramEnd"/>
      <w:r w:rsidRPr="00CD28D8">
        <w:rPr>
          <w:rFonts w:ascii="Times New Roman" w:hAnsi="Times New Roman" w:cs="Times New Roman"/>
          <w:sz w:val="24"/>
          <w:szCs w:val="24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4.4. Сторона настоящего договора не будет нести </w:t>
      </w:r>
      <w:proofErr w:type="gramStart"/>
      <w:r w:rsidRPr="00CD28D8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CD28D8">
        <w:rPr>
          <w:rFonts w:ascii="Times New Roman" w:hAnsi="Times New Roman" w:cs="Times New Roman"/>
          <w:sz w:val="24"/>
          <w:szCs w:val="24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не предотвратить, не предвидеть (непреодолимая сила).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lastRenderedPageBreak/>
        <w:t>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 на Участке, с момента подачи заявки на приватизацию Участка до государственной регистрации права собственности на Участок.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D8">
        <w:rPr>
          <w:rFonts w:ascii="Times New Roman" w:hAnsi="Times New Roman" w:cs="Times New Roman"/>
          <w:b/>
          <w:sz w:val="24"/>
          <w:szCs w:val="24"/>
        </w:rPr>
        <w:t>5. Срок договора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  5.1. Настоящий Договор вступает в силу  с момента подписания Сторонами настоящего договора и прекращает свое действие: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-исполнением Сторонами обязательств по настоящему Договору;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-по иным основаниям, предусмотренным действующим законодательством Российской Федерации.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D8">
        <w:rPr>
          <w:rFonts w:ascii="Times New Roman" w:hAnsi="Times New Roman" w:cs="Times New Roman"/>
          <w:b/>
          <w:sz w:val="24"/>
          <w:szCs w:val="24"/>
        </w:rPr>
        <w:t>6. Дополнительные условия договора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  6.1. Изменение указанного в пункте 1 Договора целевого назначения земель допускается  в порядке, предусмотренном законодательством Российской Федерации.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  6.2. Все изменения и дополнения к Договору действительны, если они совершены                 в письменной форме и подписаны полномочными лицами.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656270" w:rsidRPr="00CD28D8" w:rsidRDefault="00656270" w:rsidP="006562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  6.4. Договор составлен в 2 (двух) экземплярах, имеющих одинаковую юридическую силу, по одному для каждой Стороны.</w:t>
      </w:r>
    </w:p>
    <w:p w:rsidR="00656270" w:rsidRPr="00CD28D8" w:rsidRDefault="00656270" w:rsidP="00656270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C37" w:rsidRPr="00CD28D8" w:rsidRDefault="00BF3C37" w:rsidP="00656270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FF8" w:rsidRPr="00CD28D8" w:rsidRDefault="00C65FF8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p w:rsidR="001637C2" w:rsidRPr="00CD28D8" w:rsidRDefault="00CB7FB0" w:rsidP="001637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Продавец</w:t>
      </w:r>
      <w:r w:rsidR="001637C2" w:rsidRPr="00CD2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A4D84" w:rsidRPr="00CD28D8" w:rsidRDefault="001637C2" w:rsidP="001637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D28D8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</w:t>
      </w:r>
    </w:p>
    <w:p w:rsidR="001637C2" w:rsidRPr="00CD28D8" w:rsidRDefault="007A4D84" w:rsidP="001637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 xml:space="preserve">692086 Приморский край, Кировский район </w:t>
      </w:r>
      <w:proofErr w:type="spellStart"/>
      <w:r w:rsidRPr="00CD28D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CD28D8">
        <w:rPr>
          <w:rFonts w:ascii="Times New Roman" w:hAnsi="Times New Roman" w:cs="Times New Roman"/>
          <w:sz w:val="24"/>
          <w:szCs w:val="24"/>
        </w:rPr>
        <w:t xml:space="preserve">. Горные Ключи, пр-т. Лазурный, 2, </w:t>
      </w:r>
      <w:r w:rsidR="001637C2" w:rsidRPr="00CD28D8">
        <w:rPr>
          <w:rFonts w:ascii="Times New Roman" w:hAnsi="Times New Roman" w:cs="Times New Roman"/>
          <w:sz w:val="24"/>
          <w:szCs w:val="24"/>
        </w:rPr>
        <w:t>ИНН/КПП 2516605814/ 251601001, ОГРН 1052501510819, Дата регистрации  30.12.2005, Тел</w:t>
      </w:r>
      <w:r w:rsidRPr="00CD28D8">
        <w:rPr>
          <w:rFonts w:ascii="Times New Roman" w:hAnsi="Times New Roman" w:cs="Times New Roman"/>
          <w:sz w:val="24"/>
          <w:szCs w:val="24"/>
        </w:rPr>
        <w:t xml:space="preserve">. </w:t>
      </w:r>
      <w:r w:rsidR="001637C2" w:rsidRPr="00CD28D8">
        <w:rPr>
          <w:rFonts w:ascii="Times New Roman" w:hAnsi="Times New Roman" w:cs="Times New Roman"/>
          <w:sz w:val="24"/>
          <w:szCs w:val="24"/>
        </w:rPr>
        <w:t xml:space="preserve"> 8(42354)24</w:t>
      </w:r>
      <w:r w:rsidRPr="00CD28D8">
        <w:rPr>
          <w:rFonts w:ascii="Times New Roman" w:hAnsi="Times New Roman" w:cs="Times New Roman"/>
          <w:sz w:val="24"/>
          <w:szCs w:val="24"/>
        </w:rPr>
        <w:t>-8-94, факс 8(42354)24-3-28</w:t>
      </w:r>
      <w:r w:rsidR="001637C2" w:rsidRPr="00CD28D8">
        <w:rPr>
          <w:rFonts w:ascii="Times New Roman" w:hAnsi="Times New Roman" w:cs="Times New Roman"/>
          <w:sz w:val="24"/>
          <w:szCs w:val="24"/>
        </w:rPr>
        <w:t>.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CB7FB0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Покупатель</w:t>
      </w:r>
      <w:r w:rsidR="00400763" w:rsidRPr="00CD2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CD28D8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CD28D8" w:rsidRDefault="00CB7FB0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D28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Продавец</w:t>
            </w:r>
            <w:r w:rsidR="00400763" w:rsidRPr="00CD28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400763" w:rsidRPr="00CD28D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DA8" w:rsidRPr="00CD28D8" w:rsidRDefault="00057DA8" w:rsidP="0036619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</w:p>
          <w:p w:rsidR="00057DA8" w:rsidRPr="00CD28D8" w:rsidRDefault="00057DA8" w:rsidP="0036619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057DA8" w:rsidP="0036619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="00400763" w:rsidRPr="00CD28D8">
              <w:rPr>
                <w:rFonts w:ascii="Times New Roman" w:eastAsia="Times New Roman" w:hAnsi="Times New Roman"/>
                <w:sz w:val="24"/>
                <w:szCs w:val="24"/>
              </w:rPr>
              <w:t xml:space="preserve">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CD28D8" w:rsidRDefault="00CB7FB0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Покупатель</w:t>
            </w:r>
            <w:r w:rsidR="00400763" w:rsidRPr="00CD28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400763" w:rsidRPr="00CD28D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0763" w:rsidRPr="00CD28D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CD28D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8D8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CD28D8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CD28D8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 w:rsidRPr="00CD28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CD28D8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 w:rsidRPr="00CD28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95FCE" w:rsidRPr="00CD28D8" w:rsidRDefault="00A95FCE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5FCE" w:rsidRPr="00CD28D8" w:rsidRDefault="00A95FCE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5FCE" w:rsidRPr="00CD28D8" w:rsidRDefault="00A95FCE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057DA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к договору</w:t>
      </w:r>
      <w:r w:rsidR="00057DA8" w:rsidRPr="00CD28D8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земельного участка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 w:rsidRPr="00CD28D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>земельн</w:t>
      </w:r>
      <w:r w:rsidR="002F4C75" w:rsidRPr="00CD28D8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2F4C75" w:rsidRPr="00CD28D8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 w:rsidRPr="00CD28D8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CD28D8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CD28D8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CD28D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Pr="00CD28D8" w:rsidRDefault="008E76E8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>Комиссия в составе:</w:t>
      </w:r>
    </w:p>
    <w:p w:rsidR="008E76E8" w:rsidRPr="00CD28D8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4611D3" w:rsidRPr="00CD2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Продавца</w:t>
      </w:r>
      <w:r w:rsidR="008E76E8" w:rsidRPr="00CD28D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63" w:rsidRPr="00CD28D8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CD28D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CD28D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4611D3" w:rsidRPr="00CD2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Покупателя</w:t>
      </w:r>
      <w:r w:rsidRPr="00CD28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00763" w:rsidRPr="00CD28D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CD28D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CD28D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43A" w:rsidRPr="00CD28D8" w:rsidRDefault="00400763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договором 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от «___» «_________» </w:t>
      </w:r>
      <w:r w:rsidR="00BF6426" w:rsidRPr="00CD28D8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Покупателю</w:t>
      </w:r>
      <w:r w:rsidR="00D7643A" w:rsidRPr="00CD2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643A" w:rsidRPr="00CD28D8" w:rsidRDefault="00D7643A" w:rsidP="00D76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8D8"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25:05:030101:22</w:t>
      </w:r>
      <w:r w:rsidR="00EC3839" w:rsidRPr="00CD28D8">
        <w:rPr>
          <w:rFonts w:ascii="Times New Roman" w:hAnsi="Times New Roman" w:cs="Times New Roman"/>
          <w:sz w:val="24"/>
          <w:szCs w:val="24"/>
        </w:rPr>
        <w:t>41</w:t>
      </w:r>
      <w:r w:rsidRPr="00CD28D8">
        <w:rPr>
          <w:rFonts w:ascii="Times New Roman" w:hAnsi="Times New Roman" w:cs="Times New Roman"/>
          <w:sz w:val="24"/>
          <w:szCs w:val="24"/>
        </w:rPr>
        <w:t xml:space="preserve">, </w:t>
      </w:r>
      <w:r w:rsidR="00EC3839" w:rsidRPr="00CD28D8">
        <w:rPr>
          <w:rFonts w:ascii="Times New Roman" w:hAnsi="Times New Roman" w:cs="Times New Roman"/>
          <w:sz w:val="24"/>
          <w:szCs w:val="24"/>
        </w:rPr>
        <w:t xml:space="preserve">площадью 616 </w:t>
      </w:r>
      <w:proofErr w:type="spellStart"/>
      <w:r w:rsidR="00EC3839" w:rsidRPr="00CD28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3839" w:rsidRPr="00CD28D8">
        <w:rPr>
          <w:rFonts w:ascii="Times New Roman" w:hAnsi="Times New Roman" w:cs="Times New Roman"/>
          <w:sz w:val="24"/>
          <w:szCs w:val="24"/>
        </w:rPr>
        <w:t xml:space="preserve">., местоположение установлено относительно ориентира, расположенного за пределами участка. Ориентир жилой дом. Примерно в 55 м по направлению на юго-запад. Почтовый адрес ориентира: Приморский край, Кировский район, </w:t>
      </w:r>
      <w:proofErr w:type="spellStart"/>
      <w:r w:rsidR="00EC3839" w:rsidRPr="00CD28D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C3839" w:rsidRPr="00CD28D8">
        <w:rPr>
          <w:rFonts w:ascii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="00EC3839" w:rsidRPr="00CD28D8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="00EC3839" w:rsidRPr="00CD28D8">
        <w:rPr>
          <w:rFonts w:ascii="Times New Roman" w:hAnsi="Times New Roman" w:cs="Times New Roman"/>
          <w:sz w:val="24"/>
          <w:szCs w:val="24"/>
        </w:rPr>
        <w:t>, д. 46. Категория земель – земли населённых пунктов, вид разрешенного использования – ведение садоводства.</w:t>
      </w:r>
    </w:p>
    <w:p w:rsidR="00400763" w:rsidRPr="00CD28D8" w:rsidRDefault="00400763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принял от 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Продавца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земельны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F15" w:rsidRPr="00CD28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>в состоянии, соответствующем экологическим и санитарным нормам, пригодном для использования по целевому назначению. Претензий к принимаем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акту земельн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не имеет. Земельны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4611D3" w:rsidRPr="00CD28D8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передан, и арендатор приступил к использованию земельн</w:t>
      </w:r>
      <w:r w:rsidR="00D7643A" w:rsidRPr="00CD28D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7643A" w:rsidRPr="00CD28D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до подписания договора аренды земельн</w:t>
      </w:r>
      <w:r w:rsidR="00D7643A" w:rsidRPr="00CD28D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7643A" w:rsidRPr="00CD28D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7643A" w:rsidRPr="00CD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«___» «_________» </w:t>
      </w:r>
      <w:r w:rsidR="005A1F03" w:rsidRPr="00CD28D8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CD28D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A4D84" w:rsidRPr="00CD28D8" w:rsidRDefault="007A4D84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EAF" w:rsidRPr="00CD28D8" w:rsidRDefault="00962EAF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EAF" w:rsidRPr="00CD28D8" w:rsidRDefault="00962EAF" w:rsidP="00D7643A">
      <w:pPr>
        <w:tabs>
          <w:tab w:val="left" w:pos="426"/>
          <w:tab w:val="left" w:pos="4080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CD28D8" w:rsidTr="00400763">
        <w:tc>
          <w:tcPr>
            <w:tcW w:w="4785" w:type="dxa"/>
          </w:tcPr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</w:t>
            </w:r>
            <w:r w:rsidR="004611D3" w:rsidRPr="00CD28D8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Продавца</w:t>
            </w:r>
            <w:r w:rsidRPr="00CD28D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</w:t>
            </w:r>
            <w:r w:rsidR="004611D3" w:rsidRPr="00CD28D8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Покупателя</w:t>
            </w:r>
            <w:r w:rsidRPr="00CD28D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</w:tc>
      </w:tr>
      <w:tr w:rsidR="00400763" w:rsidRPr="00962EAF" w:rsidTr="00DA6268">
        <w:trPr>
          <w:trHeight w:val="80"/>
        </w:trPr>
        <w:tc>
          <w:tcPr>
            <w:tcW w:w="4785" w:type="dxa"/>
          </w:tcPr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611D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D28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Продавец</w:t>
            </w:r>
            <w:r w:rsidR="00400763" w:rsidRPr="00CD28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DA8" w:rsidRPr="00CD28D8" w:rsidRDefault="00057DA8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DA8" w:rsidRPr="00CD28D8" w:rsidRDefault="00057DA8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DA8" w:rsidRPr="00CD28D8" w:rsidRDefault="00057DA8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DA8" w:rsidRPr="00CD28D8" w:rsidRDefault="00057DA8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   </w:t>
            </w:r>
          </w:p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611D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D28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Покупатель</w:t>
            </w:r>
            <w:r w:rsidR="00400763" w:rsidRPr="00CD28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400763" w:rsidRPr="00CD28D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CD28D8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CD28D8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962EAF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8D8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  <w:r w:rsidRPr="00962E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00763" w:rsidRPr="00962EAF" w:rsidRDefault="00400763" w:rsidP="00174D1C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962EAF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262AD"/>
    <w:rsid w:val="00057DA8"/>
    <w:rsid w:val="000641F9"/>
    <w:rsid w:val="000907B2"/>
    <w:rsid w:val="0009519D"/>
    <w:rsid w:val="000A0769"/>
    <w:rsid w:val="000A0DCE"/>
    <w:rsid w:val="000A10A5"/>
    <w:rsid w:val="000C0FCB"/>
    <w:rsid w:val="000C1669"/>
    <w:rsid w:val="000F4DE2"/>
    <w:rsid w:val="001079B3"/>
    <w:rsid w:val="00144017"/>
    <w:rsid w:val="00152B95"/>
    <w:rsid w:val="001607C8"/>
    <w:rsid w:val="001637C2"/>
    <w:rsid w:val="00173F01"/>
    <w:rsid w:val="0017487F"/>
    <w:rsid w:val="00174D1C"/>
    <w:rsid w:val="00175054"/>
    <w:rsid w:val="001755D8"/>
    <w:rsid w:val="00185C60"/>
    <w:rsid w:val="001F4127"/>
    <w:rsid w:val="00223FAA"/>
    <w:rsid w:val="002301ED"/>
    <w:rsid w:val="002353CB"/>
    <w:rsid w:val="00240BB9"/>
    <w:rsid w:val="00250904"/>
    <w:rsid w:val="0026145D"/>
    <w:rsid w:val="0026361B"/>
    <w:rsid w:val="00263A65"/>
    <w:rsid w:val="00264CDC"/>
    <w:rsid w:val="002734E3"/>
    <w:rsid w:val="00277BFF"/>
    <w:rsid w:val="00294A6C"/>
    <w:rsid w:val="002A4482"/>
    <w:rsid w:val="002B6A29"/>
    <w:rsid w:val="002C5012"/>
    <w:rsid w:val="002D4223"/>
    <w:rsid w:val="002D4458"/>
    <w:rsid w:val="002F4C75"/>
    <w:rsid w:val="00311D5B"/>
    <w:rsid w:val="00320A2E"/>
    <w:rsid w:val="0032732E"/>
    <w:rsid w:val="0034378D"/>
    <w:rsid w:val="003444DC"/>
    <w:rsid w:val="00345F73"/>
    <w:rsid w:val="00357842"/>
    <w:rsid w:val="0036619E"/>
    <w:rsid w:val="00372057"/>
    <w:rsid w:val="003C25B5"/>
    <w:rsid w:val="003E202C"/>
    <w:rsid w:val="003E2232"/>
    <w:rsid w:val="003E6500"/>
    <w:rsid w:val="00400763"/>
    <w:rsid w:val="00415F15"/>
    <w:rsid w:val="00422D43"/>
    <w:rsid w:val="00426D7B"/>
    <w:rsid w:val="004438B5"/>
    <w:rsid w:val="0044448F"/>
    <w:rsid w:val="00460514"/>
    <w:rsid w:val="004611D3"/>
    <w:rsid w:val="0047208C"/>
    <w:rsid w:val="00472BB6"/>
    <w:rsid w:val="004761FF"/>
    <w:rsid w:val="0048589A"/>
    <w:rsid w:val="004871E3"/>
    <w:rsid w:val="00495587"/>
    <w:rsid w:val="004A31ED"/>
    <w:rsid w:val="004A551E"/>
    <w:rsid w:val="004C1FE5"/>
    <w:rsid w:val="004E0DFE"/>
    <w:rsid w:val="004E1652"/>
    <w:rsid w:val="004F0156"/>
    <w:rsid w:val="004F0940"/>
    <w:rsid w:val="004F0A12"/>
    <w:rsid w:val="004F2C42"/>
    <w:rsid w:val="004F70F5"/>
    <w:rsid w:val="004F788A"/>
    <w:rsid w:val="005105A0"/>
    <w:rsid w:val="00514759"/>
    <w:rsid w:val="005241B6"/>
    <w:rsid w:val="0053456E"/>
    <w:rsid w:val="005836FC"/>
    <w:rsid w:val="0058605F"/>
    <w:rsid w:val="005976F7"/>
    <w:rsid w:val="005A1F03"/>
    <w:rsid w:val="005A394A"/>
    <w:rsid w:val="005A6BCF"/>
    <w:rsid w:val="005B0B6C"/>
    <w:rsid w:val="005B4099"/>
    <w:rsid w:val="005C4475"/>
    <w:rsid w:val="005D073D"/>
    <w:rsid w:val="005D5C14"/>
    <w:rsid w:val="005D5E0A"/>
    <w:rsid w:val="005E76FA"/>
    <w:rsid w:val="005E77EF"/>
    <w:rsid w:val="005E7D8B"/>
    <w:rsid w:val="00637594"/>
    <w:rsid w:val="00655624"/>
    <w:rsid w:val="00656270"/>
    <w:rsid w:val="00666582"/>
    <w:rsid w:val="0068107C"/>
    <w:rsid w:val="006815C7"/>
    <w:rsid w:val="006B05AC"/>
    <w:rsid w:val="006B5FF4"/>
    <w:rsid w:val="006C5745"/>
    <w:rsid w:val="006D79B7"/>
    <w:rsid w:val="00706D6D"/>
    <w:rsid w:val="00717FD1"/>
    <w:rsid w:val="00740278"/>
    <w:rsid w:val="00753210"/>
    <w:rsid w:val="00754ADD"/>
    <w:rsid w:val="007666F5"/>
    <w:rsid w:val="007716E3"/>
    <w:rsid w:val="007A13F3"/>
    <w:rsid w:val="007A4D84"/>
    <w:rsid w:val="007D084B"/>
    <w:rsid w:val="007D1874"/>
    <w:rsid w:val="007D353A"/>
    <w:rsid w:val="007E1367"/>
    <w:rsid w:val="007E556F"/>
    <w:rsid w:val="007F166A"/>
    <w:rsid w:val="00816E2B"/>
    <w:rsid w:val="00821F89"/>
    <w:rsid w:val="0082572B"/>
    <w:rsid w:val="00834140"/>
    <w:rsid w:val="00852D6E"/>
    <w:rsid w:val="00856038"/>
    <w:rsid w:val="0088104B"/>
    <w:rsid w:val="00885994"/>
    <w:rsid w:val="008C5D4F"/>
    <w:rsid w:val="008D16AC"/>
    <w:rsid w:val="008D5C31"/>
    <w:rsid w:val="008E0ED8"/>
    <w:rsid w:val="008E76E8"/>
    <w:rsid w:val="008F1EAE"/>
    <w:rsid w:val="00907930"/>
    <w:rsid w:val="00914F89"/>
    <w:rsid w:val="00922584"/>
    <w:rsid w:val="009276E3"/>
    <w:rsid w:val="009357FB"/>
    <w:rsid w:val="00936E44"/>
    <w:rsid w:val="00962EAF"/>
    <w:rsid w:val="00963B33"/>
    <w:rsid w:val="00965A08"/>
    <w:rsid w:val="00975A4B"/>
    <w:rsid w:val="009811E3"/>
    <w:rsid w:val="009B070A"/>
    <w:rsid w:val="009B0779"/>
    <w:rsid w:val="009B6742"/>
    <w:rsid w:val="009C5F37"/>
    <w:rsid w:val="009E200A"/>
    <w:rsid w:val="00A045EE"/>
    <w:rsid w:val="00A05F6F"/>
    <w:rsid w:val="00A06327"/>
    <w:rsid w:val="00A15B29"/>
    <w:rsid w:val="00A5338E"/>
    <w:rsid w:val="00A611D7"/>
    <w:rsid w:val="00A77277"/>
    <w:rsid w:val="00A82C58"/>
    <w:rsid w:val="00A850E6"/>
    <w:rsid w:val="00A95FCE"/>
    <w:rsid w:val="00AB4D9D"/>
    <w:rsid w:val="00AB7357"/>
    <w:rsid w:val="00AC64BE"/>
    <w:rsid w:val="00AC7702"/>
    <w:rsid w:val="00AD6645"/>
    <w:rsid w:val="00AE1FAF"/>
    <w:rsid w:val="00AE6C4C"/>
    <w:rsid w:val="00B04C2E"/>
    <w:rsid w:val="00B07A91"/>
    <w:rsid w:val="00B10032"/>
    <w:rsid w:val="00B20A71"/>
    <w:rsid w:val="00B55708"/>
    <w:rsid w:val="00B84A16"/>
    <w:rsid w:val="00B94FDB"/>
    <w:rsid w:val="00BA15DD"/>
    <w:rsid w:val="00BA1B25"/>
    <w:rsid w:val="00BD1EC8"/>
    <w:rsid w:val="00BE1D10"/>
    <w:rsid w:val="00BE2C32"/>
    <w:rsid w:val="00BF3C37"/>
    <w:rsid w:val="00BF6426"/>
    <w:rsid w:val="00C13FBB"/>
    <w:rsid w:val="00C65C8F"/>
    <w:rsid w:val="00C65FF8"/>
    <w:rsid w:val="00C9156A"/>
    <w:rsid w:val="00CA21C0"/>
    <w:rsid w:val="00CA605F"/>
    <w:rsid w:val="00CB1E64"/>
    <w:rsid w:val="00CB5372"/>
    <w:rsid w:val="00CB7FB0"/>
    <w:rsid w:val="00CD20A8"/>
    <w:rsid w:val="00CD28D8"/>
    <w:rsid w:val="00CE4CF0"/>
    <w:rsid w:val="00CF3A36"/>
    <w:rsid w:val="00CF3B6C"/>
    <w:rsid w:val="00D00E6F"/>
    <w:rsid w:val="00D04041"/>
    <w:rsid w:val="00D11E14"/>
    <w:rsid w:val="00D13FA7"/>
    <w:rsid w:val="00D13FDC"/>
    <w:rsid w:val="00D1603D"/>
    <w:rsid w:val="00D33924"/>
    <w:rsid w:val="00D47230"/>
    <w:rsid w:val="00D61AAB"/>
    <w:rsid w:val="00D7643A"/>
    <w:rsid w:val="00D766B8"/>
    <w:rsid w:val="00D92C47"/>
    <w:rsid w:val="00D94C62"/>
    <w:rsid w:val="00D95BCA"/>
    <w:rsid w:val="00DA2E28"/>
    <w:rsid w:val="00DA43BC"/>
    <w:rsid w:val="00DA4483"/>
    <w:rsid w:val="00DA6268"/>
    <w:rsid w:val="00DB6691"/>
    <w:rsid w:val="00DD4501"/>
    <w:rsid w:val="00DD67AD"/>
    <w:rsid w:val="00DE4B5D"/>
    <w:rsid w:val="00DF2FBF"/>
    <w:rsid w:val="00E0065F"/>
    <w:rsid w:val="00E02593"/>
    <w:rsid w:val="00E04E58"/>
    <w:rsid w:val="00E11E7B"/>
    <w:rsid w:val="00E2617A"/>
    <w:rsid w:val="00E353B8"/>
    <w:rsid w:val="00E52C92"/>
    <w:rsid w:val="00E70044"/>
    <w:rsid w:val="00E712A9"/>
    <w:rsid w:val="00E734D7"/>
    <w:rsid w:val="00E8078F"/>
    <w:rsid w:val="00E821DE"/>
    <w:rsid w:val="00EA3E84"/>
    <w:rsid w:val="00EB1894"/>
    <w:rsid w:val="00EC3839"/>
    <w:rsid w:val="00EC5C76"/>
    <w:rsid w:val="00ED17B4"/>
    <w:rsid w:val="00EE03AA"/>
    <w:rsid w:val="00EF029E"/>
    <w:rsid w:val="00EF48CB"/>
    <w:rsid w:val="00F0006B"/>
    <w:rsid w:val="00F0753B"/>
    <w:rsid w:val="00F23D81"/>
    <w:rsid w:val="00F414F7"/>
    <w:rsid w:val="00F5100A"/>
    <w:rsid w:val="00F53B24"/>
    <w:rsid w:val="00F70D09"/>
    <w:rsid w:val="00F756F5"/>
    <w:rsid w:val="00F9607D"/>
    <w:rsid w:val="00FB76CB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65"/>
    <w:pPr>
      <w:widowControl w:val="0"/>
      <w:autoSpaceDE w:val="0"/>
      <w:autoSpaceDN w:val="0"/>
      <w:spacing w:after="0" w:line="211" w:lineRule="exact"/>
      <w:ind w:left="4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65"/>
    <w:pPr>
      <w:widowControl w:val="0"/>
      <w:autoSpaceDE w:val="0"/>
      <w:autoSpaceDN w:val="0"/>
      <w:spacing w:after="0" w:line="211" w:lineRule="exact"/>
      <w:ind w:left="4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5CF6-4A27-41C5-AE4A-6D6FA504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2022-07-11T00:10:00Z</cp:lastPrinted>
  <dcterms:created xsi:type="dcterms:W3CDTF">2022-07-11T00:17:00Z</dcterms:created>
  <dcterms:modified xsi:type="dcterms:W3CDTF">2022-07-11T00:17:00Z</dcterms:modified>
</cp:coreProperties>
</file>