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BA6" w:rsidRDefault="00457BA6" w:rsidP="00457BA6">
      <w:pPr>
        <w:jc w:val="center"/>
        <w:rPr>
          <w:b/>
          <w:sz w:val="28"/>
          <w:szCs w:val="28"/>
        </w:rPr>
      </w:pPr>
      <w:r>
        <w:rPr>
          <w:b/>
          <w:sz w:val="28"/>
          <w:szCs w:val="28"/>
        </w:rPr>
        <w:t>РОССИЙСКАЯ ФЕДЕРАЦИЯ</w:t>
      </w:r>
    </w:p>
    <w:p w:rsidR="00457BA6" w:rsidRDefault="00457BA6" w:rsidP="00457BA6">
      <w:pPr>
        <w:jc w:val="center"/>
        <w:rPr>
          <w:b/>
          <w:sz w:val="28"/>
          <w:szCs w:val="28"/>
        </w:rPr>
      </w:pPr>
      <w:r>
        <w:rPr>
          <w:b/>
          <w:sz w:val="28"/>
          <w:szCs w:val="28"/>
        </w:rPr>
        <w:t>ПРИМОРСКИЙ КРАЙ</w:t>
      </w:r>
    </w:p>
    <w:p w:rsidR="00457BA6" w:rsidRDefault="00457BA6" w:rsidP="00457BA6">
      <w:pPr>
        <w:jc w:val="center"/>
        <w:rPr>
          <w:b/>
          <w:sz w:val="28"/>
          <w:szCs w:val="28"/>
        </w:rPr>
      </w:pPr>
      <w:r>
        <w:rPr>
          <w:b/>
          <w:sz w:val="28"/>
          <w:szCs w:val="28"/>
        </w:rPr>
        <w:t>МУНИЦИПАЛЬНЫЙ КОМИТЕТ</w:t>
      </w:r>
    </w:p>
    <w:p w:rsidR="00457BA6" w:rsidRDefault="00457BA6" w:rsidP="00457BA6">
      <w:pPr>
        <w:jc w:val="center"/>
        <w:rPr>
          <w:b/>
          <w:sz w:val="28"/>
          <w:szCs w:val="28"/>
        </w:rPr>
      </w:pPr>
      <w:r>
        <w:rPr>
          <w:b/>
          <w:sz w:val="28"/>
          <w:szCs w:val="28"/>
        </w:rPr>
        <w:t>ГОРНОКЛЮЧЕВСКОГО ГОРОДСКОГО ПОСЕЛЕНИЯ</w:t>
      </w:r>
    </w:p>
    <w:p w:rsidR="00457BA6" w:rsidRPr="00D048E8" w:rsidRDefault="00457BA6" w:rsidP="00457BA6">
      <w:pPr>
        <w:jc w:val="center"/>
        <w:rPr>
          <w:b/>
        </w:rPr>
      </w:pPr>
      <w:r>
        <w:rPr>
          <w:b/>
          <w:sz w:val="32"/>
          <w:szCs w:val="28"/>
        </w:rPr>
        <w:t>(</w:t>
      </w:r>
      <w:r w:rsidRPr="00D048E8">
        <w:rPr>
          <w:b/>
          <w:sz w:val="32"/>
          <w:szCs w:val="28"/>
          <w:lang w:val="en-US"/>
        </w:rPr>
        <w:t>II</w:t>
      </w:r>
      <w:r>
        <w:rPr>
          <w:b/>
          <w:sz w:val="32"/>
          <w:szCs w:val="28"/>
        </w:rPr>
        <w:t xml:space="preserve"> СОЗЫВ)</w:t>
      </w:r>
    </w:p>
    <w:p w:rsidR="00457BA6" w:rsidRDefault="00457BA6" w:rsidP="00457BA6">
      <w:pPr>
        <w:jc w:val="center"/>
        <w:rPr>
          <w:b/>
          <w:color w:val="000000"/>
          <w:sz w:val="28"/>
        </w:rPr>
      </w:pPr>
    </w:p>
    <w:p w:rsidR="00457BA6" w:rsidRDefault="00457BA6" w:rsidP="00457BA6">
      <w:pPr>
        <w:jc w:val="center"/>
        <w:rPr>
          <w:b/>
          <w:color w:val="000000"/>
          <w:sz w:val="28"/>
        </w:rPr>
      </w:pPr>
      <w:r>
        <w:rPr>
          <w:b/>
          <w:color w:val="000000"/>
          <w:sz w:val="28"/>
        </w:rPr>
        <w:t>РЕШЕНИЕ</w:t>
      </w:r>
    </w:p>
    <w:p w:rsidR="00457BA6" w:rsidRPr="008D1FF9" w:rsidRDefault="00457BA6" w:rsidP="00457BA6">
      <w:pPr>
        <w:rPr>
          <w:color w:val="000000"/>
          <w:sz w:val="28"/>
          <w:szCs w:val="28"/>
        </w:rPr>
      </w:pPr>
    </w:p>
    <w:p w:rsidR="00457BA6" w:rsidRPr="00457BA6" w:rsidRDefault="00457BA6" w:rsidP="00457BA6">
      <w:pPr>
        <w:jc w:val="both"/>
        <w:rPr>
          <w:sz w:val="28"/>
          <w:szCs w:val="28"/>
        </w:rPr>
      </w:pPr>
      <w:r w:rsidRPr="00457BA6">
        <w:rPr>
          <w:sz w:val="28"/>
          <w:szCs w:val="28"/>
        </w:rPr>
        <w:t xml:space="preserve">« 16» апреля 2015 года     </w:t>
      </w:r>
      <w:r>
        <w:rPr>
          <w:sz w:val="28"/>
          <w:szCs w:val="28"/>
        </w:rPr>
        <w:t xml:space="preserve">    </w:t>
      </w:r>
      <w:r w:rsidRPr="00457BA6">
        <w:rPr>
          <w:sz w:val="28"/>
          <w:szCs w:val="28"/>
        </w:rPr>
        <w:t xml:space="preserve">                                                                № 42</w:t>
      </w:r>
      <w:r>
        <w:rPr>
          <w:sz w:val="28"/>
          <w:szCs w:val="28"/>
        </w:rPr>
        <w:t>3</w:t>
      </w:r>
    </w:p>
    <w:p w:rsidR="00446167" w:rsidRDefault="00446167" w:rsidP="00446167">
      <w:pPr>
        <w:jc w:val="center"/>
        <w:rPr>
          <w:b/>
          <w:sz w:val="26"/>
          <w:szCs w:val="26"/>
        </w:rPr>
      </w:pPr>
    </w:p>
    <w:p w:rsidR="00446167" w:rsidRDefault="00446167" w:rsidP="00446167">
      <w:pPr>
        <w:jc w:val="center"/>
        <w:rPr>
          <w:b/>
          <w:color w:val="000000"/>
          <w:sz w:val="28"/>
          <w:szCs w:val="28"/>
        </w:rPr>
      </w:pPr>
      <w:r>
        <w:rPr>
          <w:b/>
          <w:bCs/>
          <w:sz w:val="28"/>
          <w:szCs w:val="28"/>
        </w:rPr>
        <w:t xml:space="preserve">О создании </w:t>
      </w:r>
      <w:r w:rsidRPr="0013332F">
        <w:rPr>
          <w:b/>
          <w:color w:val="000000"/>
          <w:sz w:val="28"/>
          <w:szCs w:val="28"/>
        </w:rPr>
        <w:t>добровольной народной дружины </w:t>
      </w:r>
      <w:r w:rsidRPr="0013332F">
        <w:rPr>
          <w:b/>
          <w:color w:val="000000"/>
          <w:sz w:val="28"/>
          <w:szCs w:val="28"/>
        </w:rPr>
        <w:br/>
        <w:t>на территории</w:t>
      </w:r>
      <w:r>
        <w:rPr>
          <w:b/>
          <w:bCs/>
          <w:sz w:val="28"/>
          <w:szCs w:val="28"/>
        </w:rPr>
        <w:t xml:space="preserve"> Горноключевского городского поселения </w:t>
      </w:r>
    </w:p>
    <w:p w:rsidR="00446167" w:rsidRDefault="00446167" w:rsidP="00446167">
      <w:pPr>
        <w:jc w:val="center"/>
        <w:rPr>
          <w:b/>
          <w:color w:val="000000"/>
          <w:sz w:val="28"/>
          <w:szCs w:val="28"/>
        </w:rPr>
      </w:pPr>
      <w:r>
        <w:rPr>
          <w:b/>
          <w:color w:val="000000"/>
          <w:sz w:val="28"/>
          <w:szCs w:val="28"/>
        </w:rPr>
        <w:t xml:space="preserve">Кировского </w:t>
      </w:r>
      <w:r w:rsidRPr="007136AE">
        <w:rPr>
          <w:b/>
          <w:color w:val="000000"/>
          <w:sz w:val="28"/>
          <w:szCs w:val="28"/>
        </w:rPr>
        <w:t xml:space="preserve">района </w:t>
      </w:r>
      <w:r>
        <w:rPr>
          <w:b/>
          <w:color w:val="000000"/>
          <w:sz w:val="28"/>
          <w:szCs w:val="28"/>
        </w:rPr>
        <w:t>Приморского края»</w:t>
      </w:r>
    </w:p>
    <w:p w:rsidR="00446167" w:rsidRDefault="00446167" w:rsidP="00446167">
      <w:pPr>
        <w:jc w:val="right"/>
        <w:rPr>
          <w:color w:val="000000"/>
        </w:rPr>
      </w:pPr>
    </w:p>
    <w:p w:rsidR="00446167" w:rsidRDefault="00446167" w:rsidP="00446167">
      <w:pPr>
        <w:jc w:val="right"/>
        <w:rPr>
          <w:color w:val="000000"/>
        </w:rPr>
      </w:pPr>
      <w:r>
        <w:rPr>
          <w:color w:val="000000"/>
        </w:rPr>
        <w:t xml:space="preserve">Принято решением </w:t>
      </w:r>
    </w:p>
    <w:p w:rsidR="00446167" w:rsidRDefault="00446167" w:rsidP="00446167">
      <w:pPr>
        <w:jc w:val="right"/>
        <w:rPr>
          <w:color w:val="000000"/>
        </w:rPr>
      </w:pPr>
      <w:r>
        <w:rPr>
          <w:color w:val="000000"/>
        </w:rPr>
        <w:t>муниципального комитета</w:t>
      </w:r>
    </w:p>
    <w:p w:rsidR="00446167" w:rsidRDefault="00446167" w:rsidP="00446167">
      <w:pPr>
        <w:jc w:val="right"/>
        <w:rPr>
          <w:color w:val="000000"/>
        </w:rPr>
      </w:pPr>
      <w:r>
        <w:rPr>
          <w:color w:val="000000"/>
        </w:rPr>
        <w:t xml:space="preserve">Горноключевского городского поселения </w:t>
      </w:r>
    </w:p>
    <w:p w:rsidR="00446167" w:rsidRDefault="00457BA6" w:rsidP="00446167">
      <w:pPr>
        <w:jc w:val="right"/>
        <w:rPr>
          <w:color w:val="000000"/>
        </w:rPr>
      </w:pPr>
      <w:r>
        <w:rPr>
          <w:color w:val="000000"/>
        </w:rPr>
        <w:t xml:space="preserve">№ 422 </w:t>
      </w:r>
      <w:r w:rsidR="00B07C51">
        <w:rPr>
          <w:color w:val="000000"/>
        </w:rPr>
        <w:t xml:space="preserve">от </w:t>
      </w:r>
      <w:r>
        <w:rPr>
          <w:color w:val="000000"/>
        </w:rPr>
        <w:t>16</w:t>
      </w:r>
      <w:r w:rsidR="00B07C51">
        <w:rPr>
          <w:color w:val="000000"/>
        </w:rPr>
        <w:t>.04</w:t>
      </w:r>
      <w:r>
        <w:rPr>
          <w:color w:val="000000"/>
        </w:rPr>
        <w:t>.2015г.</w:t>
      </w:r>
    </w:p>
    <w:p w:rsidR="00446167" w:rsidRDefault="00446167" w:rsidP="00457BA6">
      <w:pPr>
        <w:ind w:firstLine="708"/>
        <w:jc w:val="both"/>
        <w:rPr>
          <w:color w:val="000000"/>
          <w:sz w:val="28"/>
          <w:szCs w:val="28"/>
        </w:rPr>
      </w:pPr>
      <w:r w:rsidRPr="00AD3ADB">
        <w:rPr>
          <w:rFonts w:ascii="Arial" w:hAnsi="Arial" w:cs="Arial"/>
          <w:color w:val="000000"/>
          <w:sz w:val="26"/>
          <w:szCs w:val="26"/>
        </w:rPr>
        <w:br/>
      </w:r>
      <w:r w:rsidR="00457BA6">
        <w:rPr>
          <w:color w:val="000000"/>
          <w:sz w:val="28"/>
          <w:szCs w:val="28"/>
        </w:rPr>
        <w:t xml:space="preserve">     </w:t>
      </w:r>
      <w:proofErr w:type="gramStart"/>
      <w:r>
        <w:rPr>
          <w:color w:val="000000"/>
          <w:sz w:val="28"/>
          <w:szCs w:val="28"/>
        </w:rPr>
        <w:t>Руководствуясь Конституцией Р</w:t>
      </w:r>
      <w:r w:rsidR="00C969E6">
        <w:rPr>
          <w:color w:val="000000"/>
          <w:sz w:val="28"/>
          <w:szCs w:val="28"/>
        </w:rPr>
        <w:t>оссийской Федерации, Федеральным</w:t>
      </w:r>
      <w:r w:rsidR="00346402">
        <w:rPr>
          <w:color w:val="000000"/>
          <w:sz w:val="28"/>
          <w:szCs w:val="28"/>
        </w:rPr>
        <w:t>и закона</w:t>
      </w:r>
      <w:r w:rsidR="00C969E6">
        <w:rPr>
          <w:color w:val="000000"/>
          <w:sz w:val="28"/>
          <w:szCs w:val="28"/>
        </w:rPr>
        <w:t>м</w:t>
      </w:r>
      <w:r w:rsidR="00346402">
        <w:rPr>
          <w:color w:val="000000"/>
          <w:sz w:val="28"/>
          <w:szCs w:val="28"/>
        </w:rPr>
        <w:t>и</w:t>
      </w:r>
      <w:r w:rsidR="00C969E6">
        <w:rPr>
          <w:color w:val="000000"/>
          <w:sz w:val="28"/>
          <w:szCs w:val="28"/>
        </w:rPr>
        <w:t xml:space="preserve"> от </w:t>
      </w:r>
      <w:r w:rsidR="006F688D">
        <w:rPr>
          <w:color w:val="000000"/>
          <w:sz w:val="28"/>
          <w:szCs w:val="28"/>
        </w:rPr>
        <w:t xml:space="preserve">02.04.2014 </w:t>
      </w:r>
      <w:r w:rsidR="00C969E6">
        <w:rPr>
          <w:color w:val="000000"/>
          <w:sz w:val="28"/>
          <w:szCs w:val="28"/>
        </w:rPr>
        <w:t>№44</w:t>
      </w:r>
      <w:r w:rsidR="006F688D">
        <w:rPr>
          <w:color w:val="000000"/>
          <w:sz w:val="28"/>
          <w:szCs w:val="28"/>
        </w:rPr>
        <w:t xml:space="preserve">-ФЗ </w:t>
      </w:r>
      <w:r w:rsidR="00346402">
        <w:rPr>
          <w:color w:val="000000"/>
          <w:sz w:val="28"/>
          <w:szCs w:val="28"/>
        </w:rPr>
        <w:t>«</w:t>
      </w:r>
      <w:r w:rsidR="006F688D">
        <w:rPr>
          <w:color w:val="000000"/>
          <w:sz w:val="28"/>
          <w:szCs w:val="28"/>
        </w:rPr>
        <w:t>Об участии граждан в охране общественного порядка», от 06.10.2003 №131-ФЗ «Об общих принципах организации местного самоуправления в Российской Федерации», в</w:t>
      </w:r>
      <w:r w:rsidRPr="0013332F">
        <w:rPr>
          <w:color w:val="000000"/>
          <w:sz w:val="28"/>
          <w:szCs w:val="28"/>
        </w:rPr>
        <w:t xml:space="preserve"> целях усиления работы по охране общественного порядка и общественной безопасности, привлечения граждан к охране общественного порядка на территории</w:t>
      </w:r>
      <w:r>
        <w:rPr>
          <w:color w:val="000000"/>
          <w:sz w:val="28"/>
          <w:szCs w:val="28"/>
        </w:rPr>
        <w:t xml:space="preserve"> Горноключевского городского поселения Кировского муниципального района Приморского края</w:t>
      </w:r>
      <w:r w:rsidRPr="0013332F">
        <w:rPr>
          <w:color w:val="000000"/>
          <w:sz w:val="28"/>
          <w:szCs w:val="28"/>
        </w:rPr>
        <w:t>, правового воспитания и повышения гражданской</w:t>
      </w:r>
      <w:proofErr w:type="gramEnd"/>
      <w:r w:rsidRPr="0013332F">
        <w:rPr>
          <w:color w:val="000000"/>
          <w:sz w:val="28"/>
          <w:szCs w:val="28"/>
        </w:rPr>
        <w:t xml:space="preserve"> ответственности жителей </w:t>
      </w:r>
      <w:r>
        <w:rPr>
          <w:color w:val="000000"/>
          <w:sz w:val="28"/>
          <w:szCs w:val="28"/>
        </w:rPr>
        <w:t xml:space="preserve">Горноключевского городского </w:t>
      </w:r>
      <w:r w:rsidRPr="0013332F">
        <w:rPr>
          <w:color w:val="000000"/>
          <w:sz w:val="28"/>
          <w:szCs w:val="28"/>
        </w:rPr>
        <w:t xml:space="preserve">поселения и организации их совместной деятельности с правоохранительными органами, в соответствии с Уставом </w:t>
      </w:r>
      <w:r>
        <w:rPr>
          <w:color w:val="000000"/>
          <w:sz w:val="28"/>
          <w:szCs w:val="28"/>
        </w:rPr>
        <w:t>Горноключевского городского поселения, муниципальный комитет Горноключевского городского поселения</w:t>
      </w:r>
    </w:p>
    <w:p w:rsidR="00457BA6" w:rsidRDefault="00446167" w:rsidP="00446167">
      <w:pPr>
        <w:jc w:val="both"/>
        <w:rPr>
          <w:color w:val="000000"/>
          <w:sz w:val="28"/>
          <w:szCs w:val="28"/>
        </w:rPr>
      </w:pPr>
      <w:r w:rsidRPr="003908E7">
        <w:rPr>
          <w:color w:val="000000"/>
          <w:sz w:val="28"/>
          <w:szCs w:val="28"/>
        </w:rPr>
        <w:t>РЕШИЛ: </w:t>
      </w:r>
      <w:r w:rsidRPr="003908E7">
        <w:rPr>
          <w:color w:val="000000"/>
          <w:sz w:val="28"/>
          <w:szCs w:val="28"/>
        </w:rPr>
        <w:br/>
        <w:t xml:space="preserve">1. Создать на территории </w:t>
      </w:r>
      <w:r>
        <w:rPr>
          <w:color w:val="000000"/>
          <w:sz w:val="28"/>
          <w:szCs w:val="28"/>
        </w:rPr>
        <w:t>Горноключевского городского поселения Кировского муниципального района</w:t>
      </w:r>
      <w:r w:rsidRPr="003908E7">
        <w:rPr>
          <w:color w:val="000000"/>
          <w:sz w:val="28"/>
          <w:szCs w:val="28"/>
        </w:rPr>
        <w:t xml:space="preserve"> добровольную народную дружину</w:t>
      </w:r>
      <w:r>
        <w:rPr>
          <w:color w:val="000000"/>
          <w:sz w:val="28"/>
          <w:szCs w:val="28"/>
        </w:rPr>
        <w:t xml:space="preserve"> «Дружина Горноключевского городского поселения»</w:t>
      </w:r>
      <w:r w:rsidR="00457BA6">
        <w:rPr>
          <w:color w:val="000000"/>
          <w:sz w:val="28"/>
          <w:szCs w:val="28"/>
        </w:rPr>
        <w:t>.</w:t>
      </w:r>
    </w:p>
    <w:p w:rsidR="00457BA6" w:rsidRDefault="00446167" w:rsidP="00446167">
      <w:pPr>
        <w:jc w:val="both"/>
        <w:rPr>
          <w:color w:val="000000"/>
          <w:sz w:val="28"/>
          <w:szCs w:val="28"/>
        </w:rPr>
      </w:pPr>
      <w:r w:rsidRPr="003908E7">
        <w:rPr>
          <w:color w:val="000000"/>
          <w:sz w:val="28"/>
          <w:szCs w:val="28"/>
        </w:rPr>
        <w:t xml:space="preserve">2. Утвердить </w:t>
      </w:r>
      <w:r>
        <w:rPr>
          <w:color w:val="000000"/>
          <w:sz w:val="28"/>
          <w:szCs w:val="28"/>
        </w:rPr>
        <w:t xml:space="preserve">Устав </w:t>
      </w:r>
      <w:r w:rsidRPr="003908E7">
        <w:rPr>
          <w:color w:val="000000"/>
          <w:sz w:val="28"/>
          <w:szCs w:val="28"/>
        </w:rPr>
        <w:t>добровольн</w:t>
      </w:r>
      <w:r w:rsidR="00797C5D">
        <w:rPr>
          <w:color w:val="000000"/>
          <w:sz w:val="28"/>
          <w:szCs w:val="28"/>
        </w:rPr>
        <w:t>ой</w:t>
      </w:r>
      <w:r w:rsidRPr="003908E7">
        <w:rPr>
          <w:color w:val="000000"/>
          <w:sz w:val="28"/>
          <w:szCs w:val="28"/>
        </w:rPr>
        <w:t xml:space="preserve"> народн</w:t>
      </w:r>
      <w:r w:rsidR="00797C5D">
        <w:rPr>
          <w:color w:val="000000"/>
          <w:sz w:val="28"/>
          <w:szCs w:val="28"/>
        </w:rPr>
        <w:t>ой дружины</w:t>
      </w:r>
      <w:r>
        <w:rPr>
          <w:color w:val="000000"/>
          <w:sz w:val="28"/>
          <w:szCs w:val="28"/>
        </w:rPr>
        <w:t xml:space="preserve"> «Дружина Горноключевского городского поселения» </w:t>
      </w:r>
      <w:r w:rsidRPr="003908E7">
        <w:rPr>
          <w:color w:val="000000"/>
          <w:sz w:val="28"/>
          <w:szCs w:val="28"/>
        </w:rPr>
        <w:t>согласно приложению №1.</w:t>
      </w:r>
    </w:p>
    <w:p w:rsidR="00446167" w:rsidRDefault="00446167" w:rsidP="00446167">
      <w:pPr>
        <w:jc w:val="both"/>
        <w:rPr>
          <w:color w:val="000000"/>
          <w:sz w:val="28"/>
          <w:szCs w:val="28"/>
        </w:rPr>
      </w:pPr>
      <w:r w:rsidRPr="003908E7">
        <w:rPr>
          <w:color w:val="000000"/>
          <w:sz w:val="28"/>
          <w:szCs w:val="28"/>
        </w:rPr>
        <w:t xml:space="preserve">3. </w:t>
      </w:r>
      <w:r>
        <w:rPr>
          <w:color w:val="000000"/>
          <w:sz w:val="28"/>
          <w:szCs w:val="28"/>
        </w:rPr>
        <w:t xml:space="preserve"> </w:t>
      </w:r>
      <w:r w:rsidRPr="003908E7">
        <w:rPr>
          <w:color w:val="000000"/>
          <w:sz w:val="28"/>
          <w:szCs w:val="28"/>
        </w:rPr>
        <w:t xml:space="preserve">Утвердить список членов добровольной народной дружины </w:t>
      </w:r>
      <w:r>
        <w:rPr>
          <w:color w:val="000000"/>
          <w:sz w:val="28"/>
          <w:szCs w:val="28"/>
        </w:rPr>
        <w:t xml:space="preserve">«Дружина Горноключевского городского поселения» </w:t>
      </w:r>
      <w:r w:rsidRPr="003908E7">
        <w:rPr>
          <w:color w:val="000000"/>
          <w:sz w:val="28"/>
          <w:szCs w:val="28"/>
        </w:rPr>
        <w:t>согласно приложению № 2.</w:t>
      </w:r>
    </w:p>
    <w:p w:rsidR="00446167" w:rsidRDefault="00446167" w:rsidP="00446167">
      <w:pPr>
        <w:jc w:val="both"/>
        <w:rPr>
          <w:bCs/>
          <w:sz w:val="28"/>
          <w:szCs w:val="28"/>
        </w:rPr>
      </w:pPr>
      <w:r>
        <w:rPr>
          <w:bCs/>
          <w:sz w:val="28"/>
          <w:szCs w:val="28"/>
        </w:rPr>
        <w:t>4</w:t>
      </w:r>
      <w:r w:rsidRPr="00E0593A">
        <w:rPr>
          <w:bCs/>
          <w:sz w:val="28"/>
          <w:szCs w:val="28"/>
        </w:rPr>
        <w:t>. Обнародовать настоящее решение в соответствии со статьёй 53 Устава</w:t>
      </w:r>
      <w:r>
        <w:rPr>
          <w:bCs/>
          <w:sz w:val="28"/>
          <w:szCs w:val="28"/>
        </w:rPr>
        <w:t xml:space="preserve"> Горноключевского городского поселения.</w:t>
      </w:r>
    </w:p>
    <w:p w:rsidR="00446167" w:rsidRDefault="00446167" w:rsidP="00446167">
      <w:pPr>
        <w:jc w:val="both"/>
        <w:rPr>
          <w:bCs/>
          <w:sz w:val="28"/>
          <w:szCs w:val="28"/>
        </w:rPr>
      </w:pPr>
      <w:r>
        <w:rPr>
          <w:bCs/>
          <w:sz w:val="28"/>
          <w:szCs w:val="28"/>
        </w:rPr>
        <w:t>5. Настоящее решение вступает в силу со дня его официального обнародования (опубликования).</w:t>
      </w:r>
    </w:p>
    <w:p w:rsidR="00346402" w:rsidRDefault="00346402" w:rsidP="00446167">
      <w:pPr>
        <w:jc w:val="both"/>
        <w:rPr>
          <w:bCs/>
          <w:sz w:val="28"/>
          <w:szCs w:val="28"/>
        </w:rPr>
      </w:pPr>
    </w:p>
    <w:p w:rsidR="00446167" w:rsidRDefault="00446167" w:rsidP="00446167">
      <w:pPr>
        <w:jc w:val="both"/>
        <w:rPr>
          <w:bCs/>
          <w:sz w:val="28"/>
          <w:szCs w:val="28"/>
        </w:rPr>
      </w:pPr>
      <w:r>
        <w:rPr>
          <w:bCs/>
          <w:sz w:val="28"/>
          <w:szCs w:val="28"/>
        </w:rPr>
        <w:t>Глава Горноключевского</w:t>
      </w:r>
    </w:p>
    <w:p w:rsidR="00446167" w:rsidRDefault="00446167" w:rsidP="00B07C51">
      <w:pPr>
        <w:jc w:val="both"/>
        <w:rPr>
          <w:bCs/>
          <w:sz w:val="28"/>
          <w:szCs w:val="28"/>
        </w:rPr>
      </w:pPr>
      <w:r>
        <w:rPr>
          <w:bCs/>
          <w:sz w:val="28"/>
          <w:szCs w:val="28"/>
        </w:rPr>
        <w:t>городского поселения                                                                      В.У. Хасанов</w:t>
      </w:r>
    </w:p>
    <w:p w:rsidR="00797C5D" w:rsidRPr="009E6317" w:rsidRDefault="00797C5D" w:rsidP="00797C5D">
      <w:pPr>
        <w:ind w:left="6400" w:firstLine="720"/>
        <w:jc w:val="both"/>
        <w:rPr>
          <w:sz w:val="28"/>
          <w:szCs w:val="28"/>
        </w:rPr>
      </w:pPr>
    </w:p>
    <w:tbl>
      <w:tblPr>
        <w:tblW w:w="0" w:type="auto"/>
        <w:tblCellMar>
          <w:left w:w="335" w:type="dxa"/>
          <w:right w:w="335" w:type="dxa"/>
        </w:tblCellMar>
        <w:tblLook w:val="01E0"/>
      </w:tblPr>
      <w:tblGrid>
        <w:gridCol w:w="4743"/>
        <w:gridCol w:w="5281"/>
      </w:tblGrid>
      <w:tr w:rsidR="00797C5D" w:rsidTr="003B4EEC">
        <w:trPr>
          <w:trHeight w:val="4540"/>
        </w:trPr>
        <w:tc>
          <w:tcPr>
            <w:tcW w:w="4835" w:type="dxa"/>
          </w:tcPr>
          <w:p w:rsidR="00797C5D" w:rsidRDefault="00797C5D" w:rsidP="003B4EEC">
            <w:pPr>
              <w:spacing w:before="120" w:after="120"/>
              <w:rPr>
                <w:sz w:val="28"/>
                <w:szCs w:val="28"/>
              </w:rPr>
            </w:pPr>
            <w:r>
              <w:rPr>
                <w:sz w:val="28"/>
                <w:szCs w:val="28"/>
              </w:rPr>
              <w:t>СОГЛАСОВАНО:</w:t>
            </w:r>
          </w:p>
          <w:p w:rsidR="00797C5D" w:rsidRDefault="00797C5D" w:rsidP="003B4EEC">
            <w:pPr>
              <w:spacing w:before="120" w:after="120"/>
              <w:rPr>
                <w:sz w:val="28"/>
                <w:szCs w:val="28"/>
              </w:rPr>
            </w:pPr>
            <w:r>
              <w:rPr>
                <w:sz w:val="28"/>
                <w:szCs w:val="28"/>
              </w:rPr>
              <w:t>Глава администрации Горноключевского городского поселения</w:t>
            </w:r>
          </w:p>
          <w:p w:rsidR="00797C5D" w:rsidRDefault="00797C5D" w:rsidP="003B4EEC">
            <w:pPr>
              <w:spacing w:before="120" w:after="120"/>
              <w:rPr>
                <w:sz w:val="28"/>
                <w:szCs w:val="28"/>
              </w:rPr>
            </w:pPr>
            <w:r>
              <w:rPr>
                <w:sz w:val="28"/>
                <w:szCs w:val="28"/>
              </w:rPr>
              <w:t>______________ В.У. Хасанов</w:t>
            </w:r>
          </w:p>
          <w:p w:rsidR="00797C5D" w:rsidRDefault="00797C5D" w:rsidP="003B4EEC">
            <w:pPr>
              <w:spacing w:before="120" w:after="120"/>
              <w:rPr>
                <w:sz w:val="28"/>
                <w:szCs w:val="28"/>
              </w:rPr>
            </w:pPr>
            <w:r>
              <w:rPr>
                <w:sz w:val="28"/>
                <w:szCs w:val="28"/>
              </w:rPr>
              <w:t>м.п.</w:t>
            </w:r>
          </w:p>
          <w:p w:rsidR="00797C5D" w:rsidRDefault="00797C5D" w:rsidP="003B4EEC">
            <w:pPr>
              <w:spacing w:before="120" w:after="120"/>
              <w:rPr>
                <w:sz w:val="28"/>
                <w:szCs w:val="28"/>
              </w:rPr>
            </w:pPr>
            <w:r>
              <w:rPr>
                <w:sz w:val="28"/>
                <w:szCs w:val="28"/>
              </w:rPr>
              <w:t>«16» апреля 2015 г.</w:t>
            </w:r>
          </w:p>
        </w:tc>
        <w:tc>
          <w:tcPr>
            <w:tcW w:w="5400" w:type="dxa"/>
          </w:tcPr>
          <w:p w:rsidR="00797C5D" w:rsidRPr="00D02541" w:rsidRDefault="00797C5D" w:rsidP="003B4EEC">
            <w:pPr>
              <w:ind w:left="-11"/>
              <w:contextualSpacing/>
              <w:jc w:val="right"/>
              <w:rPr>
                <w:sz w:val="28"/>
                <w:szCs w:val="28"/>
              </w:rPr>
            </w:pPr>
            <w:proofErr w:type="gramStart"/>
            <w:r w:rsidRPr="00D02541">
              <w:rPr>
                <w:sz w:val="28"/>
                <w:szCs w:val="28"/>
              </w:rPr>
              <w:t>Утверждён</w:t>
            </w:r>
            <w:proofErr w:type="gramEnd"/>
            <w:r w:rsidRPr="00D02541">
              <w:rPr>
                <w:sz w:val="28"/>
                <w:szCs w:val="28"/>
              </w:rPr>
              <w:t xml:space="preserve"> </w:t>
            </w:r>
            <w:r>
              <w:rPr>
                <w:sz w:val="28"/>
                <w:szCs w:val="28"/>
              </w:rPr>
              <w:t>р</w:t>
            </w:r>
            <w:r w:rsidRPr="00D02541">
              <w:rPr>
                <w:sz w:val="28"/>
                <w:szCs w:val="28"/>
              </w:rPr>
              <w:t xml:space="preserve">ешением муниципального комитета Горноключевского городского поселения </w:t>
            </w:r>
          </w:p>
          <w:p w:rsidR="00797C5D" w:rsidRPr="00D02541" w:rsidRDefault="00797C5D" w:rsidP="003B4EEC">
            <w:pPr>
              <w:ind w:left="-11"/>
              <w:contextualSpacing/>
              <w:jc w:val="right"/>
              <w:rPr>
                <w:sz w:val="28"/>
                <w:szCs w:val="28"/>
              </w:rPr>
            </w:pPr>
            <w:r w:rsidRPr="00D02541">
              <w:rPr>
                <w:sz w:val="28"/>
                <w:szCs w:val="28"/>
              </w:rPr>
              <w:t xml:space="preserve">от «16» апреля 2015 г. № 423             </w:t>
            </w:r>
          </w:p>
          <w:p w:rsidR="00797C5D" w:rsidRPr="00D02541" w:rsidRDefault="00797C5D" w:rsidP="003B4EEC">
            <w:pPr>
              <w:spacing w:before="120" w:after="120"/>
              <w:ind w:left="-13"/>
              <w:jc w:val="center"/>
            </w:pPr>
          </w:p>
          <w:p w:rsidR="00797C5D" w:rsidRPr="00D02541" w:rsidRDefault="00797C5D" w:rsidP="003B4EEC">
            <w:pPr>
              <w:spacing w:before="120" w:after="120"/>
              <w:ind w:left="-13"/>
              <w:rPr>
                <w:sz w:val="28"/>
                <w:szCs w:val="28"/>
              </w:rPr>
            </w:pPr>
          </w:p>
          <w:p w:rsidR="00797C5D" w:rsidRPr="00D02541" w:rsidRDefault="00797C5D" w:rsidP="003B4EEC">
            <w:pPr>
              <w:spacing w:before="120" w:after="120"/>
              <w:ind w:left="-13"/>
              <w:jc w:val="both"/>
              <w:rPr>
                <w:sz w:val="28"/>
                <w:szCs w:val="28"/>
              </w:rPr>
            </w:pPr>
          </w:p>
        </w:tc>
      </w:tr>
    </w:tbl>
    <w:p w:rsidR="00797C5D" w:rsidRPr="009E6317" w:rsidRDefault="00797C5D" w:rsidP="00797C5D">
      <w:pPr>
        <w:ind w:left="360"/>
      </w:pPr>
    </w:p>
    <w:p w:rsidR="00797C5D" w:rsidRPr="009E6317" w:rsidRDefault="00797C5D" w:rsidP="00797C5D">
      <w:pPr>
        <w:ind w:left="360"/>
        <w:jc w:val="center"/>
        <w:rPr>
          <w:b/>
          <w:sz w:val="48"/>
          <w:szCs w:val="48"/>
        </w:rPr>
      </w:pPr>
      <w:r w:rsidRPr="009E6317">
        <w:rPr>
          <w:b/>
          <w:sz w:val="48"/>
          <w:szCs w:val="48"/>
        </w:rPr>
        <w:t>УСТАВ</w:t>
      </w:r>
    </w:p>
    <w:p w:rsidR="00797C5D" w:rsidRPr="009E6317" w:rsidRDefault="00797C5D" w:rsidP="00797C5D">
      <w:pPr>
        <w:ind w:left="360"/>
        <w:jc w:val="center"/>
        <w:rPr>
          <w:b/>
          <w:sz w:val="44"/>
          <w:szCs w:val="44"/>
        </w:rPr>
      </w:pPr>
      <w:r>
        <w:rPr>
          <w:b/>
          <w:sz w:val="44"/>
          <w:szCs w:val="44"/>
        </w:rPr>
        <w:t>д</w:t>
      </w:r>
      <w:r w:rsidRPr="009E6317">
        <w:rPr>
          <w:b/>
          <w:sz w:val="44"/>
          <w:szCs w:val="44"/>
        </w:rPr>
        <w:t>обровольной народной дружины</w:t>
      </w:r>
    </w:p>
    <w:p w:rsidR="00797C5D" w:rsidRDefault="00797C5D" w:rsidP="00797C5D">
      <w:pPr>
        <w:ind w:left="360"/>
        <w:jc w:val="center"/>
        <w:rPr>
          <w:b/>
          <w:sz w:val="28"/>
          <w:szCs w:val="28"/>
        </w:rPr>
      </w:pPr>
      <w:r w:rsidRPr="009E6317">
        <w:rPr>
          <w:b/>
          <w:sz w:val="28"/>
          <w:szCs w:val="28"/>
        </w:rPr>
        <w:t xml:space="preserve"> </w:t>
      </w:r>
      <w:r>
        <w:rPr>
          <w:b/>
          <w:sz w:val="28"/>
          <w:szCs w:val="28"/>
        </w:rPr>
        <w:t xml:space="preserve">Горноключевского городского поселения </w:t>
      </w:r>
    </w:p>
    <w:p w:rsidR="00797C5D" w:rsidRDefault="00797C5D" w:rsidP="00797C5D">
      <w:pPr>
        <w:ind w:left="360"/>
        <w:jc w:val="center"/>
        <w:rPr>
          <w:b/>
          <w:sz w:val="28"/>
          <w:szCs w:val="28"/>
        </w:rPr>
      </w:pPr>
      <w:r>
        <w:rPr>
          <w:b/>
          <w:sz w:val="28"/>
          <w:szCs w:val="28"/>
        </w:rPr>
        <w:t>Кировского района</w:t>
      </w:r>
      <w:r w:rsidRPr="009E6317">
        <w:rPr>
          <w:b/>
          <w:sz w:val="28"/>
          <w:szCs w:val="28"/>
        </w:rPr>
        <w:t xml:space="preserve"> Приморского края</w:t>
      </w:r>
    </w:p>
    <w:p w:rsidR="00797C5D" w:rsidRDefault="00797C5D" w:rsidP="00797C5D">
      <w:pPr>
        <w:ind w:left="360"/>
        <w:jc w:val="center"/>
        <w:rPr>
          <w:b/>
          <w:sz w:val="28"/>
          <w:szCs w:val="28"/>
        </w:rPr>
      </w:pPr>
      <w:r>
        <w:rPr>
          <w:b/>
          <w:sz w:val="28"/>
          <w:szCs w:val="28"/>
        </w:rPr>
        <w:t>«Дружина Горноключевского городского поселения»</w:t>
      </w:r>
    </w:p>
    <w:p w:rsidR="00797C5D" w:rsidRPr="009E6317" w:rsidRDefault="00797C5D" w:rsidP="00797C5D">
      <w:pPr>
        <w:ind w:left="360"/>
        <w:jc w:val="center"/>
        <w:rPr>
          <w:b/>
          <w:sz w:val="28"/>
          <w:szCs w:val="28"/>
        </w:rPr>
      </w:pPr>
      <w:r>
        <w:t>(название дружины)</w:t>
      </w:r>
      <w:r w:rsidRPr="009E6317">
        <w:rPr>
          <w:b/>
          <w:sz w:val="28"/>
          <w:szCs w:val="28"/>
        </w:rPr>
        <w:t xml:space="preserve"> </w:t>
      </w:r>
    </w:p>
    <w:p w:rsidR="00797C5D" w:rsidRPr="009E6317" w:rsidRDefault="00797C5D" w:rsidP="00797C5D">
      <w:pPr>
        <w:ind w:left="360"/>
        <w:jc w:val="center"/>
        <w:rPr>
          <w:b/>
          <w:sz w:val="28"/>
          <w:szCs w:val="28"/>
        </w:rPr>
      </w:pPr>
    </w:p>
    <w:p w:rsidR="00797C5D" w:rsidRPr="009E6317" w:rsidRDefault="00797C5D" w:rsidP="00797C5D">
      <w:pPr>
        <w:ind w:left="360"/>
      </w:pPr>
    </w:p>
    <w:p w:rsidR="00797C5D" w:rsidRPr="009E6317" w:rsidRDefault="00797C5D" w:rsidP="00797C5D">
      <w:pPr>
        <w:ind w:left="360"/>
      </w:pPr>
    </w:p>
    <w:p w:rsidR="00797C5D" w:rsidRPr="009E6317" w:rsidRDefault="00797C5D" w:rsidP="00797C5D">
      <w:pPr>
        <w:ind w:left="360"/>
      </w:pPr>
    </w:p>
    <w:p w:rsidR="00797C5D" w:rsidRPr="009E6317" w:rsidRDefault="00797C5D" w:rsidP="00797C5D">
      <w:pPr>
        <w:ind w:left="360"/>
      </w:pPr>
    </w:p>
    <w:p w:rsidR="00797C5D" w:rsidRPr="009E6317" w:rsidRDefault="00797C5D" w:rsidP="00797C5D">
      <w:pPr>
        <w:ind w:left="360"/>
      </w:pPr>
    </w:p>
    <w:p w:rsidR="00797C5D" w:rsidRPr="009E6317" w:rsidRDefault="00797C5D" w:rsidP="00797C5D">
      <w:pPr>
        <w:ind w:left="360"/>
      </w:pPr>
    </w:p>
    <w:p w:rsidR="00797C5D" w:rsidRPr="009E6317" w:rsidRDefault="00797C5D" w:rsidP="00797C5D">
      <w:pPr>
        <w:ind w:left="360"/>
      </w:pPr>
    </w:p>
    <w:p w:rsidR="00797C5D" w:rsidRPr="009E6317" w:rsidRDefault="00797C5D" w:rsidP="00797C5D">
      <w:pPr>
        <w:ind w:left="360"/>
      </w:pPr>
    </w:p>
    <w:p w:rsidR="00797C5D" w:rsidRPr="009E6317" w:rsidRDefault="00797C5D" w:rsidP="00797C5D">
      <w:pPr>
        <w:ind w:left="360"/>
      </w:pPr>
    </w:p>
    <w:p w:rsidR="00797C5D" w:rsidRPr="009E6317" w:rsidRDefault="00797C5D" w:rsidP="00797C5D">
      <w:pPr>
        <w:ind w:left="360"/>
      </w:pPr>
    </w:p>
    <w:p w:rsidR="00797C5D" w:rsidRPr="009E6317" w:rsidRDefault="00797C5D" w:rsidP="00797C5D">
      <w:pPr>
        <w:ind w:left="360"/>
      </w:pPr>
    </w:p>
    <w:p w:rsidR="00797C5D" w:rsidRPr="009E6317" w:rsidRDefault="00797C5D" w:rsidP="00797C5D">
      <w:pPr>
        <w:ind w:left="360"/>
      </w:pPr>
    </w:p>
    <w:p w:rsidR="00797C5D" w:rsidRDefault="00797C5D" w:rsidP="00797C5D">
      <w:pPr>
        <w:ind w:left="360"/>
      </w:pPr>
    </w:p>
    <w:p w:rsidR="00797C5D" w:rsidRPr="009E6317" w:rsidRDefault="00797C5D" w:rsidP="00797C5D">
      <w:pPr>
        <w:ind w:left="360"/>
      </w:pPr>
    </w:p>
    <w:p w:rsidR="00797C5D" w:rsidRPr="009E6317" w:rsidRDefault="00797C5D" w:rsidP="00797C5D">
      <w:pPr>
        <w:ind w:left="360"/>
      </w:pPr>
    </w:p>
    <w:p w:rsidR="00797C5D" w:rsidRDefault="00797C5D" w:rsidP="00797C5D">
      <w:pPr>
        <w:ind w:left="360"/>
        <w:jc w:val="center"/>
      </w:pPr>
    </w:p>
    <w:p w:rsidR="00797C5D" w:rsidRDefault="00797C5D" w:rsidP="00797C5D">
      <w:pPr>
        <w:ind w:left="360"/>
        <w:jc w:val="center"/>
      </w:pPr>
    </w:p>
    <w:p w:rsidR="00797C5D" w:rsidRDefault="00797C5D" w:rsidP="00797C5D">
      <w:pPr>
        <w:ind w:left="360"/>
        <w:jc w:val="center"/>
      </w:pPr>
    </w:p>
    <w:p w:rsidR="00797C5D" w:rsidRDefault="00797C5D" w:rsidP="00797C5D">
      <w:pPr>
        <w:ind w:left="360"/>
        <w:jc w:val="center"/>
      </w:pPr>
    </w:p>
    <w:p w:rsidR="00797C5D" w:rsidRDefault="00797C5D" w:rsidP="00797C5D">
      <w:pPr>
        <w:ind w:left="360"/>
        <w:jc w:val="center"/>
      </w:pPr>
    </w:p>
    <w:p w:rsidR="00797C5D" w:rsidRDefault="00797C5D" w:rsidP="00797C5D">
      <w:pPr>
        <w:ind w:left="360"/>
        <w:jc w:val="center"/>
      </w:pPr>
    </w:p>
    <w:p w:rsidR="00797C5D" w:rsidRPr="009E6317" w:rsidRDefault="00797C5D" w:rsidP="00797C5D">
      <w:pPr>
        <w:ind w:left="360"/>
        <w:jc w:val="center"/>
      </w:pPr>
    </w:p>
    <w:p w:rsidR="00797C5D" w:rsidRPr="000C55AA" w:rsidRDefault="00797C5D" w:rsidP="00797C5D">
      <w:pPr>
        <w:jc w:val="center"/>
        <w:rPr>
          <w:sz w:val="28"/>
          <w:szCs w:val="28"/>
        </w:rPr>
      </w:pPr>
      <w:r>
        <w:rPr>
          <w:sz w:val="28"/>
          <w:szCs w:val="28"/>
        </w:rPr>
        <w:t>кп. Горные Ключи</w:t>
      </w:r>
    </w:p>
    <w:p w:rsidR="00797C5D" w:rsidRPr="000C55AA" w:rsidRDefault="00797C5D" w:rsidP="00797C5D">
      <w:pPr>
        <w:jc w:val="center"/>
        <w:rPr>
          <w:sz w:val="28"/>
          <w:szCs w:val="28"/>
        </w:rPr>
      </w:pPr>
      <w:smartTag w:uri="urn:schemas-microsoft-com:office:smarttags" w:element="metricconverter">
        <w:smartTagPr>
          <w:attr w:name="ProductID" w:val="2015 г"/>
        </w:smartTagPr>
        <w:r w:rsidRPr="000C55AA">
          <w:rPr>
            <w:sz w:val="28"/>
            <w:szCs w:val="28"/>
          </w:rPr>
          <w:t>2015 г</w:t>
        </w:r>
      </w:smartTag>
      <w:r w:rsidRPr="000C55AA">
        <w:rPr>
          <w:sz w:val="28"/>
          <w:szCs w:val="28"/>
        </w:rPr>
        <w:t>.</w:t>
      </w:r>
    </w:p>
    <w:p w:rsidR="00797C5D" w:rsidRDefault="00797C5D" w:rsidP="00797C5D">
      <w:pPr>
        <w:numPr>
          <w:ilvl w:val="0"/>
          <w:numId w:val="1"/>
        </w:numPr>
        <w:tabs>
          <w:tab w:val="clear" w:pos="720"/>
          <w:tab w:val="num" w:pos="0"/>
        </w:tabs>
        <w:ind w:left="0" w:firstLine="709"/>
        <w:jc w:val="center"/>
        <w:rPr>
          <w:sz w:val="28"/>
          <w:szCs w:val="28"/>
        </w:rPr>
      </w:pPr>
      <w:r w:rsidRPr="000C55AA">
        <w:rPr>
          <w:sz w:val="28"/>
          <w:szCs w:val="28"/>
        </w:rPr>
        <w:t>ОБЩИЕ ПОЛОЖЕНИЯ.</w:t>
      </w:r>
    </w:p>
    <w:p w:rsidR="00797C5D" w:rsidRPr="000C55AA" w:rsidRDefault="00797C5D" w:rsidP="00797C5D">
      <w:pPr>
        <w:rPr>
          <w:sz w:val="28"/>
          <w:szCs w:val="28"/>
        </w:rPr>
      </w:pPr>
    </w:p>
    <w:p w:rsidR="00797C5D" w:rsidRPr="000C55AA" w:rsidRDefault="00797C5D" w:rsidP="00797C5D">
      <w:pPr>
        <w:numPr>
          <w:ilvl w:val="1"/>
          <w:numId w:val="1"/>
        </w:numPr>
        <w:tabs>
          <w:tab w:val="num" w:pos="0"/>
        </w:tabs>
        <w:ind w:left="0" w:firstLine="709"/>
        <w:jc w:val="both"/>
        <w:rPr>
          <w:sz w:val="28"/>
          <w:szCs w:val="28"/>
        </w:rPr>
      </w:pPr>
      <w:proofErr w:type="gramStart"/>
      <w:r w:rsidRPr="000C55AA">
        <w:rPr>
          <w:sz w:val="28"/>
          <w:szCs w:val="28"/>
        </w:rPr>
        <w:t xml:space="preserve">Добровольная народная дружина </w:t>
      </w:r>
      <w:r w:rsidRPr="00E40C50">
        <w:rPr>
          <w:sz w:val="28"/>
          <w:szCs w:val="28"/>
        </w:rPr>
        <w:t>Горноключевского городского поселения</w:t>
      </w:r>
      <w:r w:rsidRPr="000C55AA">
        <w:rPr>
          <w:sz w:val="28"/>
          <w:szCs w:val="28"/>
        </w:rPr>
        <w:t xml:space="preserve"> (далее по тексту - Дружина) является добровольным, основанном на членстве, общественным объединением, созданным с целью оказания молодежью содействия органам государственной власти, правоохранительным органам, органам местного самоуправления, в обеспечении общественного порядка, профилактике правонарушений, повышения гражданской активности и уровня самосознани</w:t>
      </w:r>
      <w:r>
        <w:rPr>
          <w:sz w:val="28"/>
          <w:szCs w:val="28"/>
        </w:rPr>
        <w:t>я молодежи Кировского муниципального района.</w:t>
      </w:r>
      <w:proofErr w:type="gramEnd"/>
      <w:r w:rsidRPr="000C55AA">
        <w:rPr>
          <w:sz w:val="28"/>
          <w:szCs w:val="28"/>
        </w:rPr>
        <w:t xml:space="preserve"> Дружина создана без ограничения срока деятельности.</w:t>
      </w:r>
    </w:p>
    <w:p w:rsidR="00797C5D" w:rsidRPr="000C55AA" w:rsidRDefault="00797C5D" w:rsidP="00797C5D">
      <w:pPr>
        <w:numPr>
          <w:ilvl w:val="1"/>
          <w:numId w:val="1"/>
        </w:numPr>
        <w:tabs>
          <w:tab w:val="num" w:pos="0"/>
        </w:tabs>
        <w:ind w:left="0" w:firstLine="709"/>
        <w:jc w:val="both"/>
        <w:rPr>
          <w:sz w:val="28"/>
          <w:szCs w:val="28"/>
        </w:rPr>
      </w:pPr>
      <w:r w:rsidRPr="000C55AA">
        <w:rPr>
          <w:sz w:val="28"/>
          <w:szCs w:val="28"/>
        </w:rPr>
        <w:t xml:space="preserve"> Полное название: </w:t>
      </w:r>
      <w:r>
        <w:rPr>
          <w:sz w:val="28"/>
          <w:szCs w:val="28"/>
        </w:rPr>
        <w:t xml:space="preserve">«Дружина </w:t>
      </w:r>
      <w:r w:rsidRPr="00E40C50">
        <w:rPr>
          <w:sz w:val="28"/>
          <w:szCs w:val="28"/>
        </w:rPr>
        <w:t>Горноключевского городского поселения</w:t>
      </w:r>
      <w:r>
        <w:rPr>
          <w:sz w:val="28"/>
          <w:szCs w:val="28"/>
        </w:rPr>
        <w:t xml:space="preserve">». </w:t>
      </w:r>
      <w:r w:rsidRPr="000C55AA">
        <w:rPr>
          <w:sz w:val="28"/>
          <w:szCs w:val="28"/>
        </w:rPr>
        <w:t>Сокращенное название:</w:t>
      </w:r>
      <w:r>
        <w:rPr>
          <w:sz w:val="28"/>
          <w:szCs w:val="28"/>
        </w:rPr>
        <w:t xml:space="preserve"> «Дружина Горноключевского г/</w:t>
      </w:r>
      <w:proofErr w:type="spellStart"/>
      <w:proofErr w:type="gramStart"/>
      <w:r>
        <w:rPr>
          <w:sz w:val="28"/>
          <w:szCs w:val="28"/>
        </w:rPr>
        <w:t>п</w:t>
      </w:r>
      <w:proofErr w:type="spellEnd"/>
      <w:proofErr w:type="gramEnd"/>
      <w:r>
        <w:rPr>
          <w:sz w:val="28"/>
          <w:szCs w:val="28"/>
        </w:rPr>
        <w:t>»</w:t>
      </w:r>
      <w:r w:rsidRPr="000C55AA">
        <w:rPr>
          <w:sz w:val="28"/>
          <w:szCs w:val="28"/>
        </w:rPr>
        <w:t>.</w:t>
      </w:r>
    </w:p>
    <w:p w:rsidR="00797C5D" w:rsidRPr="000C55AA" w:rsidRDefault="00797C5D" w:rsidP="00797C5D">
      <w:pPr>
        <w:numPr>
          <w:ilvl w:val="1"/>
          <w:numId w:val="1"/>
        </w:numPr>
        <w:tabs>
          <w:tab w:val="num" w:pos="0"/>
        </w:tabs>
        <w:ind w:left="0" w:firstLine="709"/>
        <w:jc w:val="both"/>
        <w:rPr>
          <w:sz w:val="28"/>
          <w:szCs w:val="28"/>
        </w:rPr>
      </w:pPr>
      <w:r w:rsidRPr="000C55AA">
        <w:rPr>
          <w:sz w:val="28"/>
          <w:szCs w:val="28"/>
        </w:rPr>
        <w:t xml:space="preserve">Дружина осуществляет свою деятельность </w:t>
      </w:r>
      <w:r>
        <w:rPr>
          <w:sz w:val="28"/>
          <w:szCs w:val="28"/>
        </w:rPr>
        <w:t xml:space="preserve">в границах </w:t>
      </w:r>
      <w:r w:rsidRPr="00E40C50">
        <w:rPr>
          <w:sz w:val="28"/>
          <w:szCs w:val="28"/>
        </w:rPr>
        <w:t>Горноключевского городского поселения</w:t>
      </w:r>
      <w:r>
        <w:rPr>
          <w:b/>
          <w:sz w:val="28"/>
          <w:szCs w:val="28"/>
        </w:rPr>
        <w:t xml:space="preserve"> </w:t>
      </w:r>
      <w:r>
        <w:rPr>
          <w:sz w:val="28"/>
          <w:szCs w:val="28"/>
        </w:rPr>
        <w:t>Кировского муниципального района Приморского края</w:t>
      </w:r>
      <w:r w:rsidRPr="000C55AA">
        <w:rPr>
          <w:sz w:val="28"/>
          <w:szCs w:val="28"/>
        </w:rPr>
        <w:t>.</w:t>
      </w:r>
    </w:p>
    <w:p w:rsidR="00797C5D" w:rsidRPr="000C55AA" w:rsidRDefault="00797C5D" w:rsidP="00797C5D">
      <w:pPr>
        <w:numPr>
          <w:ilvl w:val="1"/>
          <w:numId w:val="1"/>
        </w:numPr>
        <w:tabs>
          <w:tab w:val="num" w:pos="0"/>
        </w:tabs>
        <w:ind w:left="0" w:firstLine="709"/>
        <w:jc w:val="both"/>
        <w:rPr>
          <w:sz w:val="28"/>
          <w:szCs w:val="28"/>
        </w:rPr>
      </w:pPr>
      <w:r w:rsidRPr="000C55AA">
        <w:rPr>
          <w:sz w:val="28"/>
          <w:szCs w:val="28"/>
        </w:rPr>
        <w:t>Дружина в своей деятельности руководствуется Конституцией Российской Федерации, Федеральным законом от 02.04.2014 №  44-ФЗ  «Об участии граждан в охране общественного порядка» и другими федеральными законами и нормативными актами, законами и нормативными актами Приморского края, администр</w:t>
      </w:r>
      <w:r>
        <w:rPr>
          <w:sz w:val="28"/>
          <w:szCs w:val="28"/>
        </w:rPr>
        <w:t xml:space="preserve">ации Кировского муниципального района </w:t>
      </w:r>
      <w:r w:rsidRPr="000C55AA">
        <w:rPr>
          <w:sz w:val="28"/>
          <w:szCs w:val="28"/>
        </w:rPr>
        <w:t>и настоящим Уставом. Деятельность Дружины основывается на принципах гуманизма, законности, добровольности, уважения прав и свобод личности и гражданина.</w:t>
      </w:r>
    </w:p>
    <w:p w:rsidR="00797C5D" w:rsidRPr="000C55AA" w:rsidRDefault="00797C5D" w:rsidP="00797C5D">
      <w:pPr>
        <w:numPr>
          <w:ilvl w:val="1"/>
          <w:numId w:val="1"/>
        </w:numPr>
        <w:tabs>
          <w:tab w:val="num" w:pos="0"/>
        </w:tabs>
        <w:ind w:left="0" w:firstLine="709"/>
        <w:jc w:val="both"/>
        <w:rPr>
          <w:sz w:val="28"/>
          <w:szCs w:val="28"/>
        </w:rPr>
      </w:pPr>
      <w:r w:rsidRPr="000C55AA">
        <w:rPr>
          <w:sz w:val="28"/>
          <w:szCs w:val="28"/>
        </w:rPr>
        <w:t>Не допускается в Дружине создание и деятельность политических партий и движений.</w:t>
      </w:r>
    </w:p>
    <w:p w:rsidR="00797C5D" w:rsidRPr="000C55AA" w:rsidRDefault="00797C5D" w:rsidP="00797C5D">
      <w:pPr>
        <w:numPr>
          <w:ilvl w:val="1"/>
          <w:numId w:val="1"/>
        </w:numPr>
        <w:tabs>
          <w:tab w:val="num" w:pos="0"/>
        </w:tabs>
        <w:ind w:left="0" w:firstLine="709"/>
        <w:jc w:val="both"/>
        <w:rPr>
          <w:sz w:val="28"/>
          <w:szCs w:val="28"/>
        </w:rPr>
      </w:pPr>
      <w:r w:rsidRPr="000C55AA">
        <w:rPr>
          <w:sz w:val="28"/>
          <w:szCs w:val="28"/>
        </w:rPr>
        <w:t>Местонахождение:</w:t>
      </w:r>
      <w:r>
        <w:rPr>
          <w:sz w:val="28"/>
          <w:szCs w:val="28"/>
        </w:rPr>
        <w:t xml:space="preserve"> Приморский край Кировский муниципальный район кп. Горные Ключи, пр. Лазурный, 2</w:t>
      </w:r>
      <w:r w:rsidRPr="00C2260F">
        <w:rPr>
          <w:sz w:val="28"/>
          <w:szCs w:val="28"/>
        </w:rPr>
        <w:t>.</w:t>
      </w:r>
    </w:p>
    <w:p w:rsidR="00797C5D" w:rsidRPr="000C55AA" w:rsidRDefault="00797C5D" w:rsidP="00797C5D">
      <w:pPr>
        <w:tabs>
          <w:tab w:val="num" w:pos="0"/>
        </w:tabs>
        <w:ind w:firstLine="709"/>
        <w:jc w:val="both"/>
        <w:rPr>
          <w:sz w:val="28"/>
          <w:szCs w:val="28"/>
        </w:rPr>
      </w:pPr>
    </w:p>
    <w:p w:rsidR="00797C5D" w:rsidRDefault="00797C5D" w:rsidP="00797C5D">
      <w:pPr>
        <w:numPr>
          <w:ilvl w:val="0"/>
          <w:numId w:val="1"/>
        </w:numPr>
        <w:tabs>
          <w:tab w:val="clear" w:pos="720"/>
          <w:tab w:val="num" w:pos="0"/>
        </w:tabs>
        <w:ind w:left="0" w:firstLine="709"/>
        <w:jc w:val="center"/>
        <w:rPr>
          <w:sz w:val="28"/>
          <w:szCs w:val="28"/>
        </w:rPr>
      </w:pPr>
      <w:r w:rsidRPr="000C55AA">
        <w:rPr>
          <w:sz w:val="28"/>
          <w:szCs w:val="28"/>
        </w:rPr>
        <w:t>ОСНОВНЫЕ ЗАДАЧИ.</w:t>
      </w:r>
    </w:p>
    <w:p w:rsidR="00797C5D" w:rsidRPr="000C55AA" w:rsidRDefault="00797C5D" w:rsidP="00797C5D">
      <w:pPr>
        <w:rPr>
          <w:sz w:val="28"/>
          <w:szCs w:val="28"/>
        </w:rPr>
      </w:pPr>
    </w:p>
    <w:p w:rsidR="00797C5D" w:rsidRPr="000C55AA" w:rsidRDefault="00797C5D" w:rsidP="00797C5D">
      <w:pPr>
        <w:numPr>
          <w:ilvl w:val="1"/>
          <w:numId w:val="1"/>
        </w:numPr>
        <w:tabs>
          <w:tab w:val="num" w:pos="0"/>
        </w:tabs>
        <w:ind w:left="0" w:firstLine="709"/>
        <w:jc w:val="both"/>
        <w:rPr>
          <w:sz w:val="28"/>
          <w:szCs w:val="28"/>
        </w:rPr>
      </w:pPr>
      <w:r w:rsidRPr="000C55AA">
        <w:rPr>
          <w:sz w:val="28"/>
          <w:szCs w:val="28"/>
        </w:rPr>
        <w:t>Основными задачами Дружины являются:</w:t>
      </w:r>
    </w:p>
    <w:p w:rsidR="00797C5D" w:rsidRPr="000C55AA" w:rsidRDefault="00797C5D" w:rsidP="00797C5D">
      <w:pPr>
        <w:numPr>
          <w:ilvl w:val="0"/>
          <w:numId w:val="2"/>
        </w:numPr>
        <w:tabs>
          <w:tab w:val="num" w:pos="0"/>
        </w:tabs>
        <w:ind w:left="0" w:firstLine="709"/>
        <w:jc w:val="both"/>
        <w:rPr>
          <w:sz w:val="28"/>
          <w:szCs w:val="28"/>
        </w:rPr>
      </w:pPr>
      <w:r w:rsidRPr="000C55AA">
        <w:rPr>
          <w:sz w:val="28"/>
          <w:szCs w:val="28"/>
        </w:rPr>
        <w:t xml:space="preserve">оказание </w:t>
      </w:r>
      <w:r>
        <w:rPr>
          <w:sz w:val="28"/>
          <w:szCs w:val="28"/>
        </w:rPr>
        <w:t>помощи органам внутренних дел (полиции) и иным правоохранительным органам в целях защиты жизни, здоровья, чести и достоинства человека, собственности, интересов общества и государства от преступных и иных противоправных посягательств, совершаемых в общественных местах</w:t>
      </w:r>
      <w:r w:rsidRPr="000C55AA">
        <w:rPr>
          <w:sz w:val="28"/>
          <w:szCs w:val="28"/>
        </w:rPr>
        <w:t>;</w:t>
      </w:r>
    </w:p>
    <w:p w:rsidR="00797C5D" w:rsidRPr="000C55AA" w:rsidRDefault="00797C5D" w:rsidP="00797C5D">
      <w:pPr>
        <w:numPr>
          <w:ilvl w:val="0"/>
          <w:numId w:val="2"/>
        </w:numPr>
        <w:tabs>
          <w:tab w:val="num" w:pos="0"/>
        </w:tabs>
        <w:ind w:left="0" w:firstLine="709"/>
        <w:jc w:val="both"/>
        <w:rPr>
          <w:sz w:val="28"/>
          <w:szCs w:val="28"/>
        </w:rPr>
      </w:pPr>
      <w:r w:rsidRPr="000C55AA">
        <w:rPr>
          <w:sz w:val="28"/>
          <w:szCs w:val="28"/>
        </w:rPr>
        <w:t>участие в мероприятиях по обеспечению безопасности населения и общественного порядка при возникновении стихийных бедствий, катастроф, аварий, эпидемий, иных чрезвычайных ситуаций и ликвидации их последствий;</w:t>
      </w:r>
    </w:p>
    <w:p w:rsidR="00797C5D" w:rsidRPr="000C55AA" w:rsidRDefault="00797C5D" w:rsidP="00797C5D">
      <w:pPr>
        <w:numPr>
          <w:ilvl w:val="0"/>
          <w:numId w:val="2"/>
        </w:numPr>
        <w:tabs>
          <w:tab w:val="num" w:pos="0"/>
        </w:tabs>
        <w:ind w:left="0" w:firstLine="709"/>
        <w:jc w:val="both"/>
        <w:rPr>
          <w:sz w:val="28"/>
          <w:szCs w:val="28"/>
        </w:rPr>
      </w:pPr>
      <w:r w:rsidRPr="000C55AA">
        <w:rPr>
          <w:sz w:val="28"/>
          <w:szCs w:val="28"/>
        </w:rPr>
        <w:t>пропаганда правовых знаний, повышение уровня правовых знаний молодежи, населения;</w:t>
      </w:r>
    </w:p>
    <w:p w:rsidR="00797C5D" w:rsidRPr="000C55AA" w:rsidRDefault="00797C5D" w:rsidP="00797C5D">
      <w:pPr>
        <w:numPr>
          <w:ilvl w:val="0"/>
          <w:numId w:val="2"/>
        </w:numPr>
        <w:tabs>
          <w:tab w:val="num" w:pos="0"/>
        </w:tabs>
        <w:ind w:left="0" w:firstLine="709"/>
        <w:jc w:val="both"/>
        <w:rPr>
          <w:sz w:val="28"/>
          <w:szCs w:val="28"/>
        </w:rPr>
      </w:pPr>
      <w:r w:rsidRPr="000C55AA">
        <w:rPr>
          <w:sz w:val="28"/>
          <w:szCs w:val="28"/>
        </w:rPr>
        <w:t xml:space="preserve">содействие органам </w:t>
      </w:r>
      <w:proofErr w:type="spellStart"/>
      <w:r w:rsidRPr="000C55AA">
        <w:rPr>
          <w:sz w:val="28"/>
          <w:szCs w:val="28"/>
        </w:rPr>
        <w:t>Госнаркоконтроля</w:t>
      </w:r>
      <w:proofErr w:type="spellEnd"/>
      <w:r w:rsidRPr="000C55AA">
        <w:rPr>
          <w:sz w:val="28"/>
          <w:szCs w:val="28"/>
        </w:rPr>
        <w:t xml:space="preserve"> и здравоохранения в профилактике распространения наркомании;</w:t>
      </w:r>
    </w:p>
    <w:p w:rsidR="00797C5D" w:rsidRPr="000C55AA" w:rsidRDefault="00797C5D" w:rsidP="00797C5D">
      <w:pPr>
        <w:numPr>
          <w:ilvl w:val="0"/>
          <w:numId w:val="2"/>
        </w:numPr>
        <w:tabs>
          <w:tab w:val="num" w:pos="0"/>
        </w:tabs>
        <w:ind w:left="0" w:firstLine="709"/>
        <w:jc w:val="both"/>
        <w:rPr>
          <w:sz w:val="28"/>
          <w:szCs w:val="28"/>
        </w:rPr>
      </w:pPr>
      <w:r w:rsidRPr="000C55AA">
        <w:rPr>
          <w:sz w:val="28"/>
          <w:szCs w:val="28"/>
        </w:rPr>
        <w:t>содействие иным правоохранительным, государственным и контрольным органам в обеспечении законности и правопорядка;</w:t>
      </w:r>
    </w:p>
    <w:p w:rsidR="00797C5D" w:rsidRPr="000C55AA" w:rsidRDefault="00797C5D" w:rsidP="00797C5D">
      <w:pPr>
        <w:numPr>
          <w:ilvl w:val="0"/>
          <w:numId w:val="2"/>
        </w:numPr>
        <w:tabs>
          <w:tab w:val="num" w:pos="0"/>
        </w:tabs>
        <w:ind w:left="0" w:firstLine="709"/>
        <w:jc w:val="both"/>
        <w:rPr>
          <w:sz w:val="28"/>
          <w:szCs w:val="28"/>
        </w:rPr>
      </w:pPr>
      <w:r w:rsidRPr="000C55AA">
        <w:rPr>
          <w:sz w:val="28"/>
          <w:szCs w:val="28"/>
        </w:rPr>
        <w:lastRenderedPageBreak/>
        <w:t>пропаганда принципов правового государства, соблюдения законности, а также борьбы с экстремизмом и ксенофобией;</w:t>
      </w:r>
    </w:p>
    <w:p w:rsidR="00797C5D" w:rsidRPr="000C55AA" w:rsidRDefault="00797C5D" w:rsidP="00797C5D">
      <w:pPr>
        <w:numPr>
          <w:ilvl w:val="0"/>
          <w:numId w:val="2"/>
        </w:numPr>
        <w:tabs>
          <w:tab w:val="num" w:pos="0"/>
        </w:tabs>
        <w:ind w:left="0" w:firstLine="709"/>
        <w:jc w:val="both"/>
        <w:rPr>
          <w:sz w:val="28"/>
          <w:szCs w:val="28"/>
        </w:rPr>
      </w:pPr>
      <w:r w:rsidRPr="000C55AA">
        <w:rPr>
          <w:sz w:val="28"/>
          <w:szCs w:val="28"/>
        </w:rPr>
        <w:t>повышения гражданской активности и уровня самосознания молодежи;</w:t>
      </w:r>
    </w:p>
    <w:p w:rsidR="00797C5D" w:rsidRPr="000C55AA" w:rsidRDefault="00797C5D" w:rsidP="00797C5D">
      <w:pPr>
        <w:numPr>
          <w:ilvl w:val="0"/>
          <w:numId w:val="2"/>
        </w:numPr>
        <w:tabs>
          <w:tab w:val="num" w:pos="0"/>
        </w:tabs>
        <w:ind w:left="0" w:firstLine="709"/>
        <w:jc w:val="both"/>
        <w:rPr>
          <w:sz w:val="28"/>
          <w:szCs w:val="28"/>
        </w:rPr>
      </w:pPr>
      <w:r w:rsidRPr="000C55AA">
        <w:rPr>
          <w:sz w:val="28"/>
          <w:szCs w:val="28"/>
        </w:rPr>
        <w:t>правовая и социальная за</w:t>
      </w:r>
      <w:r>
        <w:rPr>
          <w:sz w:val="28"/>
          <w:szCs w:val="28"/>
        </w:rPr>
        <w:t>щита студентов, молодежи</w:t>
      </w:r>
      <w:r w:rsidRPr="000C55AA">
        <w:rPr>
          <w:sz w:val="28"/>
          <w:szCs w:val="28"/>
        </w:rPr>
        <w:t>, а также иных граждан, обратившихся в Дружину за помощью.</w:t>
      </w:r>
    </w:p>
    <w:p w:rsidR="00797C5D" w:rsidRPr="000C55AA" w:rsidRDefault="00797C5D" w:rsidP="00797C5D">
      <w:pPr>
        <w:numPr>
          <w:ilvl w:val="1"/>
          <w:numId w:val="1"/>
        </w:numPr>
        <w:tabs>
          <w:tab w:val="num" w:pos="0"/>
        </w:tabs>
        <w:ind w:left="0" w:firstLine="709"/>
        <w:jc w:val="both"/>
        <w:rPr>
          <w:sz w:val="28"/>
          <w:szCs w:val="28"/>
        </w:rPr>
      </w:pPr>
      <w:r w:rsidRPr="000C55AA">
        <w:rPr>
          <w:sz w:val="28"/>
          <w:szCs w:val="28"/>
        </w:rPr>
        <w:t>Выполняя уставные задачи, Дружина:</w:t>
      </w:r>
    </w:p>
    <w:p w:rsidR="00797C5D" w:rsidRPr="000C55AA" w:rsidRDefault="00797C5D" w:rsidP="00797C5D">
      <w:pPr>
        <w:numPr>
          <w:ilvl w:val="0"/>
          <w:numId w:val="3"/>
        </w:numPr>
        <w:tabs>
          <w:tab w:val="num" w:pos="0"/>
        </w:tabs>
        <w:ind w:left="0" w:firstLine="709"/>
        <w:jc w:val="both"/>
        <w:rPr>
          <w:sz w:val="28"/>
          <w:szCs w:val="28"/>
        </w:rPr>
      </w:pPr>
      <w:r w:rsidRPr="000C55AA">
        <w:rPr>
          <w:sz w:val="28"/>
          <w:szCs w:val="28"/>
        </w:rPr>
        <w:t xml:space="preserve">в порядке, определяемом правоохранительными органами и органами местного самоуправления, участвует в охране общественного порядка на территории </w:t>
      </w:r>
      <w:r>
        <w:rPr>
          <w:sz w:val="28"/>
          <w:szCs w:val="28"/>
        </w:rPr>
        <w:t>Горноключевского городского поселения Кировского муниципального района Приморского края</w:t>
      </w:r>
      <w:r w:rsidRPr="000C55AA">
        <w:rPr>
          <w:sz w:val="28"/>
          <w:szCs w:val="28"/>
        </w:rPr>
        <w:t>, оказывает содействие правоохранительным органам в предупреждении и пресечении правонарушений и преступлений;</w:t>
      </w:r>
    </w:p>
    <w:p w:rsidR="00797C5D" w:rsidRPr="000C55AA" w:rsidRDefault="00797C5D" w:rsidP="00797C5D">
      <w:pPr>
        <w:numPr>
          <w:ilvl w:val="0"/>
          <w:numId w:val="3"/>
        </w:numPr>
        <w:tabs>
          <w:tab w:val="num" w:pos="0"/>
        </w:tabs>
        <w:ind w:left="0" w:firstLine="709"/>
        <w:jc w:val="both"/>
        <w:rPr>
          <w:sz w:val="28"/>
          <w:szCs w:val="28"/>
        </w:rPr>
      </w:pPr>
      <w:r w:rsidRPr="000C55AA">
        <w:rPr>
          <w:sz w:val="28"/>
          <w:szCs w:val="28"/>
        </w:rPr>
        <w:t xml:space="preserve">участвует в порядке, определяемом правоохранительными органами, в антитеррористических мероприятиях по обеспечению безопасности на территории </w:t>
      </w:r>
      <w:r>
        <w:rPr>
          <w:sz w:val="28"/>
          <w:szCs w:val="28"/>
        </w:rPr>
        <w:t>Горноключевского городского поселения Кировского муниципального района Приморского края</w:t>
      </w:r>
      <w:r w:rsidRPr="000C55AA">
        <w:rPr>
          <w:sz w:val="28"/>
          <w:szCs w:val="28"/>
        </w:rPr>
        <w:t>;</w:t>
      </w:r>
    </w:p>
    <w:p w:rsidR="00797C5D" w:rsidRPr="000C55AA" w:rsidRDefault="00797C5D" w:rsidP="00797C5D">
      <w:pPr>
        <w:numPr>
          <w:ilvl w:val="0"/>
          <w:numId w:val="3"/>
        </w:numPr>
        <w:tabs>
          <w:tab w:val="num" w:pos="0"/>
        </w:tabs>
        <w:ind w:left="0" w:firstLine="709"/>
        <w:jc w:val="both"/>
        <w:rPr>
          <w:sz w:val="28"/>
          <w:szCs w:val="28"/>
        </w:rPr>
      </w:pPr>
      <w:r w:rsidRPr="000C55AA">
        <w:rPr>
          <w:sz w:val="28"/>
          <w:szCs w:val="28"/>
        </w:rPr>
        <w:t xml:space="preserve">участвует </w:t>
      </w:r>
      <w:r>
        <w:rPr>
          <w:sz w:val="28"/>
          <w:szCs w:val="28"/>
        </w:rPr>
        <w:t xml:space="preserve">совместно с сотрудниками полиции </w:t>
      </w:r>
      <w:r w:rsidRPr="000C55AA">
        <w:rPr>
          <w:sz w:val="28"/>
          <w:szCs w:val="28"/>
        </w:rPr>
        <w:t>в профилактической работе с лицами, склонными к совершению правонарушений;</w:t>
      </w:r>
    </w:p>
    <w:p w:rsidR="00797C5D" w:rsidRPr="000C55AA" w:rsidRDefault="00797C5D" w:rsidP="00797C5D">
      <w:pPr>
        <w:numPr>
          <w:ilvl w:val="0"/>
          <w:numId w:val="3"/>
        </w:numPr>
        <w:tabs>
          <w:tab w:val="num" w:pos="0"/>
        </w:tabs>
        <w:ind w:left="0" w:firstLine="709"/>
        <w:jc w:val="both"/>
        <w:rPr>
          <w:sz w:val="28"/>
          <w:szCs w:val="28"/>
        </w:rPr>
      </w:pPr>
      <w:r w:rsidRPr="000C55AA">
        <w:rPr>
          <w:sz w:val="28"/>
          <w:szCs w:val="28"/>
        </w:rPr>
        <w:t xml:space="preserve">принимает участие в </w:t>
      </w:r>
      <w:r>
        <w:rPr>
          <w:sz w:val="28"/>
          <w:szCs w:val="28"/>
        </w:rPr>
        <w:t xml:space="preserve">совместной </w:t>
      </w:r>
      <w:r w:rsidRPr="000C55AA">
        <w:rPr>
          <w:sz w:val="28"/>
          <w:szCs w:val="28"/>
        </w:rPr>
        <w:t>работе</w:t>
      </w:r>
      <w:r>
        <w:rPr>
          <w:sz w:val="28"/>
          <w:szCs w:val="28"/>
        </w:rPr>
        <w:t xml:space="preserve"> с сотрудниками полиции</w:t>
      </w:r>
      <w:r w:rsidRPr="000C55AA">
        <w:rPr>
          <w:sz w:val="28"/>
          <w:szCs w:val="28"/>
        </w:rPr>
        <w:t xml:space="preserve"> по предупреждению и пресечению детской безнадзорности и беспризорности, правонарушений среди несовершеннолетних, индивидуальной профилактической работе с родителями и законными представителями несовершеннолетних, допускающих правонарушения;</w:t>
      </w:r>
    </w:p>
    <w:p w:rsidR="00797C5D" w:rsidRPr="000C55AA" w:rsidRDefault="00797C5D" w:rsidP="00797C5D">
      <w:pPr>
        <w:numPr>
          <w:ilvl w:val="0"/>
          <w:numId w:val="3"/>
        </w:numPr>
        <w:tabs>
          <w:tab w:val="num" w:pos="0"/>
        </w:tabs>
        <w:ind w:left="0" w:firstLine="709"/>
        <w:jc w:val="both"/>
        <w:rPr>
          <w:sz w:val="28"/>
          <w:szCs w:val="28"/>
        </w:rPr>
      </w:pPr>
      <w:r w:rsidRPr="000C55AA">
        <w:rPr>
          <w:sz w:val="28"/>
          <w:szCs w:val="28"/>
        </w:rPr>
        <w:t>участвует в порядке, определяемом правоохранительными органами, в обеспечении безопасности дорожного движения транспорта и пешеходов, предупреждения дорожно-транспортных происшествий;</w:t>
      </w:r>
    </w:p>
    <w:p w:rsidR="00797C5D" w:rsidRPr="000C55AA" w:rsidRDefault="00797C5D" w:rsidP="00797C5D">
      <w:pPr>
        <w:numPr>
          <w:ilvl w:val="0"/>
          <w:numId w:val="3"/>
        </w:numPr>
        <w:tabs>
          <w:tab w:val="num" w:pos="0"/>
        </w:tabs>
        <w:ind w:left="0" w:firstLine="709"/>
        <w:jc w:val="both"/>
        <w:rPr>
          <w:sz w:val="28"/>
          <w:szCs w:val="28"/>
        </w:rPr>
      </w:pPr>
      <w:r w:rsidRPr="000C55AA">
        <w:rPr>
          <w:sz w:val="28"/>
          <w:szCs w:val="28"/>
        </w:rPr>
        <w:t>оказывает помощь государственным и правоохранительным органам в обеспечении безопасности населения и общественного порядка при возникновении стихийных бедствий, катастроф, аварий, эпидемий, иных чрезвычайных ситуаций и ликвидаций их последствий;</w:t>
      </w:r>
    </w:p>
    <w:p w:rsidR="00797C5D" w:rsidRPr="000C55AA" w:rsidRDefault="00797C5D" w:rsidP="00797C5D">
      <w:pPr>
        <w:numPr>
          <w:ilvl w:val="0"/>
          <w:numId w:val="3"/>
        </w:numPr>
        <w:tabs>
          <w:tab w:val="num" w:pos="0"/>
        </w:tabs>
        <w:ind w:left="0" w:firstLine="709"/>
        <w:jc w:val="both"/>
        <w:rPr>
          <w:sz w:val="28"/>
          <w:szCs w:val="28"/>
        </w:rPr>
      </w:pPr>
      <w:r w:rsidRPr="000C55AA">
        <w:rPr>
          <w:sz w:val="28"/>
          <w:szCs w:val="28"/>
        </w:rPr>
        <w:t xml:space="preserve">оказывает помощь государственным органам и службам в выявлении лиц, проживающих без регистрации по месту жительства или пребывания, иностранных граждан, находящихся нелегально на территории </w:t>
      </w:r>
      <w:r>
        <w:rPr>
          <w:sz w:val="28"/>
          <w:szCs w:val="28"/>
        </w:rPr>
        <w:t>Российской Федерации</w:t>
      </w:r>
      <w:r w:rsidRPr="000C55AA">
        <w:rPr>
          <w:sz w:val="28"/>
          <w:szCs w:val="28"/>
        </w:rPr>
        <w:t>;</w:t>
      </w:r>
    </w:p>
    <w:p w:rsidR="00797C5D" w:rsidRPr="000C55AA" w:rsidRDefault="00797C5D" w:rsidP="00797C5D">
      <w:pPr>
        <w:numPr>
          <w:ilvl w:val="0"/>
          <w:numId w:val="3"/>
        </w:numPr>
        <w:tabs>
          <w:tab w:val="num" w:pos="0"/>
        </w:tabs>
        <w:ind w:left="0" w:firstLine="709"/>
        <w:jc w:val="both"/>
        <w:rPr>
          <w:sz w:val="28"/>
          <w:szCs w:val="28"/>
        </w:rPr>
      </w:pPr>
      <w:r w:rsidRPr="000C55AA">
        <w:rPr>
          <w:sz w:val="28"/>
          <w:szCs w:val="28"/>
        </w:rPr>
        <w:t>обобщает и анализирует информацию о состоянии правопорядка, доводит ее до сведения государственных и правоохранительных органов, вносит предложения по укреплению правопорядка, устранению причин и условий, способствующих совершению правонарушений.</w:t>
      </w:r>
    </w:p>
    <w:p w:rsidR="00797C5D" w:rsidRPr="000C55AA" w:rsidRDefault="00797C5D" w:rsidP="00797C5D">
      <w:pPr>
        <w:numPr>
          <w:ilvl w:val="1"/>
          <w:numId w:val="1"/>
        </w:numPr>
        <w:tabs>
          <w:tab w:val="num" w:pos="0"/>
        </w:tabs>
        <w:ind w:left="0" w:firstLine="709"/>
        <w:jc w:val="both"/>
        <w:rPr>
          <w:sz w:val="28"/>
          <w:szCs w:val="28"/>
        </w:rPr>
      </w:pPr>
      <w:r w:rsidRPr="000C55AA">
        <w:rPr>
          <w:sz w:val="28"/>
          <w:szCs w:val="28"/>
        </w:rPr>
        <w:t>Основными формами деятельности Дружины являются:</w:t>
      </w:r>
    </w:p>
    <w:p w:rsidR="00797C5D" w:rsidRPr="000C55AA" w:rsidRDefault="00797C5D" w:rsidP="00797C5D">
      <w:pPr>
        <w:numPr>
          <w:ilvl w:val="0"/>
          <w:numId w:val="4"/>
        </w:numPr>
        <w:tabs>
          <w:tab w:val="num" w:pos="0"/>
        </w:tabs>
        <w:ind w:left="0" w:firstLine="709"/>
        <w:jc w:val="both"/>
        <w:rPr>
          <w:sz w:val="28"/>
          <w:szCs w:val="28"/>
        </w:rPr>
      </w:pPr>
      <w:r w:rsidRPr="000C55AA">
        <w:rPr>
          <w:sz w:val="28"/>
          <w:szCs w:val="28"/>
        </w:rPr>
        <w:t xml:space="preserve">совместное патрулирование дружинников с сотрудниками </w:t>
      </w:r>
      <w:r>
        <w:rPr>
          <w:sz w:val="28"/>
          <w:szCs w:val="28"/>
        </w:rPr>
        <w:t>полиции</w:t>
      </w:r>
      <w:r w:rsidRPr="000C55AA">
        <w:rPr>
          <w:sz w:val="28"/>
          <w:szCs w:val="28"/>
        </w:rPr>
        <w:t xml:space="preserve"> на маршрутах в системе единой дислокации сил и средств</w:t>
      </w:r>
      <w:r>
        <w:rPr>
          <w:sz w:val="28"/>
          <w:szCs w:val="28"/>
        </w:rPr>
        <w:t>,</w:t>
      </w:r>
      <w:r w:rsidRPr="000C55AA">
        <w:rPr>
          <w:sz w:val="28"/>
          <w:szCs w:val="28"/>
        </w:rPr>
        <w:t xml:space="preserve"> в соответствии с утвержденными планами и графиками совместной работы;</w:t>
      </w:r>
    </w:p>
    <w:p w:rsidR="00797C5D" w:rsidRPr="000C55AA" w:rsidRDefault="00797C5D" w:rsidP="00797C5D">
      <w:pPr>
        <w:numPr>
          <w:ilvl w:val="0"/>
          <w:numId w:val="4"/>
        </w:numPr>
        <w:tabs>
          <w:tab w:val="num" w:pos="0"/>
        </w:tabs>
        <w:ind w:left="0" w:firstLine="709"/>
        <w:jc w:val="both"/>
        <w:rPr>
          <w:sz w:val="28"/>
          <w:szCs w:val="28"/>
        </w:rPr>
      </w:pPr>
      <w:r w:rsidRPr="000C55AA">
        <w:rPr>
          <w:sz w:val="28"/>
          <w:szCs w:val="28"/>
        </w:rPr>
        <w:t>дежурство дружинников при стационарных постах патрульно-постовой службы, общественных пунктах охраны порядка;</w:t>
      </w:r>
    </w:p>
    <w:p w:rsidR="00797C5D" w:rsidRPr="000C55AA" w:rsidRDefault="00797C5D" w:rsidP="00797C5D">
      <w:pPr>
        <w:numPr>
          <w:ilvl w:val="0"/>
          <w:numId w:val="4"/>
        </w:numPr>
        <w:tabs>
          <w:tab w:val="num" w:pos="0"/>
        </w:tabs>
        <w:ind w:left="0" w:firstLine="709"/>
        <w:jc w:val="both"/>
        <w:rPr>
          <w:sz w:val="28"/>
          <w:szCs w:val="28"/>
        </w:rPr>
      </w:pPr>
      <w:r w:rsidRPr="000C55AA">
        <w:rPr>
          <w:sz w:val="28"/>
          <w:szCs w:val="28"/>
        </w:rPr>
        <w:lastRenderedPageBreak/>
        <w:t xml:space="preserve">дежурство дружинников для оказания содействия полиции </w:t>
      </w:r>
      <w:r>
        <w:rPr>
          <w:sz w:val="28"/>
          <w:szCs w:val="28"/>
        </w:rPr>
        <w:t xml:space="preserve"> и других правоохранительных органов </w:t>
      </w:r>
      <w:r w:rsidRPr="000C55AA">
        <w:rPr>
          <w:sz w:val="28"/>
          <w:szCs w:val="28"/>
        </w:rPr>
        <w:t>в обеспечении общественного порядка и безопасности граждан при проведении массовых общественно-политических, спортивных и культурно-зрелищных мероприятий;</w:t>
      </w:r>
    </w:p>
    <w:p w:rsidR="00797C5D" w:rsidRPr="000C55AA" w:rsidRDefault="00797C5D" w:rsidP="00797C5D">
      <w:pPr>
        <w:numPr>
          <w:ilvl w:val="0"/>
          <w:numId w:val="4"/>
        </w:numPr>
        <w:tabs>
          <w:tab w:val="num" w:pos="0"/>
        </w:tabs>
        <w:ind w:left="0" w:firstLine="709"/>
        <w:jc w:val="both"/>
        <w:rPr>
          <w:sz w:val="28"/>
          <w:szCs w:val="28"/>
        </w:rPr>
      </w:pPr>
      <w:r>
        <w:rPr>
          <w:sz w:val="28"/>
          <w:szCs w:val="28"/>
        </w:rPr>
        <w:t>оказание помощи органам внутренних дел (полиции) и иным правоохранительным органам в мероприятиях по поиску лиц, пропавших без вести</w:t>
      </w:r>
      <w:r w:rsidRPr="000C55AA">
        <w:rPr>
          <w:sz w:val="28"/>
          <w:szCs w:val="28"/>
        </w:rPr>
        <w:t>;</w:t>
      </w:r>
    </w:p>
    <w:p w:rsidR="00797C5D" w:rsidRPr="000C55AA" w:rsidRDefault="00797C5D" w:rsidP="00797C5D">
      <w:pPr>
        <w:numPr>
          <w:ilvl w:val="0"/>
          <w:numId w:val="4"/>
        </w:numPr>
        <w:tabs>
          <w:tab w:val="num" w:pos="0"/>
        </w:tabs>
        <w:ind w:left="0" w:firstLine="709"/>
        <w:jc w:val="both"/>
        <w:rPr>
          <w:sz w:val="28"/>
          <w:szCs w:val="28"/>
        </w:rPr>
      </w:pPr>
      <w:r w:rsidRPr="000C55AA">
        <w:rPr>
          <w:sz w:val="28"/>
          <w:szCs w:val="28"/>
        </w:rPr>
        <w:t xml:space="preserve">участие дружинников в </w:t>
      </w:r>
      <w:r>
        <w:rPr>
          <w:sz w:val="28"/>
          <w:szCs w:val="28"/>
        </w:rPr>
        <w:t>предупреждении и пресечении правонарушений</w:t>
      </w:r>
      <w:r w:rsidRPr="000C55AA">
        <w:rPr>
          <w:sz w:val="28"/>
          <w:szCs w:val="28"/>
        </w:rPr>
        <w:t>;</w:t>
      </w:r>
    </w:p>
    <w:p w:rsidR="00797C5D" w:rsidRPr="000C55AA" w:rsidRDefault="00797C5D" w:rsidP="00797C5D">
      <w:pPr>
        <w:numPr>
          <w:ilvl w:val="0"/>
          <w:numId w:val="4"/>
        </w:numPr>
        <w:tabs>
          <w:tab w:val="num" w:pos="0"/>
        </w:tabs>
        <w:ind w:left="0" w:firstLine="709"/>
        <w:jc w:val="both"/>
        <w:rPr>
          <w:sz w:val="28"/>
          <w:szCs w:val="28"/>
        </w:rPr>
      </w:pPr>
      <w:r w:rsidRPr="000C55AA">
        <w:rPr>
          <w:sz w:val="28"/>
          <w:szCs w:val="28"/>
        </w:rPr>
        <w:t>использование средств массовой информации для пропаганды правовых знаний, профилактики правонарушений, формирования у населени</w:t>
      </w:r>
      <w:r>
        <w:rPr>
          <w:sz w:val="28"/>
          <w:szCs w:val="28"/>
        </w:rPr>
        <w:t>я</w:t>
      </w:r>
      <w:r w:rsidRPr="000C55AA">
        <w:rPr>
          <w:sz w:val="28"/>
          <w:szCs w:val="28"/>
        </w:rPr>
        <w:t xml:space="preserve"> правовой культуры и уважительного отношения к закону;</w:t>
      </w:r>
    </w:p>
    <w:p w:rsidR="00797C5D" w:rsidRPr="000C55AA" w:rsidRDefault="00797C5D" w:rsidP="00797C5D">
      <w:pPr>
        <w:numPr>
          <w:ilvl w:val="0"/>
          <w:numId w:val="4"/>
        </w:numPr>
        <w:tabs>
          <w:tab w:val="num" w:pos="0"/>
        </w:tabs>
        <w:ind w:left="0" w:firstLine="709"/>
        <w:jc w:val="both"/>
        <w:rPr>
          <w:sz w:val="28"/>
          <w:szCs w:val="28"/>
        </w:rPr>
      </w:pPr>
      <w:r w:rsidRPr="000C55AA">
        <w:rPr>
          <w:sz w:val="28"/>
          <w:szCs w:val="28"/>
        </w:rPr>
        <w:t>в своей деятельности Дружина может применять иные формы, не против</w:t>
      </w:r>
      <w:r>
        <w:rPr>
          <w:sz w:val="28"/>
          <w:szCs w:val="28"/>
        </w:rPr>
        <w:t>оречащие законодательству Российской Федерации</w:t>
      </w:r>
      <w:r w:rsidRPr="000C55AA">
        <w:rPr>
          <w:sz w:val="28"/>
          <w:szCs w:val="28"/>
        </w:rPr>
        <w:t>.</w:t>
      </w:r>
    </w:p>
    <w:p w:rsidR="00797C5D" w:rsidRPr="000C55AA" w:rsidRDefault="00797C5D" w:rsidP="00797C5D">
      <w:pPr>
        <w:numPr>
          <w:ilvl w:val="1"/>
          <w:numId w:val="1"/>
        </w:numPr>
        <w:tabs>
          <w:tab w:val="num" w:pos="0"/>
        </w:tabs>
        <w:ind w:left="0" w:firstLine="709"/>
        <w:jc w:val="both"/>
        <w:rPr>
          <w:sz w:val="28"/>
          <w:szCs w:val="28"/>
        </w:rPr>
      </w:pPr>
      <w:r w:rsidRPr="000C55AA">
        <w:rPr>
          <w:sz w:val="28"/>
          <w:szCs w:val="28"/>
        </w:rPr>
        <w:t>Дружина ведет свою деятельность во взаимодействии с трудовыми коллективами предприятий и организаций, органами территориально общественного самоуправления, общественными объединениями и гражданами России.</w:t>
      </w:r>
    </w:p>
    <w:p w:rsidR="00797C5D" w:rsidRPr="000C55AA" w:rsidRDefault="00797C5D" w:rsidP="00797C5D">
      <w:pPr>
        <w:tabs>
          <w:tab w:val="num" w:pos="0"/>
        </w:tabs>
        <w:ind w:firstLine="709"/>
        <w:jc w:val="both"/>
        <w:rPr>
          <w:sz w:val="28"/>
          <w:szCs w:val="28"/>
        </w:rPr>
      </w:pPr>
    </w:p>
    <w:p w:rsidR="00797C5D" w:rsidRDefault="00797C5D" w:rsidP="00797C5D">
      <w:pPr>
        <w:numPr>
          <w:ilvl w:val="0"/>
          <w:numId w:val="1"/>
        </w:numPr>
        <w:tabs>
          <w:tab w:val="clear" w:pos="720"/>
          <w:tab w:val="num" w:pos="0"/>
        </w:tabs>
        <w:ind w:left="0" w:firstLine="709"/>
        <w:jc w:val="center"/>
        <w:rPr>
          <w:sz w:val="28"/>
          <w:szCs w:val="28"/>
        </w:rPr>
      </w:pPr>
      <w:r w:rsidRPr="000C55AA">
        <w:rPr>
          <w:sz w:val="28"/>
          <w:szCs w:val="28"/>
        </w:rPr>
        <w:t>ПРАВА И ОБЯЗАННОСТИ.</w:t>
      </w:r>
    </w:p>
    <w:p w:rsidR="00797C5D" w:rsidRPr="000C55AA" w:rsidRDefault="00797C5D" w:rsidP="00797C5D">
      <w:pPr>
        <w:rPr>
          <w:sz w:val="28"/>
          <w:szCs w:val="28"/>
        </w:rPr>
      </w:pPr>
    </w:p>
    <w:p w:rsidR="00797C5D" w:rsidRPr="000C55AA" w:rsidRDefault="00797C5D" w:rsidP="00797C5D">
      <w:pPr>
        <w:numPr>
          <w:ilvl w:val="1"/>
          <w:numId w:val="1"/>
        </w:numPr>
        <w:tabs>
          <w:tab w:val="num" w:pos="0"/>
        </w:tabs>
        <w:ind w:left="0" w:firstLine="709"/>
        <w:jc w:val="both"/>
        <w:rPr>
          <w:sz w:val="28"/>
          <w:szCs w:val="28"/>
        </w:rPr>
      </w:pPr>
      <w:r w:rsidRPr="000C55AA">
        <w:rPr>
          <w:sz w:val="28"/>
          <w:szCs w:val="28"/>
        </w:rPr>
        <w:t xml:space="preserve">Для осуществления </w:t>
      </w:r>
      <w:proofErr w:type="gramStart"/>
      <w:r w:rsidRPr="000C55AA">
        <w:rPr>
          <w:sz w:val="28"/>
          <w:szCs w:val="28"/>
        </w:rPr>
        <w:t>деятельности, предусмотренной настоящим Уставом Дружина имеет</w:t>
      </w:r>
      <w:proofErr w:type="gramEnd"/>
      <w:r w:rsidRPr="000C55AA">
        <w:rPr>
          <w:sz w:val="28"/>
          <w:szCs w:val="28"/>
        </w:rPr>
        <w:t xml:space="preserve"> право:</w:t>
      </w:r>
    </w:p>
    <w:p w:rsidR="00797C5D" w:rsidRPr="000C55AA" w:rsidRDefault="00797C5D" w:rsidP="00797C5D">
      <w:pPr>
        <w:numPr>
          <w:ilvl w:val="0"/>
          <w:numId w:val="5"/>
        </w:numPr>
        <w:tabs>
          <w:tab w:val="num" w:pos="0"/>
        </w:tabs>
        <w:ind w:left="0" w:firstLine="709"/>
        <w:jc w:val="both"/>
        <w:rPr>
          <w:sz w:val="28"/>
          <w:szCs w:val="28"/>
        </w:rPr>
      </w:pPr>
      <w:r w:rsidRPr="000C55AA">
        <w:rPr>
          <w:sz w:val="28"/>
          <w:szCs w:val="28"/>
        </w:rPr>
        <w:t>свободно распространять информацию о своей деятельности;</w:t>
      </w:r>
    </w:p>
    <w:p w:rsidR="00797C5D" w:rsidRPr="000C55AA" w:rsidRDefault="00797C5D" w:rsidP="00797C5D">
      <w:pPr>
        <w:numPr>
          <w:ilvl w:val="0"/>
          <w:numId w:val="5"/>
        </w:numPr>
        <w:tabs>
          <w:tab w:val="num" w:pos="0"/>
        </w:tabs>
        <w:ind w:left="0" w:firstLine="709"/>
        <w:jc w:val="both"/>
        <w:rPr>
          <w:sz w:val="28"/>
          <w:szCs w:val="28"/>
        </w:rPr>
      </w:pPr>
      <w:r w:rsidRPr="000C55AA">
        <w:rPr>
          <w:sz w:val="28"/>
          <w:szCs w:val="28"/>
        </w:rPr>
        <w:t>разрабатывать целевые программы, проекты и мероприятия, направленные на реализацию уставных целей и задач;</w:t>
      </w:r>
    </w:p>
    <w:p w:rsidR="00797C5D" w:rsidRPr="000C55AA" w:rsidRDefault="00797C5D" w:rsidP="00797C5D">
      <w:pPr>
        <w:numPr>
          <w:ilvl w:val="0"/>
          <w:numId w:val="5"/>
        </w:numPr>
        <w:tabs>
          <w:tab w:val="num" w:pos="0"/>
        </w:tabs>
        <w:ind w:left="0" w:firstLine="709"/>
        <w:jc w:val="both"/>
        <w:rPr>
          <w:sz w:val="28"/>
          <w:szCs w:val="28"/>
        </w:rPr>
      </w:pPr>
      <w:r w:rsidRPr="000C55AA">
        <w:rPr>
          <w:sz w:val="28"/>
          <w:szCs w:val="28"/>
        </w:rPr>
        <w:t>представлять и защищать свои права и интересы членов Дружины в органах власти и управления;</w:t>
      </w:r>
    </w:p>
    <w:p w:rsidR="00797C5D" w:rsidRPr="000C55AA" w:rsidRDefault="00797C5D" w:rsidP="00797C5D">
      <w:pPr>
        <w:numPr>
          <w:ilvl w:val="0"/>
          <w:numId w:val="5"/>
        </w:numPr>
        <w:tabs>
          <w:tab w:val="num" w:pos="0"/>
        </w:tabs>
        <w:ind w:left="0" w:firstLine="709"/>
        <w:jc w:val="both"/>
        <w:rPr>
          <w:sz w:val="28"/>
          <w:szCs w:val="28"/>
        </w:rPr>
      </w:pPr>
      <w:r w:rsidRPr="000C55AA">
        <w:rPr>
          <w:sz w:val="28"/>
          <w:szCs w:val="28"/>
        </w:rPr>
        <w:t>выступать с инициативами по вопросам общественной жизни, связанным с охраной правопорядка и общественной безопасностью, вносить предложения в органы государственной власти и местного самоуправления;</w:t>
      </w:r>
    </w:p>
    <w:p w:rsidR="00797C5D" w:rsidRPr="000C55AA" w:rsidRDefault="00797C5D" w:rsidP="00797C5D">
      <w:pPr>
        <w:numPr>
          <w:ilvl w:val="0"/>
          <w:numId w:val="5"/>
        </w:numPr>
        <w:tabs>
          <w:tab w:val="num" w:pos="0"/>
        </w:tabs>
        <w:ind w:left="0" w:firstLine="709"/>
        <w:jc w:val="both"/>
        <w:rPr>
          <w:sz w:val="28"/>
          <w:szCs w:val="28"/>
        </w:rPr>
      </w:pPr>
      <w:r w:rsidRPr="000C55AA">
        <w:rPr>
          <w:sz w:val="28"/>
          <w:szCs w:val="28"/>
        </w:rPr>
        <w:t>осуществлять благотворительную деятельность путем проведения благотворительных мероприятий;</w:t>
      </w:r>
    </w:p>
    <w:p w:rsidR="00797C5D" w:rsidRPr="000C55AA" w:rsidRDefault="00797C5D" w:rsidP="00797C5D">
      <w:pPr>
        <w:numPr>
          <w:ilvl w:val="0"/>
          <w:numId w:val="5"/>
        </w:numPr>
        <w:tabs>
          <w:tab w:val="num" w:pos="0"/>
        </w:tabs>
        <w:ind w:left="0" w:firstLine="709"/>
        <w:jc w:val="both"/>
        <w:rPr>
          <w:sz w:val="28"/>
          <w:szCs w:val="28"/>
        </w:rPr>
      </w:pPr>
      <w:r w:rsidRPr="000C55AA">
        <w:rPr>
          <w:sz w:val="28"/>
          <w:szCs w:val="28"/>
        </w:rPr>
        <w:t>осуществлять в полном объеме полномочия, предусмотренные Законом «Об</w:t>
      </w:r>
      <w:r>
        <w:rPr>
          <w:sz w:val="28"/>
          <w:szCs w:val="28"/>
        </w:rPr>
        <w:t xml:space="preserve"> общественных объединениях»   и   Федеральным   законом  </w:t>
      </w:r>
      <w:r w:rsidRPr="000C55AA">
        <w:rPr>
          <w:sz w:val="28"/>
          <w:szCs w:val="28"/>
        </w:rPr>
        <w:t xml:space="preserve"> </w:t>
      </w:r>
      <w:r>
        <w:rPr>
          <w:sz w:val="28"/>
          <w:szCs w:val="28"/>
        </w:rPr>
        <w:t>от   02.042014</w:t>
      </w:r>
      <w:r w:rsidRPr="000C55AA">
        <w:rPr>
          <w:sz w:val="28"/>
          <w:szCs w:val="28"/>
        </w:rPr>
        <w:t xml:space="preserve"> № 44</w:t>
      </w:r>
      <w:r>
        <w:rPr>
          <w:sz w:val="28"/>
          <w:szCs w:val="28"/>
        </w:rPr>
        <w:t>-ФЗ</w:t>
      </w:r>
      <w:r w:rsidRPr="000C55AA">
        <w:rPr>
          <w:sz w:val="28"/>
          <w:szCs w:val="28"/>
        </w:rPr>
        <w:t xml:space="preserve"> «Об участии граждан охране общественного порядка».</w:t>
      </w:r>
    </w:p>
    <w:p w:rsidR="00797C5D" w:rsidRPr="000C55AA" w:rsidRDefault="00797C5D" w:rsidP="00797C5D">
      <w:pPr>
        <w:numPr>
          <w:ilvl w:val="1"/>
          <w:numId w:val="1"/>
        </w:numPr>
        <w:tabs>
          <w:tab w:val="num" w:pos="0"/>
        </w:tabs>
        <w:ind w:left="0" w:firstLine="709"/>
        <w:jc w:val="both"/>
        <w:rPr>
          <w:sz w:val="28"/>
          <w:szCs w:val="28"/>
        </w:rPr>
      </w:pPr>
      <w:r w:rsidRPr="000C55AA">
        <w:rPr>
          <w:sz w:val="28"/>
          <w:szCs w:val="28"/>
        </w:rPr>
        <w:t>Дружина обязана:</w:t>
      </w:r>
    </w:p>
    <w:p w:rsidR="00797C5D" w:rsidRPr="000C55AA" w:rsidRDefault="00797C5D" w:rsidP="00797C5D">
      <w:pPr>
        <w:numPr>
          <w:ilvl w:val="0"/>
          <w:numId w:val="6"/>
        </w:numPr>
        <w:tabs>
          <w:tab w:val="num" w:pos="0"/>
        </w:tabs>
        <w:ind w:left="0" w:firstLine="709"/>
        <w:jc w:val="both"/>
        <w:rPr>
          <w:sz w:val="28"/>
          <w:szCs w:val="28"/>
        </w:rPr>
      </w:pPr>
      <w:r w:rsidRPr="000C55AA">
        <w:rPr>
          <w:sz w:val="28"/>
          <w:szCs w:val="28"/>
        </w:rPr>
        <w:t>соблюдать законодательство России, общепризнанные нормы и принципы международного права, а также нормы, предусмотренные его уставом и иными учредительными документами;</w:t>
      </w:r>
    </w:p>
    <w:p w:rsidR="00797C5D" w:rsidRPr="000C55AA" w:rsidRDefault="00797C5D" w:rsidP="00797C5D">
      <w:pPr>
        <w:numPr>
          <w:ilvl w:val="0"/>
          <w:numId w:val="6"/>
        </w:numPr>
        <w:tabs>
          <w:tab w:val="num" w:pos="0"/>
        </w:tabs>
        <w:ind w:left="0" w:firstLine="709"/>
        <w:jc w:val="both"/>
        <w:rPr>
          <w:sz w:val="28"/>
          <w:szCs w:val="28"/>
        </w:rPr>
      </w:pPr>
      <w:r w:rsidRPr="000C55AA">
        <w:rPr>
          <w:sz w:val="28"/>
          <w:szCs w:val="28"/>
        </w:rPr>
        <w:t xml:space="preserve">ежегодно информировать орган, принявший решение о государственной регистрации общественного объединения, о продолжении своей деятельности с указанием действительного места нахождения постоянно действующего руководящего органа, его назначения и данных о </w:t>
      </w:r>
      <w:r w:rsidRPr="000C55AA">
        <w:rPr>
          <w:sz w:val="28"/>
          <w:szCs w:val="28"/>
        </w:rPr>
        <w:lastRenderedPageBreak/>
        <w:t>руководителях общественного объединения в объеме сведений, включаемых в единый государственный реестр юридических лиц;</w:t>
      </w:r>
    </w:p>
    <w:p w:rsidR="00797C5D" w:rsidRPr="000C55AA" w:rsidRDefault="00797C5D" w:rsidP="00797C5D">
      <w:pPr>
        <w:numPr>
          <w:ilvl w:val="0"/>
          <w:numId w:val="6"/>
        </w:numPr>
        <w:tabs>
          <w:tab w:val="num" w:pos="0"/>
        </w:tabs>
        <w:ind w:left="0" w:firstLine="709"/>
        <w:jc w:val="both"/>
        <w:rPr>
          <w:sz w:val="28"/>
          <w:szCs w:val="28"/>
        </w:rPr>
      </w:pPr>
      <w:r w:rsidRPr="000C55AA">
        <w:rPr>
          <w:sz w:val="28"/>
          <w:szCs w:val="28"/>
        </w:rPr>
        <w:t>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общественного объединения, а также годовые и квартальные отчеты о своей деятельности в объеме сведений, представляемых в налоговые органы;</w:t>
      </w:r>
    </w:p>
    <w:p w:rsidR="00797C5D" w:rsidRPr="000C55AA" w:rsidRDefault="00797C5D" w:rsidP="00797C5D">
      <w:pPr>
        <w:numPr>
          <w:ilvl w:val="0"/>
          <w:numId w:val="6"/>
        </w:numPr>
        <w:tabs>
          <w:tab w:val="num" w:pos="0"/>
        </w:tabs>
        <w:ind w:left="0" w:firstLine="709"/>
        <w:jc w:val="both"/>
        <w:rPr>
          <w:sz w:val="28"/>
          <w:szCs w:val="28"/>
        </w:rPr>
      </w:pPr>
      <w:r w:rsidRPr="000C55AA">
        <w:rPr>
          <w:sz w:val="28"/>
          <w:szCs w:val="28"/>
        </w:rPr>
        <w:t>допускать представителей органа, принимающего решения о государственной регистрации общественных объединений, на проводимые общественным объединением мероприятия;</w:t>
      </w:r>
    </w:p>
    <w:p w:rsidR="00797C5D" w:rsidRPr="000C55AA" w:rsidRDefault="00797C5D" w:rsidP="00797C5D">
      <w:pPr>
        <w:numPr>
          <w:ilvl w:val="0"/>
          <w:numId w:val="6"/>
        </w:numPr>
        <w:tabs>
          <w:tab w:val="num" w:pos="0"/>
        </w:tabs>
        <w:ind w:left="0" w:firstLine="709"/>
        <w:jc w:val="both"/>
        <w:rPr>
          <w:sz w:val="28"/>
          <w:szCs w:val="28"/>
        </w:rPr>
      </w:pPr>
      <w:r w:rsidRPr="000C55AA">
        <w:rPr>
          <w:sz w:val="28"/>
          <w:szCs w:val="28"/>
        </w:rPr>
        <w:t>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общественного объединения в связи с достижением уставных целей и соблюдением законодательства Российской Федерации;</w:t>
      </w:r>
    </w:p>
    <w:p w:rsidR="00797C5D" w:rsidRPr="000C55AA" w:rsidRDefault="00797C5D" w:rsidP="00797C5D">
      <w:pPr>
        <w:numPr>
          <w:ilvl w:val="0"/>
          <w:numId w:val="6"/>
        </w:numPr>
        <w:tabs>
          <w:tab w:val="num" w:pos="0"/>
        </w:tabs>
        <w:ind w:left="0" w:firstLine="709"/>
        <w:jc w:val="both"/>
        <w:rPr>
          <w:sz w:val="28"/>
          <w:szCs w:val="28"/>
        </w:rPr>
      </w:pPr>
      <w:r w:rsidRPr="000C55AA">
        <w:rPr>
          <w:sz w:val="28"/>
          <w:szCs w:val="28"/>
        </w:rPr>
        <w:t>информировать орган, принявший решение о государственной регистрации данного объединения,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Указанный орган не позднее одного рабочего дня, со дня получения соответствующей информации от общественного объединения, сообщает об этом в уполномоченный регистрирующий орган, который вносит в единый государственный реестр юридических лиц запись об изменении сведений об общественном объединении.</w:t>
      </w:r>
    </w:p>
    <w:p w:rsidR="00797C5D" w:rsidRPr="000C55AA" w:rsidRDefault="00797C5D" w:rsidP="00797C5D">
      <w:pPr>
        <w:tabs>
          <w:tab w:val="num" w:pos="0"/>
        </w:tabs>
        <w:ind w:firstLine="709"/>
        <w:jc w:val="both"/>
        <w:rPr>
          <w:sz w:val="28"/>
          <w:szCs w:val="28"/>
        </w:rPr>
      </w:pPr>
    </w:p>
    <w:p w:rsidR="00797C5D" w:rsidRDefault="00797C5D" w:rsidP="00797C5D">
      <w:pPr>
        <w:numPr>
          <w:ilvl w:val="0"/>
          <w:numId w:val="1"/>
        </w:numPr>
        <w:tabs>
          <w:tab w:val="clear" w:pos="720"/>
          <w:tab w:val="num" w:pos="0"/>
        </w:tabs>
        <w:ind w:left="0" w:firstLine="709"/>
        <w:jc w:val="center"/>
        <w:rPr>
          <w:sz w:val="28"/>
          <w:szCs w:val="28"/>
        </w:rPr>
      </w:pPr>
      <w:r w:rsidRPr="000C55AA">
        <w:rPr>
          <w:sz w:val="28"/>
          <w:szCs w:val="28"/>
        </w:rPr>
        <w:t>ЧЛЕНСТВО В ДРУЖИНЕ.</w:t>
      </w:r>
    </w:p>
    <w:p w:rsidR="00797C5D" w:rsidRPr="000C55AA" w:rsidRDefault="00797C5D" w:rsidP="00797C5D">
      <w:pPr>
        <w:rPr>
          <w:sz w:val="28"/>
          <w:szCs w:val="28"/>
        </w:rPr>
      </w:pPr>
    </w:p>
    <w:p w:rsidR="00797C5D" w:rsidRPr="000C55AA" w:rsidRDefault="00797C5D" w:rsidP="00797C5D">
      <w:pPr>
        <w:numPr>
          <w:ilvl w:val="1"/>
          <w:numId w:val="1"/>
        </w:numPr>
        <w:tabs>
          <w:tab w:val="num" w:pos="0"/>
        </w:tabs>
        <w:ind w:left="0" w:firstLine="709"/>
        <w:jc w:val="both"/>
        <w:rPr>
          <w:sz w:val="28"/>
          <w:szCs w:val="28"/>
        </w:rPr>
      </w:pPr>
      <w:r w:rsidRPr="000C55AA">
        <w:rPr>
          <w:sz w:val="28"/>
          <w:szCs w:val="28"/>
        </w:rPr>
        <w:t>Членами Дружины (дружинниками) могут быть граждане России, достигшие 18 лет и юридические лица – общественные объединения, поддерживающие цели и задачи Дружины, признающие ее Устав.</w:t>
      </w:r>
    </w:p>
    <w:p w:rsidR="00797C5D" w:rsidRPr="000C55AA" w:rsidRDefault="00797C5D" w:rsidP="00797C5D">
      <w:pPr>
        <w:numPr>
          <w:ilvl w:val="1"/>
          <w:numId w:val="1"/>
        </w:numPr>
        <w:tabs>
          <w:tab w:val="num" w:pos="0"/>
        </w:tabs>
        <w:ind w:left="0" w:firstLine="709"/>
        <w:jc w:val="both"/>
        <w:rPr>
          <w:sz w:val="28"/>
          <w:szCs w:val="28"/>
        </w:rPr>
      </w:pPr>
      <w:r w:rsidRPr="000C55AA">
        <w:rPr>
          <w:sz w:val="28"/>
          <w:szCs w:val="28"/>
        </w:rPr>
        <w:t>Граждане и юридические лица обладают равными правами.</w:t>
      </w:r>
    </w:p>
    <w:p w:rsidR="00797C5D" w:rsidRPr="000C55AA" w:rsidRDefault="00797C5D" w:rsidP="00797C5D">
      <w:pPr>
        <w:numPr>
          <w:ilvl w:val="1"/>
          <w:numId w:val="1"/>
        </w:numPr>
        <w:tabs>
          <w:tab w:val="num" w:pos="0"/>
        </w:tabs>
        <w:ind w:left="0" w:firstLine="709"/>
        <w:jc w:val="both"/>
        <w:rPr>
          <w:sz w:val="28"/>
          <w:szCs w:val="28"/>
        </w:rPr>
      </w:pPr>
      <w:r w:rsidRPr="000C55AA">
        <w:rPr>
          <w:sz w:val="28"/>
          <w:szCs w:val="28"/>
        </w:rPr>
        <w:t>Не могут быть членами Дружины граждане:</w:t>
      </w:r>
    </w:p>
    <w:p w:rsidR="00797C5D" w:rsidRDefault="00797C5D" w:rsidP="00797C5D">
      <w:pPr>
        <w:numPr>
          <w:ilvl w:val="0"/>
          <w:numId w:val="7"/>
        </w:numPr>
        <w:tabs>
          <w:tab w:val="num" w:pos="0"/>
        </w:tabs>
        <w:ind w:left="0" w:firstLine="709"/>
        <w:jc w:val="both"/>
        <w:rPr>
          <w:sz w:val="28"/>
          <w:szCs w:val="28"/>
        </w:rPr>
      </w:pPr>
      <w:proofErr w:type="gramStart"/>
      <w:r w:rsidRPr="000C55AA">
        <w:rPr>
          <w:sz w:val="28"/>
          <w:szCs w:val="28"/>
        </w:rPr>
        <w:t>имеющие</w:t>
      </w:r>
      <w:proofErr w:type="gramEnd"/>
      <w:r w:rsidRPr="000C55AA">
        <w:rPr>
          <w:sz w:val="28"/>
          <w:szCs w:val="28"/>
        </w:rPr>
        <w:t xml:space="preserve"> </w:t>
      </w:r>
      <w:r>
        <w:rPr>
          <w:sz w:val="28"/>
          <w:szCs w:val="28"/>
        </w:rPr>
        <w:t>неснятую или непогашенную судимость</w:t>
      </w:r>
      <w:r w:rsidRPr="000C55AA">
        <w:rPr>
          <w:sz w:val="28"/>
          <w:szCs w:val="28"/>
        </w:rPr>
        <w:t>;</w:t>
      </w:r>
    </w:p>
    <w:p w:rsidR="00797C5D" w:rsidRDefault="00797C5D" w:rsidP="00797C5D">
      <w:pPr>
        <w:numPr>
          <w:ilvl w:val="0"/>
          <w:numId w:val="7"/>
        </w:numPr>
        <w:tabs>
          <w:tab w:val="num" w:pos="0"/>
        </w:tabs>
        <w:ind w:left="0"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которых осуществляется уголовное преследование;</w:t>
      </w:r>
    </w:p>
    <w:p w:rsidR="00797C5D" w:rsidRDefault="00797C5D" w:rsidP="00797C5D">
      <w:pPr>
        <w:numPr>
          <w:ilvl w:val="0"/>
          <w:numId w:val="7"/>
        </w:numPr>
        <w:tabs>
          <w:tab w:val="num" w:pos="0"/>
        </w:tabs>
        <w:ind w:left="0" w:firstLine="709"/>
        <w:jc w:val="both"/>
        <w:rPr>
          <w:sz w:val="28"/>
          <w:szCs w:val="28"/>
        </w:rPr>
      </w:pPr>
      <w:r>
        <w:rPr>
          <w:sz w:val="28"/>
          <w:szCs w:val="28"/>
        </w:rPr>
        <w:t>ранее осужденные за умышленные преступления;</w:t>
      </w:r>
    </w:p>
    <w:p w:rsidR="00797C5D" w:rsidRDefault="00797C5D" w:rsidP="00797C5D">
      <w:pPr>
        <w:numPr>
          <w:ilvl w:val="0"/>
          <w:numId w:val="7"/>
        </w:numPr>
        <w:tabs>
          <w:tab w:val="num" w:pos="0"/>
        </w:tabs>
        <w:ind w:left="0" w:firstLine="709"/>
        <w:jc w:val="both"/>
        <w:rPr>
          <w:sz w:val="28"/>
          <w:szCs w:val="28"/>
        </w:rPr>
      </w:pPr>
      <w:r>
        <w:rPr>
          <w:sz w:val="28"/>
          <w:szCs w:val="28"/>
        </w:rPr>
        <w:t xml:space="preserve">включенные в перечень организаций и физических лиц, в отношении которых имеются сведения об их причастности </w:t>
      </w:r>
      <w:proofErr w:type="gramStart"/>
      <w:r>
        <w:rPr>
          <w:sz w:val="28"/>
          <w:szCs w:val="28"/>
        </w:rPr>
        <w:t>к</w:t>
      </w:r>
      <w:proofErr w:type="gramEnd"/>
      <w:r>
        <w:rPr>
          <w:sz w:val="28"/>
          <w:szCs w:val="28"/>
        </w:rPr>
        <w:t xml:space="preserve"> </w:t>
      </w:r>
      <w:proofErr w:type="gramStart"/>
      <w:r>
        <w:rPr>
          <w:sz w:val="28"/>
          <w:szCs w:val="28"/>
        </w:rPr>
        <w:t>экстремисткой</w:t>
      </w:r>
      <w:proofErr w:type="gramEnd"/>
      <w:r>
        <w:rPr>
          <w:sz w:val="28"/>
          <w:szCs w:val="28"/>
        </w:rPr>
        <w:t xml:space="preserve"> деятельности или терроризму, в соответствии с Федеральным законом от 07.08.2001 № 115-ФЗ «О противодействии легализации (отмыванию) доходов, полученных преступных путем, и финансированию терроризма»;</w:t>
      </w:r>
    </w:p>
    <w:p w:rsidR="00797C5D" w:rsidRPr="000C55AA" w:rsidRDefault="00797C5D" w:rsidP="00797C5D">
      <w:pPr>
        <w:numPr>
          <w:ilvl w:val="0"/>
          <w:numId w:val="7"/>
        </w:numPr>
        <w:tabs>
          <w:tab w:val="num" w:pos="0"/>
        </w:tabs>
        <w:ind w:left="0"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которых вступившим в законную силу решением суда установлено, что в их действиях содержатся признаки экстремисткой деятельности;</w:t>
      </w:r>
    </w:p>
    <w:p w:rsidR="00797C5D" w:rsidRPr="000C55AA" w:rsidRDefault="00797C5D" w:rsidP="00797C5D">
      <w:pPr>
        <w:numPr>
          <w:ilvl w:val="0"/>
          <w:numId w:val="7"/>
        </w:numPr>
        <w:tabs>
          <w:tab w:val="num" w:pos="0"/>
        </w:tabs>
        <w:ind w:left="0" w:firstLine="709"/>
        <w:jc w:val="both"/>
        <w:rPr>
          <w:sz w:val="28"/>
          <w:szCs w:val="28"/>
        </w:rPr>
      </w:pPr>
      <w:proofErr w:type="gramStart"/>
      <w:r w:rsidRPr="000C55AA">
        <w:rPr>
          <w:sz w:val="28"/>
          <w:szCs w:val="28"/>
        </w:rPr>
        <w:t>страдающие</w:t>
      </w:r>
      <w:proofErr w:type="gramEnd"/>
      <w:r w:rsidRPr="000C55AA">
        <w:rPr>
          <w:sz w:val="28"/>
          <w:szCs w:val="28"/>
        </w:rPr>
        <w:t xml:space="preserve"> психическими </w:t>
      </w:r>
      <w:r>
        <w:rPr>
          <w:sz w:val="28"/>
          <w:szCs w:val="28"/>
        </w:rPr>
        <w:t>расстройствами</w:t>
      </w:r>
      <w:r w:rsidRPr="000C55AA">
        <w:rPr>
          <w:sz w:val="28"/>
          <w:szCs w:val="28"/>
        </w:rPr>
        <w:t>;</w:t>
      </w:r>
    </w:p>
    <w:p w:rsidR="00797C5D" w:rsidRPr="000C55AA" w:rsidRDefault="00797C5D" w:rsidP="00797C5D">
      <w:pPr>
        <w:numPr>
          <w:ilvl w:val="0"/>
          <w:numId w:val="7"/>
        </w:numPr>
        <w:tabs>
          <w:tab w:val="num" w:pos="0"/>
        </w:tabs>
        <w:ind w:left="0" w:firstLine="709"/>
        <w:jc w:val="both"/>
        <w:rPr>
          <w:sz w:val="28"/>
          <w:szCs w:val="28"/>
        </w:rPr>
      </w:pPr>
      <w:r w:rsidRPr="000C55AA">
        <w:rPr>
          <w:sz w:val="28"/>
          <w:szCs w:val="28"/>
        </w:rPr>
        <w:lastRenderedPageBreak/>
        <w:t>употребляющие наркотические средства, злоупотребляющие алкоголем;</w:t>
      </w:r>
    </w:p>
    <w:p w:rsidR="00797C5D" w:rsidRDefault="00797C5D" w:rsidP="00797C5D">
      <w:pPr>
        <w:numPr>
          <w:ilvl w:val="0"/>
          <w:numId w:val="7"/>
        </w:numPr>
        <w:tabs>
          <w:tab w:val="num" w:pos="0"/>
        </w:tabs>
        <w:ind w:left="0" w:firstLine="709"/>
        <w:jc w:val="both"/>
        <w:rPr>
          <w:sz w:val="28"/>
          <w:szCs w:val="28"/>
        </w:rPr>
      </w:pPr>
      <w:r w:rsidRPr="000C55AA">
        <w:rPr>
          <w:sz w:val="28"/>
          <w:szCs w:val="28"/>
        </w:rPr>
        <w:t>признанные по решению суда недееспособ</w:t>
      </w:r>
      <w:r>
        <w:rPr>
          <w:sz w:val="28"/>
          <w:szCs w:val="28"/>
        </w:rPr>
        <w:t>ными, ограниченно дееспособными;</w:t>
      </w:r>
    </w:p>
    <w:p w:rsidR="00797C5D" w:rsidRDefault="00797C5D" w:rsidP="00797C5D">
      <w:pPr>
        <w:numPr>
          <w:ilvl w:val="0"/>
          <w:numId w:val="7"/>
        </w:numPr>
        <w:tabs>
          <w:tab w:val="num" w:pos="0"/>
        </w:tabs>
        <w:ind w:left="0" w:firstLine="709"/>
        <w:jc w:val="both"/>
        <w:rPr>
          <w:sz w:val="28"/>
          <w:szCs w:val="28"/>
        </w:rPr>
      </w:pPr>
      <w:proofErr w:type="gramStart"/>
      <w:r>
        <w:rPr>
          <w:sz w:val="28"/>
          <w:szCs w:val="28"/>
        </w:rPr>
        <w:t>подвергнутые неоднократно в течении года, предшествовавшего дню принятия в народную дружину, в судебном порядке административному наказанию за совершенные административные правонарушения;</w:t>
      </w:r>
      <w:proofErr w:type="gramEnd"/>
    </w:p>
    <w:p w:rsidR="00797C5D" w:rsidRPr="000C55AA" w:rsidRDefault="00797C5D" w:rsidP="00797C5D">
      <w:pPr>
        <w:numPr>
          <w:ilvl w:val="0"/>
          <w:numId w:val="7"/>
        </w:numPr>
        <w:tabs>
          <w:tab w:val="num" w:pos="0"/>
        </w:tabs>
        <w:ind w:left="0" w:firstLine="709"/>
        <w:jc w:val="both"/>
        <w:rPr>
          <w:sz w:val="28"/>
          <w:szCs w:val="28"/>
        </w:rPr>
      </w:pPr>
      <w:proofErr w:type="gramStart"/>
      <w:r>
        <w:rPr>
          <w:sz w:val="28"/>
          <w:szCs w:val="28"/>
        </w:rPr>
        <w:t>имеющие гражданство (подданство) иностранного государства.</w:t>
      </w:r>
      <w:proofErr w:type="gramEnd"/>
    </w:p>
    <w:p w:rsidR="00797C5D" w:rsidRPr="000C55AA" w:rsidRDefault="00797C5D" w:rsidP="00797C5D">
      <w:pPr>
        <w:numPr>
          <w:ilvl w:val="1"/>
          <w:numId w:val="1"/>
        </w:numPr>
        <w:tabs>
          <w:tab w:val="num" w:pos="0"/>
        </w:tabs>
        <w:ind w:left="0" w:firstLine="709"/>
        <w:jc w:val="both"/>
        <w:rPr>
          <w:sz w:val="28"/>
          <w:szCs w:val="28"/>
        </w:rPr>
      </w:pPr>
      <w:r w:rsidRPr="000C55AA">
        <w:rPr>
          <w:sz w:val="28"/>
          <w:szCs w:val="28"/>
        </w:rPr>
        <w:t xml:space="preserve">Гражданин, изъявивший желание стать членом Дружины, подает письменное заявление в штаб Дружины, представляет паспорт гражданина </w:t>
      </w:r>
      <w:r>
        <w:rPr>
          <w:sz w:val="28"/>
          <w:szCs w:val="28"/>
        </w:rPr>
        <w:t>Российской Федерации, дает согласие на обработку индивидуальных сведений</w:t>
      </w:r>
      <w:r w:rsidRPr="000C55AA">
        <w:rPr>
          <w:sz w:val="28"/>
          <w:szCs w:val="28"/>
        </w:rPr>
        <w:t xml:space="preserve"> и заполняет учетную анкету по установленной форме.</w:t>
      </w:r>
    </w:p>
    <w:p w:rsidR="00797C5D" w:rsidRPr="000C55AA" w:rsidRDefault="00797C5D" w:rsidP="00797C5D">
      <w:pPr>
        <w:numPr>
          <w:ilvl w:val="1"/>
          <w:numId w:val="1"/>
        </w:numPr>
        <w:tabs>
          <w:tab w:val="num" w:pos="0"/>
        </w:tabs>
        <w:ind w:left="0" w:firstLine="709"/>
        <w:jc w:val="both"/>
        <w:rPr>
          <w:sz w:val="28"/>
          <w:szCs w:val="28"/>
        </w:rPr>
      </w:pPr>
      <w:r w:rsidRPr="000C55AA">
        <w:rPr>
          <w:sz w:val="28"/>
          <w:szCs w:val="28"/>
        </w:rPr>
        <w:t>Заявление рассматривается в течение трех месяцев. Во время этого срока кандидат имеет право проходить правовую, специальную и физическую подготовку, участвовать в отдельных мероприятиях по охране общественного порядка.</w:t>
      </w:r>
    </w:p>
    <w:p w:rsidR="00797C5D" w:rsidRPr="000C55AA" w:rsidRDefault="00797C5D" w:rsidP="00797C5D">
      <w:pPr>
        <w:numPr>
          <w:ilvl w:val="1"/>
          <w:numId w:val="1"/>
        </w:numPr>
        <w:tabs>
          <w:tab w:val="num" w:pos="0"/>
        </w:tabs>
        <w:ind w:left="0" w:firstLine="709"/>
        <w:jc w:val="both"/>
        <w:rPr>
          <w:sz w:val="28"/>
          <w:szCs w:val="28"/>
        </w:rPr>
      </w:pPr>
      <w:r w:rsidRPr="000C55AA">
        <w:rPr>
          <w:sz w:val="28"/>
          <w:szCs w:val="28"/>
        </w:rPr>
        <w:t>Член может быть исключен из Дружины по следующим основаниям:</w:t>
      </w:r>
    </w:p>
    <w:p w:rsidR="00797C5D" w:rsidRPr="000C55AA" w:rsidRDefault="00797C5D" w:rsidP="00797C5D">
      <w:pPr>
        <w:numPr>
          <w:ilvl w:val="0"/>
          <w:numId w:val="8"/>
        </w:numPr>
        <w:tabs>
          <w:tab w:val="num" w:pos="0"/>
        </w:tabs>
        <w:ind w:left="0" w:firstLine="709"/>
        <w:jc w:val="both"/>
        <w:rPr>
          <w:sz w:val="28"/>
          <w:szCs w:val="28"/>
        </w:rPr>
      </w:pPr>
      <w:r w:rsidRPr="000C55AA">
        <w:rPr>
          <w:sz w:val="28"/>
          <w:szCs w:val="28"/>
        </w:rPr>
        <w:t>при выявлении или наступлении оснований, предусмотренных п.4.3. настоящего Устава;</w:t>
      </w:r>
    </w:p>
    <w:p w:rsidR="00797C5D" w:rsidRPr="000C55AA" w:rsidRDefault="00797C5D" w:rsidP="00797C5D">
      <w:pPr>
        <w:numPr>
          <w:ilvl w:val="0"/>
          <w:numId w:val="8"/>
        </w:numPr>
        <w:tabs>
          <w:tab w:val="num" w:pos="0"/>
        </w:tabs>
        <w:ind w:left="0" w:firstLine="709"/>
        <w:jc w:val="both"/>
        <w:rPr>
          <w:sz w:val="28"/>
          <w:szCs w:val="28"/>
        </w:rPr>
      </w:pPr>
      <w:r w:rsidRPr="000C55AA">
        <w:rPr>
          <w:sz w:val="28"/>
          <w:szCs w:val="28"/>
        </w:rPr>
        <w:t>по личному заявлению;</w:t>
      </w:r>
    </w:p>
    <w:p w:rsidR="00797C5D" w:rsidRPr="000C55AA" w:rsidRDefault="00797C5D" w:rsidP="00797C5D">
      <w:pPr>
        <w:numPr>
          <w:ilvl w:val="0"/>
          <w:numId w:val="8"/>
        </w:numPr>
        <w:tabs>
          <w:tab w:val="num" w:pos="0"/>
        </w:tabs>
        <w:ind w:left="0" w:firstLine="709"/>
        <w:jc w:val="both"/>
        <w:rPr>
          <w:sz w:val="28"/>
          <w:szCs w:val="28"/>
        </w:rPr>
      </w:pPr>
      <w:r w:rsidRPr="000C55AA">
        <w:rPr>
          <w:sz w:val="28"/>
          <w:szCs w:val="28"/>
        </w:rPr>
        <w:t>систематическое неисполнение обязанностей дружинника, предусмотренных настоящим Уставом, или локальными нормативными актами;</w:t>
      </w:r>
    </w:p>
    <w:p w:rsidR="00797C5D" w:rsidRPr="000C55AA" w:rsidRDefault="00797C5D" w:rsidP="00797C5D">
      <w:pPr>
        <w:numPr>
          <w:ilvl w:val="0"/>
          <w:numId w:val="8"/>
        </w:numPr>
        <w:tabs>
          <w:tab w:val="num" w:pos="0"/>
        </w:tabs>
        <w:ind w:left="0" w:firstLine="709"/>
        <w:jc w:val="both"/>
        <w:rPr>
          <w:sz w:val="28"/>
          <w:szCs w:val="28"/>
        </w:rPr>
      </w:pPr>
      <w:r w:rsidRPr="000C55AA">
        <w:rPr>
          <w:sz w:val="28"/>
          <w:szCs w:val="28"/>
        </w:rPr>
        <w:t>в случае грубого нарушения законности, дисциплины при исполнении обязанностей дружинника.</w:t>
      </w:r>
    </w:p>
    <w:p w:rsidR="00797C5D" w:rsidRPr="000C55AA" w:rsidRDefault="00797C5D" w:rsidP="00797C5D">
      <w:pPr>
        <w:numPr>
          <w:ilvl w:val="1"/>
          <w:numId w:val="1"/>
        </w:numPr>
        <w:tabs>
          <w:tab w:val="num" w:pos="0"/>
        </w:tabs>
        <w:ind w:left="0" w:firstLine="709"/>
        <w:jc w:val="both"/>
        <w:rPr>
          <w:sz w:val="28"/>
          <w:szCs w:val="28"/>
        </w:rPr>
      </w:pPr>
      <w:r w:rsidRPr="000C55AA">
        <w:rPr>
          <w:sz w:val="28"/>
          <w:szCs w:val="28"/>
        </w:rPr>
        <w:t>Членство в Дружине удостоверяется удостоверением установленной формы. При прекращении членства в Дружине удостоверение изымается.</w:t>
      </w:r>
    </w:p>
    <w:p w:rsidR="00797C5D" w:rsidRPr="000C55AA" w:rsidRDefault="00797C5D" w:rsidP="00797C5D">
      <w:pPr>
        <w:numPr>
          <w:ilvl w:val="1"/>
          <w:numId w:val="1"/>
        </w:numPr>
        <w:tabs>
          <w:tab w:val="num" w:pos="0"/>
        </w:tabs>
        <w:ind w:left="0" w:firstLine="709"/>
        <w:jc w:val="both"/>
        <w:rPr>
          <w:sz w:val="28"/>
          <w:szCs w:val="28"/>
        </w:rPr>
      </w:pPr>
      <w:r w:rsidRPr="000C55AA">
        <w:rPr>
          <w:sz w:val="28"/>
          <w:szCs w:val="28"/>
        </w:rPr>
        <w:t>Члены Дружины имеют право:</w:t>
      </w:r>
    </w:p>
    <w:p w:rsidR="00797C5D" w:rsidRPr="000C55AA" w:rsidRDefault="00797C5D" w:rsidP="00797C5D">
      <w:pPr>
        <w:numPr>
          <w:ilvl w:val="0"/>
          <w:numId w:val="9"/>
        </w:numPr>
        <w:tabs>
          <w:tab w:val="num" w:pos="0"/>
        </w:tabs>
        <w:ind w:left="0" w:firstLine="709"/>
        <w:jc w:val="both"/>
        <w:rPr>
          <w:sz w:val="28"/>
          <w:szCs w:val="28"/>
        </w:rPr>
      </w:pPr>
      <w:r w:rsidRPr="000C55AA">
        <w:rPr>
          <w:sz w:val="28"/>
          <w:szCs w:val="28"/>
        </w:rPr>
        <w:t>требовать от граждан соблюдения общественного порядка и прекращения правонарушения;</w:t>
      </w:r>
    </w:p>
    <w:p w:rsidR="00797C5D" w:rsidRPr="000C55AA" w:rsidRDefault="00797C5D" w:rsidP="00797C5D">
      <w:pPr>
        <w:numPr>
          <w:ilvl w:val="0"/>
          <w:numId w:val="9"/>
        </w:numPr>
        <w:tabs>
          <w:tab w:val="num" w:pos="0"/>
        </w:tabs>
        <w:ind w:left="0" w:firstLine="709"/>
        <w:jc w:val="both"/>
        <w:rPr>
          <w:sz w:val="28"/>
          <w:szCs w:val="28"/>
        </w:rPr>
      </w:pPr>
      <w:r w:rsidRPr="000C55AA">
        <w:rPr>
          <w:sz w:val="28"/>
          <w:szCs w:val="28"/>
        </w:rPr>
        <w:t>оказывать сотрудникам правоохранительных органов содействие в обеспечении общественного порядка, профилактике и пресечении правонарушений и преступлений;</w:t>
      </w:r>
    </w:p>
    <w:p w:rsidR="00797C5D" w:rsidRPr="000C55AA" w:rsidRDefault="00797C5D" w:rsidP="00797C5D">
      <w:pPr>
        <w:numPr>
          <w:ilvl w:val="0"/>
          <w:numId w:val="9"/>
        </w:numPr>
        <w:tabs>
          <w:tab w:val="num" w:pos="0"/>
        </w:tabs>
        <w:ind w:left="0" w:firstLine="709"/>
        <w:jc w:val="both"/>
        <w:rPr>
          <w:sz w:val="28"/>
          <w:szCs w:val="28"/>
        </w:rPr>
      </w:pPr>
      <w:r w:rsidRPr="000C55AA">
        <w:rPr>
          <w:sz w:val="28"/>
          <w:szCs w:val="28"/>
        </w:rPr>
        <w:t xml:space="preserve">в целях пресечения правонарушений и преступлений </w:t>
      </w:r>
      <w:r>
        <w:rPr>
          <w:sz w:val="28"/>
          <w:szCs w:val="28"/>
        </w:rPr>
        <w:t>передавать правонарушителей сотрудникам полиции и других правоохранительных федеральных органов для доставления</w:t>
      </w:r>
      <w:r w:rsidRPr="000C55AA">
        <w:rPr>
          <w:sz w:val="28"/>
          <w:szCs w:val="28"/>
        </w:rPr>
        <w:t xml:space="preserve"> в отделы </w:t>
      </w:r>
      <w:r>
        <w:rPr>
          <w:sz w:val="28"/>
          <w:szCs w:val="28"/>
        </w:rPr>
        <w:t>внутренних дел</w:t>
      </w:r>
      <w:r w:rsidRPr="000C55AA">
        <w:rPr>
          <w:sz w:val="28"/>
          <w:szCs w:val="28"/>
        </w:rPr>
        <w:t>, пункт</w:t>
      </w:r>
      <w:r>
        <w:rPr>
          <w:sz w:val="28"/>
          <w:szCs w:val="28"/>
        </w:rPr>
        <w:t>ы</w:t>
      </w:r>
      <w:r w:rsidRPr="000C55AA">
        <w:rPr>
          <w:sz w:val="28"/>
          <w:szCs w:val="28"/>
        </w:rPr>
        <w:t xml:space="preserve"> охраны порядка или в штаб Дружины, </w:t>
      </w:r>
      <w:r>
        <w:rPr>
          <w:sz w:val="28"/>
          <w:szCs w:val="28"/>
        </w:rPr>
        <w:t>оказывать помощь при доставлении;</w:t>
      </w:r>
    </w:p>
    <w:p w:rsidR="00797C5D" w:rsidRPr="000C55AA" w:rsidRDefault="00797C5D" w:rsidP="00797C5D">
      <w:pPr>
        <w:numPr>
          <w:ilvl w:val="0"/>
          <w:numId w:val="9"/>
        </w:numPr>
        <w:tabs>
          <w:tab w:val="num" w:pos="0"/>
        </w:tabs>
        <w:ind w:left="0" w:firstLine="709"/>
        <w:jc w:val="both"/>
        <w:rPr>
          <w:sz w:val="28"/>
          <w:szCs w:val="28"/>
        </w:rPr>
      </w:pPr>
      <w:r w:rsidRPr="000C55AA">
        <w:rPr>
          <w:sz w:val="28"/>
          <w:szCs w:val="28"/>
        </w:rPr>
        <w:t>участвовать в Общем собрании, во всех проводимых мероприятиях;</w:t>
      </w:r>
    </w:p>
    <w:p w:rsidR="00797C5D" w:rsidRPr="000C55AA" w:rsidRDefault="00797C5D" w:rsidP="00797C5D">
      <w:pPr>
        <w:numPr>
          <w:ilvl w:val="0"/>
          <w:numId w:val="9"/>
        </w:numPr>
        <w:tabs>
          <w:tab w:val="num" w:pos="0"/>
        </w:tabs>
        <w:ind w:left="0" w:firstLine="709"/>
        <w:jc w:val="both"/>
        <w:rPr>
          <w:sz w:val="28"/>
          <w:szCs w:val="28"/>
        </w:rPr>
      </w:pPr>
      <w:r w:rsidRPr="000C55AA">
        <w:rPr>
          <w:sz w:val="28"/>
          <w:szCs w:val="28"/>
        </w:rPr>
        <w:t>использовать атрибутику и символику Дружины;</w:t>
      </w:r>
    </w:p>
    <w:p w:rsidR="00797C5D" w:rsidRPr="000C55AA" w:rsidRDefault="00797C5D" w:rsidP="00797C5D">
      <w:pPr>
        <w:numPr>
          <w:ilvl w:val="0"/>
          <w:numId w:val="9"/>
        </w:numPr>
        <w:tabs>
          <w:tab w:val="num" w:pos="0"/>
        </w:tabs>
        <w:ind w:left="0" w:firstLine="709"/>
        <w:jc w:val="both"/>
        <w:rPr>
          <w:sz w:val="28"/>
          <w:szCs w:val="28"/>
        </w:rPr>
      </w:pPr>
      <w:r w:rsidRPr="000C55AA">
        <w:rPr>
          <w:sz w:val="28"/>
          <w:szCs w:val="28"/>
        </w:rPr>
        <w:t>избирать и быть избранными в руководящие органы;</w:t>
      </w:r>
    </w:p>
    <w:p w:rsidR="00797C5D" w:rsidRPr="000C55AA" w:rsidRDefault="00797C5D" w:rsidP="00797C5D">
      <w:pPr>
        <w:numPr>
          <w:ilvl w:val="0"/>
          <w:numId w:val="9"/>
        </w:numPr>
        <w:tabs>
          <w:tab w:val="num" w:pos="0"/>
        </w:tabs>
        <w:ind w:left="0" w:firstLine="709"/>
        <w:jc w:val="both"/>
        <w:rPr>
          <w:sz w:val="28"/>
          <w:szCs w:val="28"/>
        </w:rPr>
      </w:pPr>
      <w:r w:rsidRPr="000C55AA">
        <w:rPr>
          <w:sz w:val="28"/>
          <w:szCs w:val="28"/>
        </w:rPr>
        <w:t>обсуждать любые вопросы деятельности Дружины и вносить предложения по улучшению ее работы;</w:t>
      </w:r>
    </w:p>
    <w:p w:rsidR="00797C5D" w:rsidRPr="000C55AA" w:rsidRDefault="00797C5D" w:rsidP="00797C5D">
      <w:pPr>
        <w:numPr>
          <w:ilvl w:val="0"/>
          <w:numId w:val="9"/>
        </w:numPr>
        <w:tabs>
          <w:tab w:val="num" w:pos="0"/>
        </w:tabs>
        <w:ind w:left="0" w:firstLine="709"/>
        <w:jc w:val="both"/>
        <w:rPr>
          <w:sz w:val="28"/>
          <w:szCs w:val="28"/>
        </w:rPr>
      </w:pPr>
      <w:r w:rsidRPr="000C55AA">
        <w:rPr>
          <w:sz w:val="28"/>
          <w:szCs w:val="28"/>
        </w:rPr>
        <w:t>получать информацию о деятельности Дружины;</w:t>
      </w:r>
    </w:p>
    <w:p w:rsidR="00797C5D" w:rsidRPr="000C55AA" w:rsidRDefault="00797C5D" w:rsidP="00797C5D">
      <w:pPr>
        <w:numPr>
          <w:ilvl w:val="0"/>
          <w:numId w:val="9"/>
        </w:numPr>
        <w:tabs>
          <w:tab w:val="num" w:pos="0"/>
        </w:tabs>
        <w:ind w:left="0" w:firstLine="709"/>
        <w:jc w:val="both"/>
        <w:rPr>
          <w:sz w:val="28"/>
          <w:szCs w:val="28"/>
        </w:rPr>
      </w:pPr>
      <w:r w:rsidRPr="000C55AA">
        <w:rPr>
          <w:sz w:val="28"/>
          <w:szCs w:val="28"/>
        </w:rPr>
        <w:lastRenderedPageBreak/>
        <w:t>обжаловать на Общем собрании решения и действия Штаба Дружины, Командира и Начальника Штаба Дружины;</w:t>
      </w:r>
    </w:p>
    <w:p w:rsidR="00797C5D" w:rsidRPr="000C55AA" w:rsidRDefault="00797C5D" w:rsidP="00797C5D">
      <w:pPr>
        <w:numPr>
          <w:ilvl w:val="0"/>
          <w:numId w:val="9"/>
        </w:numPr>
        <w:tabs>
          <w:tab w:val="num" w:pos="0"/>
        </w:tabs>
        <w:ind w:left="0" w:firstLine="709"/>
        <w:jc w:val="both"/>
        <w:rPr>
          <w:sz w:val="28"/>
          <w:szCs w:val="28"/>
        </w:rPr>
      </w:pPr>
      <w:r w:rsidRPr="000C55AA">
        <w:rPr>
          <w:sz w:val="28"/>
          <w:szCs w:val="28"/>
        </w:rPr>
        <w:t>в случае создания городской или районной народной дружины вступить в ее члены;</w:t>
      </w:r>
    </w:p>
    <w:p w:rsidR="00797C5D" w:rsidRPr="000C55AA" w:rsidRDefault="00797C5D" w:rsidP="00797C5D">
      <w:pPr>
        <w:numPr>
          <w:ilvl w:val="0"/>
          <w:numId w:val="9"/>
        </w:numPr>
        <w:tabs>
          <w:tab w:val="num" w:pos="0"/>
        </w:tabs>
        <w:ind w:left="0" w:firstLine="709"/>
        <w:jc w:val="both"/>
        <w:rPr>
          <w:sz w:val="28"/>
          <w:szCs w:val="28"/>
        </w:rPr>
      </w:pPr>
      <w:r w:rsidRPr="000C55AA">
        <w:rPr>
          <w:sz w:val="28"/>
          <w:szCs w:val="28"/>
        </w:rPr>
        <w:t>добровольно прекратить членство.</w:t>
      </w:r>
    </w:p>
    <w:p w:rsidR="00797C5D" w:rsidRPr="000C55AA" w:rsidRDefault="00797C5D" w:rsidP="00797C5D">
      <w:pPr>
        <w:numPr>
          <w:ilvl w:val="1"/>
          <w:numId w:val="1"/>
        </w:numPr>
        <w:tabs>
          <w:tab w:val="num" w:pos="0"/>
        </w:tabs>
        <w:ind w:left="0" w:firstLine="709"/>
        <w:jc w:val="both"/>
        <w:rPr>
          <w:sz w:val="28"/>
          <w:szCs w:val="28"/>
        </w:rPr>
      </w:pPr>
      <w:r w:rsidRPr="000C55AA">
        <w:rPr>
          <w:sz w:val="28"/>
          <w:szCs w:val="28"/>
        </w:rPr>
        <w:t>Члены Дружины обязаны:</w:t>
      </w:r>
    </w:p>
    <w:p w:rsidR="00797C5D" w:rsidRPr="000C55AA" w:rsidRDefault="00797C5D" w:rsidP="00797C5D">
      <w:pPr>
        <w:numPr>
          <w:ilvl w:val="0"/>
          <w:numId w:val="10"/>
        </w:numPr>
        <w:tabs>
          <w:tab w:val="num" w:pos="0"/>
        </w:tabs>
        <w:ind w:left="0" w:firstLine="709"/>
        <w:jc w:val="both"/>
        <w:rPr>
          <w:sz w:val="28"/>
          <w:szCs w:val="28"/>
        </w:rPr>
      </w:pPr>
      <w:r w:rsidRPr="000C55AA">
        <w:rPr>
          <w:sz w:val="28"/>
          <w:szCs w:val="28"/>
        </w:rPr>
        <w:t>соблюдать требования законодательства России, не допускать действий, унижающих честь и достоинство человека и гражданина;</w:t>
      </w:r>
    </w:p>
    <w:p w:rsidR="00797C5D" w:rsidRPr="000C55AA" w:rsidRDefault="00797C5D" w:rsidP="00797C5D">
      <w:pPr>
        <w:numPr>
          <w:ilvl w:val="0"/>
          <w:numId w:val="10"/>
        </w:numPr>
        <w:tabs>
          <w:tab w:val="num" w:pos="0"/>
        </w:tabs>
        <w:ind w:left="0" w:firstLine="709"/>
        <w:jc w:val="both"/>
        <w:rPr>
          <w:sz w:val="28"/>
          <w:szCs w:val="28"/>
        </w:rPr>
      </w:pPr>
      <w:r w:rsidRPr="000C55AA">
        <w:rPr>
          <w:sz w:val="28"/>
          <w:szCs w:val="28"/>
        </w:rPr>
        <w:t>принимать меры по оказанию помощи лицам, пострадавшим от правонарушений или несчастных случаев;</w:t>
      </w:r>
    </w:p>
    <w:p w:rsidR="00797C5D" w:rsidRPr="000C55AA" w:rsidRDefault="00797C5D" w:rsidP="00797C5D">
      <w:pPr>
        <w:numPr>
          <w:ilvl w:val="0"/>
          <w:numId w:val="10"/>
        </w:numPr>
        <w:tabs>
          <w:tab w:val="num" w:pos="0"/>
        </w:tabs>
        <w:ind w:left="0" w:firstLine="709"/>
        <w:jc w:val="both"/>
        <w:rPr>
          <w:sz w:val="28"/>
          <w:szCs w:val="28"/>
        </w:rPr>
      </w:pPr>
      <w:r w:rsidRPr="000C55AA">
        <w:rPr>
          <w:sz w:val="28"/>
          <w:szCs w:val="28"/>
        </w:rPr>
        <w:t>принимать меры по предотвращению и пресечению правонарушений, охране места происшествия, сообщать о выявленных правонарушениях в правоохранительные органы;</w:t>
      </w:r>
    </w:p>
    <w:p w:rsidR="00797C5D" w:rsidRPr="000C55AA" w:rsidRDefault="00797C5D" w:rsidP="00797C5D">
      <w:pPr>
        <w:numPr>
          <w:ilvl w:val="0"/>
          <w:numId w:val="10"/>
        </w:numPr>
        <w:tabs>
          <w:tab w:val="num" w:pos="0"/>
        </w:tabs>
        <w:ind w:left="0" w:firstLine="709"/>
        <w:jc w:val="both"/>
        <w:rPr>
          <w:sz w:val="28"/>
          <w:szCs w:val="28"/>
        </w:rPr>
      </w:pPr>
      <w:r w:rsidRPr="000C55AA">
        <w:rPr>
          <w:sz w:val="28"/>
          <w:szCs w:val="28"/>
        </w:rPr>
        <w:t>разъяснять гражданам, в том числе и правонарушителям, причины и основания, применяемых к ним в целях охраны общественного порядка мер по временному ограничению их прав и свобод;</w:t>
      </w:r>
    </w:p>
    <w:p w:rsidR="00797C5D" w:rsidRPr="000C55AA" w:rsidRDefault="00797C5D" w:rsidP="00797C5D">
      <w:pPr>
        <w:numPr>
          <w:ilvl w:val="0"/>
          <w:numId w:val="10"/>
        </w:numPr>
        <w:tabs>
          <w:tab w:val="num" w:pos="0"/>
        </w:tabs>
        <w:ind w:left="0" w:firstLine="709"/>
        <w:jc w:val="both"/>
        <w:rPr>
          <w:sz w:val="28"/>
          <w:szCs w:val="28"/>
        </w:rPr>
      </w:pPr>
      <w:r w:rsidRPr="000C55AA">
        <w:rPr>
          <w:sz w:val="28"/>
          <w:szCs w:val="28"/>
        </w:rPr>
        <w:t>не разглашать оперативную и иную конфиденциальную информацию о деятельности правоохранительных органов, ставшую им известной в связи с деятельностью по охране общественного порядка, а также сведения, относящиеся к частной жизни, личной и семейной тайне граждан, если иное не предусмотрено законом;</w:t>
      </w:r>
    </w:p>
    <w:p w:rsidR="00797C5D" w:rsidRPr="000C55AA" w:rsidRDefault="00797C5D" w:rsidP="00797C5D">
      <w:pPr>
        <w:numPr>
          <w:ilvl w:val="0"/>
          <w:numId w:val="10"/>
        </w:numPr>
        <w:tabs>
          <w:tab w:val="num" w:pos="0"/>
        </w:tabs>
        <w:ind w:left="0" w:firstLine="709"/>
        <w:jc w:val="both"/>
        <w:rPr>
          <w:sz w:val="28"/>
          <w:szCs w:val="28"/>
        </w:rPr>
      </w:pPr>
      <w:r w:rsidRPr="000C55AA">
        <w:rPr>
          <w:sz w:val="28"/>
          <w:szCs w:val="28"/>
        </w:rPr>
        <w:t>соблюдать Устав Дружины;</w:t>
      </w:r>
    </w:p>
    <w:p w:rsidR="00797C5D" w:rsidRPr="000C55AA" w:rsidRDefault="00797C5D" w:rsidP="00797C5D">
      <w:pPr>
        <w:numPr>
          <w:ilvl w:val="0"/>
          <w:numId w:val="10"/>
        </w:numPr>
        <w:tabs>
          <w:tab w:val="num" w:pos="0"/>
        </w:tabs>
        <w:ind w:left="0" w:firstLine="709"/>
        <w:jc w:val="both"/>
        <w:rPr>
          <w:sz w:val="28"/>
          <w:szCs w:val="28"/>
        </w:rPr>
      </w:pPr>
      <w:r w:rsidRPr="000C55AA">
        <w:rPr>
          <w:sz w:val="28"/>
          <w:szCs w:val="28"/>
        </w:rPr>
        <w:t>подчиняться требованиям внутренней дисциплины, приказам и распоряжениям руководства;</w:t>
      </w:r>
    </w:p>
    <w:p w:rsidR="00797C5D" w:rsidRPr="000C55AA" w:rsidRDefault="00797C5D" w:rsidP="00797C5D">
      <w:pPr>
        <w:numPr>
          <w:ilvl w:val="0"/>
          <w:numId w:val="10"/>
        </w:numPr>
        <w:tabs>
          <w:tab w:val="num" w:pos="0"/>
        </w:tabs>
        <w:ind w:left="0" w:firstLine="709"/>
        <w:jc w:val="both"/>
        <w:rPr>
          <w:sz w:val="28"/>
          <w:szCs w:val="28"/>
        </w:rPr>
      </w:pPr>
      <w:r w:rsidRPr="000C55AA">
        <w:rPr>
          <w:sz w:val="28"/>
          <w:szCs w:val="28"/>
        </w:rPr>
        <w:t>участвовать в работе Дружины;</w:t>
      </w:r>
    </w:p>
    <w:p w:rsidR="00797C5D" w:rsidRPr="000C55AA" w:rsidRDefault="00797C5D" w:rsidP="00797C5D">
      <w:pPr>
        <w:numPr>
          <w:ilvl w:val="0"/>
          <w:numId w:val="10"/>
        </w:numPr>
        <w:tabs>
          <w:tab w:val="num" w:pos="0"/>
        </w:tabs>
        <w:ind w:left="0" w:firstLine="709"/>
        <w:jc w:val="both"/>
        <w:rPr>
          <w:sz w:val="28"/>
          <w:szCs w:val="28"/>
        </w:rPr>
      </w:pPr>
      <w:r w:rsidRPr="000C55AA">
        <w:rPr>
          <w:sz w:val="28"/>
          <w:szCs w:val="28"/>
        </w:rPr>
        <w:t>постоянно совершенствовать свои правовые знания, повышать уровень специальной и физической подготовки, овладевать навыками оказания доврачебной помощи;</w:t>
      </w:r>
    </w:p>
    <w:p w:rsidR="00797C5D" w:rsidRPr="000C55AA" w:rsidRDefault="00797C5D" w:rsidP="00797C5D">
      <w:pPr>
        <w:numPr>
          <w:ilvl w:val="0"/>
          <w:numId w:val="10"/>
        </w:numPr>
        <w:tabs>
          <w:tab w:val="num" w:pos="0"/>
        </w:tabs>
        <w:ind w:left="0" w:firstLine="709"/>
        <w:jc w:val="both"/>
        <w:rPr>
          <w:sz w:val="28"/>
          <w:szCs w:val="28"/>
        </w:rPr>
      </w:pPr>
      <w:r w:rsidRPr="000C55AA">
        <w:rPr>
          <w:sz w:val="28"/>
          <w:szCs w:val="28"/>
        </w:rPr>
        <w:t>выполнять решения Общего собрания;</w:t>
      </w:r>
    </w:p>
    <w:p w:rsidR="00797C5D" w:rsidRPr="000C55AA" w:rsidRDefault="00797C5D" w:rsidP="00797C5D">
      <w:pPr>
        <w:numPr>
          <w:ilvl w:val="0"/>
          <w:numId w:val="10"/>
        </w:numPr>
        <w:tabs>
          <w:tab w:val="num" w:pos="0"/>
        </w:tabs>
        <w:ind w:left="0" w:firstLine="709"/>
        <w:jc w:val="both"/>
        <w:rPr>
          <w:sz w:val="28"/>
          <w:szCs w:val="28"/>
        </w:rPr>
      </w:pPr>
      <w:r w:rsidRPr="000C55AA">
        <w:rPr>
          <w:sz w:val="28"/>
          <w:szCs w:val="28"/>
        </w:rPr>
        <w:t>согласовывать свои действия, связанные с деятельностью Дружины, с руководящими органами Дружины.</w:t>
      </w:r>
    </w:p>
    <w:p w:rsidR="00797C5D" w:rsidRPr="000C55AA" w:rsidRDefault="00797C5D" w:rsidP="00797C5D">
      <w:pPr>
        <w:numPr>
          <w:ilvl w:val="1"/>
          <w:numId w:val="1"/>
        </w:numPr>
        <w:tabs>
          <w:tab w:val="num" w:pos="0"/>
        </w:tabs>
        <w:ind w:left="0" w:firstLine="709"/>
        <w:jc w:val="both"/>
        <w:rPr>
          <w:sz w:val="28"/>
          <w:szCs w:val="28"/>
        </w:rPr>
      </w:pPr>
      <w:r w:rsidRPr="000C55AA">
        <w:rPr>
          <w:sz w:val="28"/>
          <w:szCs w:val="28"/>
        </w:rPr>
        <w:t>Иные положения о членстве, меры поощрения и взыскания дружинников, социальная защита дружинников определяется Положением о членстве.</w:t>
      </w:r>
    </w:p>
    <w:p w:rsidR="00797C5D" w:rsidRPr="000C55AA" w:rsidRDefault="00797C5D" w:rsidP="00797C5D">
      <w:pPr>
        <w:tabs>
          <w:tab w:val="num" w:pos="0"/>
        </w:tabs>
        <w:ind w:firstLine="709"/>
        <w:jc w:val="both"/>
        <w:rPr>
          <w:sz w:val="28"/>
          <w:szCs w:val="28"/>
        </w:rPr>
      </w:pPr>
    </w:p>
    <w:p w:rsidR="00797C5D" w:rsidRDefault="00797C5D" w:rsidP="00797C5D">
      <w:pPr>
        <w:numPr>
          <w:ilvl w:val="0"/>
          <w:numId w:val="1"/>
        </w:numPr>
        <w:tabs>
          <w:tab w:val="clear" w:pos="720"/>
          <w:tab w:val="num" w:pos="0"/>
        </w:tabs>
        <w:ind w:left="0" w:firstLine="709"/>
        <w:jc w:val="center"/>
        <w:rPr>
          <w:sz w:val="28"/>
          <w:szCs w:val="28"/>
        </w:rPr>
      </w:pPr>
      <w:r w:rsidRPr="000C55AA">
        <w:rPr>
          <w:sz w:val="28"/>
          <w:szCs w:val="28"/>
        </w:rPr>
        <w:t>РУКОВОДЯЩИЕ ОРГАНЫ.</w:t>
      </w:r>
    </w:p>
    <w:p w:rsidR="00797C5D" w:rsidRPr="000C55AA" w:rsidRDefault="00797C5D" w:rsidP="00797C5D">
      <w:pPr>
        <w:rPr>
          <w:sz w:val="28"/>
          <w:szCs w:val="28"/>
        </w:rPr>
      </w:pPr>
    </w:p>
    <w:p w:rsidR="00797C5D" w:rsidRPr="000C55AA" w:rsidRDefault="00797C5D" w:rsidP="00797C5D">
      <w:pPr>
        <w:numPr>
          <w:ilvl w:val="1"/>
          <w:numId w:val="1"/>
        </w:numPr>
        <w:tabs>
          <w:tab w:val="num" w:pos="0"/>
        </w:tabs>
        <w:ind w:left="0" w:firstLine="709"/>
        <w:jc w:val="both"/>
        <w:rPr>
          <w:sz w:val="28"/>
          <w:szCs w:val="28"/>
        </w:rPr>
      </w:pPr>
      <w:r w:rsidRPr="000C55AA">
        <w:rPr>
          <w:sz w:val="28"/>
          <w:szCs w:val="28"/>
        </w:rPr>
        <w:t xml:space="preserve">Высшим руководящим органом Дружины является Общее собрание членов Дружины, которое собирается не реже одного раза в год. </w:t>
      </w:r>
      <w:proofErr w:type="gramStart"/>
      <w:r w:rsidRPr="000C55AA">
        <w:rPr>
          <w:sz w:val="28"/>
          <w:szCs w:val="28"/>
        </w:rPr>
        <w:t xml:space="preserve">Решения Общего собрания принимаются простым большинством голосов, за исключением вопросов реорганизации и ликвидации Дружины, которые принимаются единогласно, и вопросов о внесении изменений и дополнений в Устав, определении приоритетных направлений деятельности, принципов формирования и использования имущества, образования исполнительных органов и досрочного прекращения их полномочий, избрания Ревизора, </w:t>
      </w:r>
      <w:r w:rsidRPr="000C55AA">
        <w:rPr>
          <w:sz w:val="28"/>
          <w:szCs w:val="28"/>
        </w:rPr>
        <w:lastRenderedPageBreak/>
        <w:t>формирования Общественного (Попечительского) совета, формирования Штаба, избрания Командира Дружины, которые принимаются квалифицированным большинством в 2</w:t>
      </w:r>
      <w:proofErr w:type="gramEnd"/>
      <w:r w:rsidRPr="000C55AA">
        <w:rPr>
          <w:sz w:val="28"/>
          <w:szCs w:val="28"/>
        </w:rPr>
        <w:t>/3 голосов. Общее собрание правомочно принимать решения, если на нем присутствуют не менее 2/3 членов Дружины. Общее собрание правомочно принимать решения по любым вопросам деятельности Дружины.</w:t>
      </w:r>
    </w:p>
    <w:p w:rsidR="00797C5D" w:rsidRPr="000C55AA" w:rsidRDefault="00797C5D" w:rsidP="00797C5D">
      <w:pPr>
        <w:numPr>
          <w:ilvl w:val="1"/>
          <w:numId w:val="1"/>
        </w:numPr>
        <w:tabs>
          <w:tab w:val="num" w:pos="0"/>
        </w:tabs>
        <w:ind w:left="0" w:firstLine="709"/>
        <w:jc w:val="both"/>
        <w:rPr>
          <w:sz w:val="28"/>
          <w:szCs w:val="28"/>
        </w:rPr>
      </w:pPr>
      <w:r w:rsidRPr="000C55AA">
        <w:rPr>
          <w:sz w:val="28"/>
          <w:szCs w:val="28"/>
        </w:rPr>
        <w:t>К компетенции Общего собрания относится:</w:t>
      </w:r>
    </w:p>
    <w:p w:rsidR="00797C5D" w:rsidRPr="000C55AA" w:rsidRDefault="00797C5D" w:rsidP="00797C5D">
      <w:pPr>
        <w:numPr>
          <w:ilvl w:val="0"/>
          <w:numId w:val="11"/>
        </w:numPr>
        <w:tabs>
          <w:tab w:val="num" w:pos="0"/>
        </w:tabs>
        <w:ind w:left="0" w:firstLine="709"/>
        <w:jc w:val="both"/>
        <w:rPr>
          <w:sz w:val="28"/>
          <w:szCs w:val="28"/>
        </w:rPr>
      </w:pPr>
      <w:r w:rsidRPr="000C55AA">
        <w:rPr>
          <w:sz w:val="28"/>
          <w:szCs w:val="28"/>
        </w:rPr>
        <w:t>определение приоритетных направлений деятельности, принципов формирования и использования имущества;</w:t>
      </w:r>
    </w:p>
    <w:p w:rsidR="00797C5D" w:rsidRPr="000C55AA" w:rsidRDefault="00797C5D" w:rsidP="00797C5D">
      <w:pPr>
        <w:numPr>
          <w:ilvl w:val="0"/>
          <w:numId w:val="11"/>
        </w:numPr>
        <w:tabs>
          <w:tab w:val="num" w:pos="0"/>
        </w:tabs>
        <w:ind w:left="0" w:firstLine="709"/>
        <w:jc w:val="both"/>
        <w:rPr>
          <w:sz w:val="28"/>
          <w:szCs w:val="28"/>
        </w:rPr>
      </w:pPr>
      <w:r w:rsidRPr="000C55AA">
        <w:rPr>
          <w:sz w:val="28"/>
          <w:szCs w:val="28"/>
        </w:rPr>
        <w:t>образование исполнительных органов и досрочное прекращение их полномочий;</w:t>
      </w:r>
    </w:p>
    <w:p w:rsidR="00797C5D" w:rsidRPr="000C55AA" w:rsidRDefault="00797C5D" w:rsidP="00797C5D">
      <w:pPr>
        <w:numPr>
          <w:ilvl w:val="0"/>
          <w:numId w:val="11"/>
        </w:numPr>
        <w:tabs>
          <w:tab w:val="num" w:pos="0"/>
        </w:tabs>
        <w:ind w:left="0" w:firstLine="709"/>
        <w:jc w:val="both"/>
        <w:rPr>
          <w:sz w:val="28"/>
          <w:szCs w:val="28"/>
        </w:rPr>
      </w:pPr>
      <w:r w:rsidRPr="000C55AA">
        <w:rPr>
          <w:sz w:val="28"/>
          <w:szCs w:val="28"/>
        </w:rPr>
        <w:t>утверждение годового отчета и годового бухгалтерского баланса;</w:t>
      </w:r>
    </w:p>
    <w:p w:rsidR="00797C5D" w:rsidRPr="000C55AA" w:rsidRDefault="00797C5D" w:rsidP="00797C5D">
      <w:pPr>
        <w:numPr>
          <w:ilvl w:val="0"/>
          <w:numId w:val="11"/>
        </w:numPr>
        <w:tabs>
          <w:tab w:val="num" w:pos="0"/>
        </w:tabs>
        <w:ind w:left="0" w:firstLine="709"/>
        <w:jc w:val="both"/>
        <w:rPr>
          <w:sz w:val="28"/>
          <w:szCs w:val="28"/>
        </w:rPr>
      </w:pPr>
      <w:r w:rsidRPr="000C55AA">
        <w:rPr>
          <w:sz w:val="28"/>
          <w:szCs w:val="28"/>
        </w:rPr>
        <w:t>участие в других организациях;</w:t>
      </w:r>
    </w:p>
    <w:p w:rsidR="00797C5D" w:rsidRPr="000C55AA" w:rsidRDefault="00797C5D" w:rsidP="00797C5D">
      <w:pPr>
        <w:numPr>
          <w:ilvl w:val="0"/>
          <w:numId w:val="11"/>
        </w:numPr>
        <w:tabs>
          <w:tab w:val="num" w:pos="0"/>
        </w:tabs>
        <w:ind w:left="0" w:firstLine="709"/>
        <w:jc w:val="both"/>
        <w:rPr>
          <w:sz w:val="28"/>
          <w:szCs w:val="28"/>
        </w:rPr>
      </w:pPr>
      <w:r w:rsidRPr="000C55AA">
        <w:rPr>
          <w:sz w:val="28"/>
          <w:szCs w:val="28"/>
        </w:rPr>
        <w:t>утверждение финансового плана и внесение в него изменений;</w:t>
      </w:r>
    </w:p>
    <w:p w:rsidR="00797C5D" w:rsidRPr="000C55AA" w:rsidRDefault="00797C5D" w:rsidP="00797C5D">
      <w:pPr>
        <w:numPr>
          <w:ilvl w:val="0"/>
          <w:numId w:val="11"/>
        </w:numPr>
        <w:tabs>
          <w:tab w:val="num" w:pos="0"/>
        </w:tabs>
        <w:ind w:left="0" w:firstLine="709"/>
        <w:jc w:val="both"/>
        <w:rPr>
          <w:sz w:val="28"/>
          <w:szCs w:val="28"/>
        </w:rPr>
      </w:pPr>
      <w:r w:rsidRPr="000C55AA">
        <w:rPr>
          <w:sz w:val="28"/>
          <w:szCs w:val="28"/>
        </w:rPr>
        <w:t>создание филиалов и открытие представительств;</w:t>
      </w:r>
    </w:p>
    <w:p w:rsidR="00797C5D" w:rsidRPr="000C55AA" w:rsidRDefault="00797C5D" w:rsidP="00797C5D">
      <w:pPr>
        <w:numPr>
          <w:ilvl w:val="0"/>
          <w:numId w:val="11"/>
        </w:numPr>
        <w:tabs>
          <w:tab w:val="num" w:pos="0"/>
        </w:tabs>
        <w:ind w:left="0" w:firstLine="709"/>
        <w:jc w:val="both"/>
        <w:rPr>
          <w:sz w:val="28"/>
          <w:szCs w:val="28"/>
        </w:rPr>
      </w:pPr>
      <w:r w:rsidRPr="000C55AA">
        <w:rPr>
          <w:sz w:val="28"/>
          <w:szCs w:val="28"/>
        </w:rPr>
        <w:t>утверждение Устава, внесение в него изменений и дополнений;</w:t>
      </w:r>
    </w:p>
    <w:p w:rsidR="00797C5D" w:rsidRPr="000C55AA" w:rsidRDefault="00797C5D" w:rsidP="00797C5D">
      <w:pPr>
        <w:numPr>
          <w:ilvl w:val="0"/>
          <w:numId w:val="11"/>
        </w:numPr>
        <w:tabs>
          <w:tab w:val="num" w:pos="0"/>
        </w:tabs>
        <w:ind w:left="0" w:firstLine="709"/>
        <w:jc w:val="both"/>
        <w:rPr>
          <w:sz w:val="28"/>
          <w:szCs w:val="28"/>
        </w:rPr>
      </w:pPr>
      <w:r w:rsidRPr="000C55AA">
        <w:rPr>
          <w:sz w:val="28"/>
          <w:szCs w:val="28"/>
        </w:rPr>
        <w:t>реорганизация и ликвидация Дружины;</w:t>
      </w:r>
    </w:p>
    <w:p w:rsidR="00797C5D" w:rsidRPr="000C55AA" w:rsidRDefault="00797C5D" w:rsidP="00797C5D">
      <w:pPr>
        <w:numPr>
          <w:ilvl w:val="0"/>
          <w:numId w:val="11"/>
        </w:numPr>
        <w:tabs>
          <w:tab w:val="num" w:pos="0"/>
        </w:tabs>
        <w:ind w:left="0" w:firstLine="709"/>
        <w:jc w:val="both"/>
        <w:rPr>
          <w:sz w:val="28"/>
          <w:szCs w:val="28"/>
        </w:rPr>
      </w:pPr>
      <w:r w:rsidRPr="000C55AA">
        <w:rPr>
          <w:sz w:val="28"/>
          <w:szCs w:val="28"/>
        </w:rPr>
        <w:t>избрание Ревизора;</w:t>
      </w:r>
    </w:p>
    <w:p w:rsidR="00797C5D" w:rsidRPr="000C55AA" w:rsidRDefault="00797C5D" w:rsidP="00797C5D">
      <w:pPr>
        <w:numPr>
          <w:ilvl w:val="0"/>
          <w:numId w:val="11"/>
        </w:numPr>
        <w:tabs>
          <w:tab w:val="num" w:pos="0"/>
        </w:tabs>
        <w:ind w:left="0" w:firstLine="709"/>
        <w:jc w:val="both"/>
        <w:rPr>
          <w:sz w:val="28"/>
          <w:szCs w:val="28"/>
        </w:rPr>
      </w:pPr>
      <w:r w:rsidRPr="000C55AA">
        <w:rPr>
          <w:sz w:val="28"/>
          <w:szCs w:val="28"/>
        </w:rPr>
        <w:t>формирование Общественного (Попечительского) совета;</w:t>
      </w:r>
    </w:p>
    <w:p w:rsidR="00797C5D" w:rsidRPr="000C55AA" w:rsidRDefault="00797C5D" w:rsidP="00797C5D">
      <w:pPr>
        <w:numPr>
          <w:ilvl w:val="0"/>
          <w:numId w:val="11"/>
        </w:numPr>
        <w:tabs>
          <w:tab w:val="num" w:pos="0"/>
        </w:tabs>
        <w:ind w:left="0" w:firstLine="709"/>
        <w:jc w:val="both"/>
        <w:rPr>
          <w:sz w:val="28"/>
          <w:szCs w:val="28"/>
        </w:rPr>
      </w:pPr>
      <w:r w:rsidRPr="000C55AA">
        <w:rPr>
          <w:sz w:val="28"/>
          <w:szCs w:val="28"/>
        </w:rPr>
        <w:t>формирование Штаба;</w:t>
      </w:r>
    </w:p>
    <w:p w:rsidR="00797C5D" w:rsidRPr="000C55AA" w:rsidRDefault="00797C5D" w:rsidP="00797C5D">
      <w:pPr>
        <w:numPr>
          <w:ilvl w:val="0"/>
          <w:numId w:val="11"/>
        </w:numPr>
        <w:tabs>
          <w:tab w:val="num" w:pos="0"/>
        </w:tabs>
        <w:ind w:left="0" w:firstLine="709"/>
        <w:jc w:val="both"/>
        <w:rPr>
          <w:sz w:val="28"/>
          <w:szCs w:val="28"/>
        </w:rPr>
      </w:pPr>
      <w:r w:rsidRPr="000C55AA">
        <w:rPr>
          <w:sz w:val="28"/>
          <w:szCs w:val="28"/>
        </w:rPr>
        <w:t>избрание Командира Дружины.</w:t>
      </w:r>
    </w:p>
    <w:p w:rsidR="00797C5D" w:rsidRPr="000C55AA" w:rsidRDefault="00797C5D" w:rsidP="00797C5D">
      <w:pPr>
        <w:tabs>
          <w:tab w:val="num" w:pos="0"/>
        </w:tabs>
        <w:ind w:firstLine="709"/>
        <w:jc w:val="both"/>
        <w:rPr>
          <w:sz w:val="28"/>
          <w:szCs w:val="28"/>
        </w:rPr>
      </w:pPr>
      <w:r w:rsidRPr="000C55AA">
        <w:rPr>
          <w:sz w:val="28"/>
          <w:szCs w:val="28"/>
        </w:rPr>
        <w:t>Вопросы, предусмотренные абзацами первым, вторым, третьим и восьмым настоящего пункта, относятся к исключительной компетенции Общего собрания.</w:t>
      </w:r>
    </w:p>
    <w:p w:rsidR="00797C5D" w:rsidRPr="000C55AA" w:rsidRDefault="00797C5D" w:rsidP="00797C5D">
      <w:pPr>
        <w:numPr>
          <w:ilvl w:val="1"/>
          <w:numId w:val="1"/>
        </w:numPr>
        <w:tabs>
          <w:tab w:val="num" w:pos="0"/>
        </w:tabs>
        <w:ind w:left="0" w:firstLine="709"/>
        <w:jc w:val="both"/>
        <w:rPr>
          <w:sz w:val="28"/>
          <w:szCs w:val="28"/>
        </w:rPr>
      </w:pPr>
      <w:r w:rsidRPr="000C55AA">
        <w:rPr>
          <w:sz w:val="28"/>
          <w:szCs w:val="28"/>
        </w:rPr>
        <w:t>Штаб Дружины формируется по решению Общего собрания и является коллегиальным исполнительным органом.</w:t>
      </w:r>
    </w:p>
    <w:p w:rsidR="00797C5D" w:rsidRPr="000C55AA" w:rsidRDefault="00797C5D" w:rsidP="00797C5D">
      <w:pPr>
        <w:numPr>
          <w:ilvl w:val="1"/>
          <w:numId w:val="1"/>
        </w:numPr>
        <w:tabs>
          <w:tab w:val="num" w:pos="0"/>
        </w:tabs>
        <w:ind w:left="0" w:firstLine="709"/>
        <w:jc w:val="both"/>
        <w:rPr>
          <w:sz w:val="28"/>
          <w:szCs w:val="28"/>
        </w:rPr>
      </w:pPr>
      <w:r w:rsidRPr="000C55AA">
        <w:rPr>
          <w:sz w:val="28"/>
          <w:szCs w:val="28"/>
        </w:rPr>
        <w:t>Штаб Дружины:</w:t>
      </w:r>
    </w:p>
    <w:p w:rsidR="00797C5D" w:rsidRPr="000C55AA" w:rsidRDefault="00797C5D" w:rsidP="00797C5D">
      <w:pPr>
        <w:numPr>
          <w:ilvl w:val="0"/>
          <w:numId w:val="12"/>
        </w:numPr>
        <w:tabs>
          <w:tab w:val="num" w:pos="0"/>
        </w:tabs>
        <w:ind w:left="0" w:firstLine="709"/>
        <w:jc w:val="both"/>
        <w:rPr>
          <w:sz w:val="28"/>
          <w:szCs w:val="28"/>
        </w:rPr>
      </w:pPr>
      <w:r w:rsidRPr="000C55AA">
        <w:rPr>
          <w:sz w:val="28"/>
          <w:szCs w:val="28"/>
        </w:rPr>
        <w:t>составляет планы работ по охране общественного порядка, планы дежурств и патрулирования;</w:t>
      </w:r>
    </w:p>
    <w:p w:rsidR="00797C5D" w:rsidRPr="000C55AA" w:rsidRDefault="00797C5D" w:rsidP="00797C5D">
      <w:pPr>
        <w:numPr>
          <w:ilvl w:val="0"/>
          <w:numId w:val="12"/>
        </w:numPr>
        <w:tabs>
          <w:tab w:val="num" w:pos="0"/>
        </w:tabs>
        <w:ind w:left="0" w:firstLine="709"/>
        <w:jc w:val="both"/>
        <w:rPr>
          <w:sz w:val="28"/>
          <w:szCs w:val="28"/>
        </w:rPr>
      </w:pPr>
      <w:r w:rsidRPr="000C55AA">
        <w:rPr>
          <w:sz w:val="28"/>
          <w:szCs w:val="28"/>
        </w:rPr>
        <w:t>ведет документацию Дружины;</w:t>
      </w:r>
    </w:p>
    <w:p w:rsidR="00797C5D" w:rsidRPr="000C55AA" w:rsidRDefault="00797C5D" w:rsidP="00797C5D">
      <w:pPr>
        <w:numPr>
          <w:ilvl w:val="0"/>
          <w:numId w:val="12"/>
        </w:numPr>
        <w:tabs>
          <w:tab w:val="num" w:pos="0"/>
        </w:tabs>
        <w:ind w:left="0" w:firstLine="709"/>
        <w:jc w:val="both"/>
        <w:rPr>
          <w:sz w:val="28"/>
          <w:szCs w:val="28"/>
        </w:rPr>
      </w:pPr>
      <w:r w:rsidRPr="000C55AA">
        <w:rPr>
          <w:sz w:val="28"/>
          <w:szCs w:val="28"/>
        </w:rPr>
        <w:t>рассматривает заявления членов Дружины, принимает решения о прекращении членства в Дружине;</w:t>
      </w:r>
    </w:p>
    <w:p w:rsidR="00797C5D" w:rsidRPr="000C55AA" w:rsidRDefault="00797C5D" w:rsidP="00797C5D">
      <w:pPr>
        <w:numPr>
          <w:ilvl w:val="0"/>
          <w:numId w:val="12"/>
        </w:numPr>
        <w:tabs>
          <w:tab w:val="num" w:pos="0"/>
        </w:tabs>
        <w:ind w:left="0" w:firstLine="709"/>
        <w:jc w:val="both"/>
        <w:rPr>
          <w:sz w:val="28"/>
          <w:szCs w:val="28"/>
        </w:rPr>
      </w:pPr>
      <w:r w:rsidRPr="000C55AA">
        <w:rPr>
          <w:sz w:val="28"/>
          <w:szCs w:val="28"/>
        </w:rPr>
        <w:t>утверждает символику Дружины, образцы удостоверений, нарукавных повязок, единую форму одежды;</w:t>
      </w:r>
    </w:p>
    <w:p w:rsidR="00797C5D" w:rsidRPr="000C55AA" w:rsidRDefault="00797C5D" w:rsidP="00797C5D">
      <w:pPr>
        <w:numPr>
          <w:ilvl w:val="0"/>
          <w:numId w:val="12"/>
        </w:numPr>
        <w:tabs>
          <w:tab w:val="num" w:pos="0"/>
        </w:tabs>
        <w:ind w:left="0" w:firstLine="709"/>
        <w:jc w:val="both"/>
        <w:rPr>
          <w:sz w:val="28"/>
          <w:szCs w:val="28"/>
        </w:rPr>
      </w:pPr>
      <w:r w:rsidRPr="000C55AA">
        <w:rPr>
          <w:sz w:val="28"/>
          <w:szCs w:val="28"/>
        </w:rPr>
        <w:t>распространяет информацию о деятельности Дружины;</w:t>
      </w:r>
    </w:p>
    <w:p w:rsidR="00797C5D" w:rsidRPr="000C55AA" w:rsidRDefault="00797C5D" w:rsidP="00797C5D">
      <w:pPr>
        <w:numPr>
          <w:ilvl w:val="0"/>
          <w:numId w:val="12"/>
        </w:numPr>
        <w:tabs>
          <w:tab w:val="num" w:pos="0"/>
        </w:tabs>
        <w:ind w:left="0" w:firstLine="709"/>
        <w:jc w:val="both"/>
        <w:rPr>
          <w:sz w:val="28"/>
          <w:szCs w:val="28"/>
        </w:rPr>
      </w:pPr>
      <w:r w:rsidRPr="000C55AA">
        <w:rPr>
          <w:sz w:val="28"/>
          <w:szCs w:val="28"/>
        </w:rPr>
        <w:t>утверждает сметы расходов и отчеты;</w:t>
      </w:r>
    </w:p>
    <w:p w:rsidR="00797C5D" w:rsidRPr="000C55AA" w:rsidRDefault="00797C5D" w:rsidP="00797C5D">
      <w:pPr>
        <w:numPr>
          <w:ilvl w:val="0"/>
          <w:numId w:val="12"/>
        </w:numPr>
        <w:tabs>
          <w:tab w:val="num" w:pos="0"/>
        </w:tabs>
        <w:ind w:left="0" w:firstLine="709"/>
        <w:jc w:val="both"/>
        <w:rPr>
          <w:sz w:val="28"/>
          <w:szCs w:val="28"/>
        </w:rPr>
      </w:pPr>
      <w:r w:rsidRPr="000C55AA">
        <w:rPr>
          <w:sz w:val="28"/>
          <w:szCs w:val="28"/>
        </w:rPr>
        <w:t>утверждает штатное расписание:</w:t>
      </w:r>
    </w:p>
    <w:p w:rsidR="00797C5D" w:rsidRPr="000C55AA" w:rsidRDefault="00797C5D" w:rsidP="00797C5D">
      <w:pPr>
        <w:numPr>
          <w:ilvl w:val="1"/>
          <w:numId w:val="1"/>
        </w:numPr>
        <w:tabs>
          <w:tab w:val="num" w:pos="0"/>
        </w:tabs>
        <w:ind w:left="0" w:firstLine="709"/>
        <w:jc w:val="both"/>
        <w:rPr>
          <w:sz w:val="28"/>
          <w:szCs w:val="28"/>
        </w:rPr>
      </w:pPr>
      <w:r w:rsidRPr="000C55AA">
        <w:rPr>
          <w:sz w:val="28"/>
          <w:szCs w:val="28"/>
        </w:rPr>
        <w:t>Единоличным исполнительным органом является Начальник Штаба, который:</w:t>
      </w:r>
    </w:p>
    <w:p w:rsidR="00797C5D" w:rsidRPr="000C55AA" w:rsidRDefault="00797C5D" w:rsidP="00797C5D">
      <w:pPr>
        <w:numPr>
          <w:ilvl w:val="0"/>
          <w:numId w:val="13"/>
        </w:numPr>
        <w:tabs>
          <w:tab w:val="num" w:pos="0"/>
        </w:tabs>
        <w:ind w:left="0" w:firstLine="709"/>
        <w:jc w:val="both"/>
        <w:rPr>
          <w:sz w:val="28"/>
          <w:szCs w:val="28"/>
        </w:rPr>
      </w:pPr>
      <w:r w:rsidRPr="000C55AA">
        <w:rPr>
          <w:sz w:val="28"/>
          <w:szCs w:val="28"/>
        </w:rPr>
        <w:t>осуществляет руководство финансово-хозяйственной деятельностью Дружины;</w:t>
      </w:r>
    </w:p>
    <w:p w:rsidR="00797C5D" w:rsidRPr="000C55AA" w:rsidRDefault="00797C5D" w:rsidP="00797C5D">
      <w:pPr>
        <w:numPr>
          <w:ilvl w:val="0"/>
          <w:numId w:val="13"/>
        </w:numPr>
        <w:tabs>
          <w:tab w:val="num" w:pos="0"/>
        </w:tabs>
        <w:ind w:left="0" w:firstLine="709"/>
        <w:jc w:val="both"/>
        <w:rPr>
          <w:sz w:val="28"/>
          <w:szCs w:val="28"/>
        </w:rPr>
      </w:pPr>
      <w:r w:rsidRPr="000C55AA">
        <w:rPr>
          <w:sz w:val="28"/>
          <w:szCs w:val="28"/>
        </w:rPr>
        <w:t>осуществляет взаимодействие с правоохранительными, государственными органами и органами местного самоуправления, иными органами и организациями;</w:t>
      </w:r>
    </w:p>
    <w:p w:rsidR="00797C5D" w:rsidRPr="000C55AA" w:rsidRDefault="00797C5D" w:rsidP="00797C5D">
      <w:pPr>
        <w:numPr>
          <w:ilvl w:val="0"/>
          <w:numId w:val="13"/>
        </w:numPr>
        <w:tabs>
          <w:tab w:val="num" w:pos="0"/>
        </w:tabs>
        <w:ind w:left="0" w:firstLine="709"/>
        <w:jc w:val="both"/>
        <w:rPr>
          <w:sz w:val="28"/>
          <w:szCs w:val="28"/>
        </w:rPr>
      </w:pPr>
      <w:r w:rsidRPr="000C55AA">
        <w:rPr>
          <w:sz w:val="28"/>
          <w:szCs w:val="28"/>
        </w:rPr>
        <w:t>открывает счета в банках и иных кредитных учреждениях;</w:t>
      </w:r>
    </w:p>
    <w:p w:rsidR="00797C5D" w:rsidRPr="000C55AA" w:rsidRDefault="00797C5D" w:rsidP="00797C5D">
      <w:pPr>
        <w:numPr>
          <w:ilvl w:val="0"/>
          <w:numId w:val="13"/>
        </w:numPr>
        <w:tabs>
          <w:tab w:val="num" w:pos="0"/>
        </w:tabs>
        <w:ind w:left="0" w:firstLine="709"/>
        <w:jc w:val="both"/>
        <w:rPr>
          <w:sz w:val="28"/>
          <w:szCs w:val="28"/>
        </w:rPr>
      </w:pPr>
      <w:r w:rsidRPr="000C55AA">
        <w:rPr>
          <w:sz w:val="28"/>
          <w:szCs w:val="28"/>
        </w:rPr>
        <w:lastRenderedPageBreak/>
        <w:t>составляет сметы расходов и отчеты;</w:t>
      </w:r>
    </w:p>
    <w:p w:rsidR="00797C5D" w:rsidRPr="000C55AA" w:rsidRDefault="00797C5D" w:rsidP="00797C5D">
      <w:pPr>
        <w:numPr>
          <w:ilvl w:val="0"/>
          <w:numId w:val="13"/>
        </w:numPr>
        <w:tabs>
          <w:tab w:val="num" w:pos="0"/>
        </w:tabs>
        <w:ind w:left="0" w:firstLine="709"/>
        <w:jc w:val="both"/>
        <w:rPr>
          <w:sz w:val="28"/>
          <w:szCs w:val="28"/>
        </w:rPr>
      </w:pPr>
      <w:r w:rsidRPr="000C55AA">
        <w:rPr>
          <w:sz w:val="28"/>
          <w:szCs w:val="28"/>
        </w:rPr>
        <w:t>подписывает финансово-хозяйственные документы, договоры, соглашения, иные документы от имени Дружины;</w:t>
      </w:r>
    </w:p>
    <w:p w:rsidR="00797C5D" w:rsidRPr="000C55AA" w:rsidRDefault="00797C5D" w:rsidP="00797C5D">
      <w:pPr>
        <w:numPr>
          <w:ilvl w:val="0"/>
          <w:numId w:val="13"/>
        </w:numPr>
        <w:tabs>
          <w:tab w:val="num" w:pos="0"/>
        </w:tabs>
        <w:ind w:left="0" w:firstLine="709"/>
        <w:jc w:val="both"/>
        <w:rPr>
          <w:sz w:val="28"/>
          <w:szCs w:val="28"/>
        </w:rPr>
      </w:pPr>
      <w:r w:rsidRPr="000C55AA">
        <w:rPr>
          <w:sz w:val="28"/>
          <w:szCs w:val="28"/>
        </w:rPr>
        <w:t>действует без доверенности от имени Дружины;</w:t>
      </w:r>
    </w:p>
    <w:p w:rsidR="00797C5D" w:rsidRPr="000C55AA" w:rsidRDefault="00797C5D" w:rsidP="00797C5D">
      <w:pPr>
        <w:numPr>
          <w:ilvl w:val="0"/>
          <w:numId w:val="13"/>
        </w:numPr>
        <w:tabs>
          <w:tab w:val="num" w:pos="0"/>
        </w:tabs>
        <w:ind w:left="0" w:firstLine="709"/>
        <w:jc w:val="both"/>
        <w:rPr>
          <w:sz w:val="28"/>
          <w:szCs w:val="28"/>
        </w:rPr>
      </w:pPr>
      <w:r w:rsidRPr="000C55AA">
        <w:rPr>
          <w:sz w:val="28"/>
          <w:szCs w:val="28"/>
        </w:rPr>
        <w:t>совместно с Командиром Дружины подписывает и выдает удостоверения;</w:t>
      </w:r>
    </w:p>
    <w:p w:rsidR="00797C5D" w:rsidRPr="000C55AA" w:rsidRDefault="00797C5D" w:rsidP="00797C5D">
      <w:pPr>
        <w:numPr>
          <w:ilvl w:val="0"/>
          <w:numId w:val="13"/>
        </w:numPr>
        <w:tabs>
          <w:tab w:val="num" w:pos="0"/>
        </w:tabs>
        <w:ind w:left="0" w:firstLine="709"/>
        <w:jc w:val="both"/>
        <w:rPr>
          <w:sz w:val="28"/>
          <w:szCs w:val="28"/>
        </w:rPr>
      </w:pPr>
      <w:r w:rsidRPr="000C55AA">
        <w:rPr>
          <w:sz w:val="28"/>
          <w:szCs w:val="28"/>
        </w:rPr>
        <w:t>ведет управленческий и налоговый учет;</w:t>
      </w:r>
    </w:p>
    <w:p w:rsidR="00797C5D" w:rsidRPr="000C55AA" w:rsidRDefault="00797C5D" w:rsidP="00797C5D">
      <w:pPr>
        <w:numPr>
          <w:ilvl w:val="0"/>
          <w:numId w:val="13"/>
        </w:numPr>
        <w:tabs>
          <w:tab w:val="num" w:pos="0"/>
        </w:tabs>
        <w:ind w:left="0" w:firstLine="709"/>
        <w:jc w:val="both"/>
        <w:rPr>
          <w:sz w:val="28"/>
          <w:szCs w:val="28"/>
        </w:rPr>
      </w:pPr>
      <w:r w:rsidRPr="000C55AA">
        <w:rPr>
          <w:sz w:val="28"/>
          <w:szCs w:val="28"/>
        </w:rPr>
        <w:t>ведет учет имущества Дружины;</w:t>
      </w:r>
    </w:p>
    <w:p w:rsidR="00797C5D" w:rsidRPr="000C55AA" w:rsidRDefault="00797C5D" w:rsidP="00797C5D">
      <w:pPr>
        <w:numPr>
          <w:ilvl w:val="0"/>
          <w:numId w:val="13"/>
        </w:numPr>
        <w:tabs>
          <w:tab w:val="num" w:pos="0"/>
        </w:tabs>
        <w:ind w:left="0" w:firstLine="709"/>
        <w:jc w:val="both"/>
        <w:rPr>
          <w:sz w:val="28"/>
          <w:szCs w:val="28"/>
        </w:rPr>
      </w:pPr>
      <w:r w:rsidRPr="000C55AA">
        <w:rPr>
          <w:sz w:val="28"/>
          <w:szCs w:val="28"/>
        </w:rPr>
        <w:t>по решению Штаба заключает кредитные договоры;</w:t>
      </w:r>
    </w:p>
    <w:p w:rsidR="00797C5D" w:rsidRPr="000C55AA" w:rsidRDefault="00797C5D" w:rsidP="00797C5D">
      <w:pPr>
        <w:numPr>
          <w:ilvl w:val="0"/>
          <w:numId w:val="13"/>
        </w:numPr>
        <w:tabs>
          <w:tab w:val="num" w:pos="0"/>
        </w:tabs>
        <w:ind w:left="0" w:firstLine="709"/>
        <w:jc w:val="both"/>
        <w:rPr>
          <w:sz w:val="28"/>
          <w:szCs w:val="28"/>
        </w:rPr>
      </w:pPr>
      <w:r w:rsidRPr="000C55AA">
        <w:rPr>
          <w:sz w:val="28"/>
          <w:szCs w:val="28"/>
        </w:rPr>
        <w:t>составляет штатное расписание, заключает трудовые контракты со штатными работниками аппарата Штаба.</w:t>
      </w:r>
    </w:p>
    <w:p w:rsidR="00797C5D" w:rsidRPr="000C55AA" w:rsidRDefault="00797C5D" w:rsidP="00797C5D">
      <w:pPr>
        <w:numPr>
          <w:ilvl w:val="1"/>
          <w:numId w:val="1"/>
        </w:numPr>
        <w:tabs>
          <w:tab w:val="num" w:pos="0"/>
        </w:tabs>
        <w:ind w:left="0" w:firstLine="709"/>
        <w:jc w:val="both"/>
        <w:rPr>
          <w:sz w:val="28"/>
          <w:szCs w:val="28"/>
        </w:rPr>
      </w:pPr>
      <w:r w:rsidRPr="000C55AA">
        <w:rPr>
          <w:sz w:val="28"/>
          <w:szCs w:val="28"/>
        </w:rPr>
        <w:t>Ревизор избирается Общим собранием на один год и осуществляет контроль финансово-хозяйственной деятельности Дружины. Ревизор подотчетен Общему собранию. Деятельность Ревизора определяется Положением о Ревизоре.</w:t>
      </w:r>
    </w:p>
    <w:p w:rsidR="00797C5D" w:rsidRPr="000C55AA" w:rsidRDefault="00797C5D" w:rsidP="00797C5D">
      <w:pPr>
        <w:numPr>
          <w:ilvl w:val="1"/>
          <w:numId w:val="1"/>
        </w:numPr>
        <w:tabs>
          <w:tab w:val="num" w:pos="0"/>
        </w:tabs>
        <w:ind w:left="0" w:firstLine="709"/>
        <w:jc w:val="both"/>
        <w:rPr>
          <w:sz w:val="28"/>
          <w:szCs w:val="28"/>
        </w:rPr>
      </w:pPr>
      <w:r w:rsidRPr="000C55AA">
        <w:rPr>
          <w:sz w:val="28"/>
          <w:szCs w:val="28"/>
        </w:rPr>
        <w:t>Общественный (Попечительский) совет Дружины является надзорным органом и состоит из представителей общественности. В Общественный совет могут входить сотрудники правоохранительных органов, иных государственных органов, органов местного самоуправления, территориальных органов самоуправления, общественных организаций, ветераны общественных формирований по охране правопорядка. Общественный совет осуществляет надзор за деятельностью Дружины, принятием решений и обеспечением их исполнения, соблюдением Дружиной законодательства. Общественный совет осуществляет свою деятельность на общественных началах и руководствуется в своей деятельности Положением об Общественном совете.</w:t>
      </w:r>
    </w:p>
    <w:p w:rsidR="00797C5D" w:rsidRPr="000C55AA" w:rsidRDefault="00797C5D" w:rsidP="00797C5D">
      <w:pPr>
        <w:tabs>
          <w:tab w:val="num" w:pos="0"/>
        </w:tabs>
        <w:ind w:firstLine="709"/>
        <w:jc w:val="both"/>
        <w:rPr>
          <w:sz w:val="28"/>
          <w:szCs w:val="28"/>
        </w:rPr>
      </w:pPr>
    </w:p>
    <w:p w:rsidR="00797C5D" w:rsidRDefault="00797C5D" w:rsidP="00797C5D">
      <w:pPr>
        <w:numPr>
          <w:ilvl w:val="0"/>
          <w:numId w:val="1"/>
        </w:numPr>
        <w:tabs>
          <w:tab w:val="clear" w:pos="720"/>
          <w:tab w:val="num" w:pos="0"/>
        </w:tabs>
        <w:ind w:left="0" w:firstLine="709"/>
        <w:jc w:val="center"/>
        <w:rPr>
          <w:sz w:val="28"/>
          <w:szCs w:val="28"/>
        </w:rPr>
      </w:pPr>
      <w:r w:rsidRPr="000C55AA">
        <w:rPr>
          <w:sz w:val="28"/>
          <w:szCs w:val="28"/>
        </w:rPr>
        <w:t>ИМУЩЕСТВО И СРЕДСТВА.</w:t>
      </w:r>
    </w:p>
    <w:p w:rsidR="00797C5D" w:rsidRPr="000C55AA" w:rsidRDefault="00797C5D" w:rsidP="00797C5D">
      <w:pPr>
        <w:rPr>
          <w:sz w:val="28"/>
          <w:szCs w:val="28"/>
        </w:rPr>
      </w:pPr>
    </w:p>
    <w:p w:rsidR="00797C5D" w:rsidRPr="000C55AA" w:rsidRDefault="00797C5D" w:rsidP="00797C5D">
      <w:pPr>
        <w:numPr>
          <w:ilvl w:val="1"/>
          <w:numId w:val="1"/>
        </w:numPr>
        <w:tabs>
          <w:tab w:val="num" w:pos="0"/>
        </w:tabs>
        <w:ind w:left="0" w:firstLine="709"/>
        <w:jc w:val="both"/>
        <w:rPr>
          <w:sz w:val="28"/>
          <w:szCs w:val="28"/>
        </w:rPr>
      </w:pPr>
      <w:r w:rsidRPr="000C55AA">
        <w:rPr>
          <w:sz w:val="28"/>
          <w:szCs w:val="28"/>
        </w:rPr>
        <w:t>Дружина не преследует цели извлечения прибыли и не перераспределяет  прибыль от своей деятельности между своими членами, а полученные средства направляются на решение задач Дружины.</w:t>
      </w:r>
    </w:p>
    <w:p w:rsidR="00797C5D" w:rsidRPr="000C55AA" w:rsidRDefault="00797C5D" w:rsidP="00797C5D">
      <w:pPr>
        <w:numPr>
          <w:ilvl w:val="1"/>
          <w:numId w:val="1"/>
        </w:numPr>
        <w:tabs>
          <w:tab w:val="num" w:pos="0"/>
        </w:tabs>
        <w:ind w:left="0" w:firstLine="709"/>
        <w:jc w:val="both"/>
        <w:rPr>
          <w:sz w:val="28"/>
          <w:szCs w:val="28"/>
        </w:rPr>
      </w:pPr>
      <w:r w:rsidRPr="000C55AA">
        <w:rPr>
          <w:sz w:val="28"/>
          <w:szCs w:val="28"/>
        </w:rPr>
        <w:t>Дружина отвечает по своим обязательствам всем своим имуществом, на которое может быть наложено взыскание.</w:t>
      </w:r>
    </w:p>
    <w:p w:rsidR="00797C5D" w:rsidRPr="000C55AA" w:rsidRDefault="00797C5D" w:rsidP="00797C5D">
      <w:pPr>
        <w:numPr>
          <w:ilvl w:val="1"/>
          <w:numId w:val="1"/>
        </w:numPr>
        <w:tabs>
          <w:tab w:val="num" w:pos="0"/>
        </w:tabs>
        <w:ind w:left="0" w:firstLine="709"/>
        <w:jc w:val="both"/>
        <w:rPr>
          <w:sz w:val="28"/>
          <w:szCs w:val="28"/>
        </w:rPr>
      </w:pPr>
      <w:r w:rsidRPr="000C55AA">
        <w:rPr>
          <w:sz w:val="28"/>
          <w:szCs w:val="28"/>
        </w:rPr>
        <w:t>Источниками формирования средств являются:</w:t>
      </w:r>
    </w:p>
    <w:p w:rsidR="00797C5D" w:rsidRPr="000C55AA" w:rsidRDefault="00797C5D" w:rsidP="00797C5D">
      <w:pPr>
        <w:numPr>
          <w:ilvl w:val="0"/>
          <w:numId w:val="14"/>
        </w:numPr>
        <w:tabs>
          <w:tab w:val="num" w:pos="0"/>
        </w:tabs>
        <w:ind w:left="0" w:firstLine="709"/>
        <w:jc w:val="both"/>
        <w:rPr>
          <w:sz w:val="28"/>
          <w:szCs w:val="28"/>
        </w:rPr>
      </w:pPr>
      <w:r w:rsidRPr="000C55AA">
        <w:rPr>
          <w:sz w:val="28"/>
          <w:szCs w:val="28"/>
        </w:rPr>
        <w:t>добровольные взносы, пожертвования, отчисления юридических и физических лиц на уставную деятельность;</w:t>
      </w:r>
    </w:p>
    <w:p w:rsidR="00797C5D" w:rsidRPr="000C55AA" w:rsidRDefault="00797C5D" w:rsidP="00797C5D">
      <w:pPr>
        <w:numPr>
          <w:ilvl w:val="0"/>
          <w:numId w:val="14"/>
        </w:numPr>
        <w:tabs>
          <w:tab w:val="num" w:pos="0"/>
        </w:tabs>
        <w:ind w:left="0" w:firstLine="709"/>
        <w:jc w:val="both"/>
        <w:rPr>
          <w:sz w:val="28"/>
          <w:szCs w:val="28"/>
        </w:rPr>
      </w:pPr>
      <w:r w:rsidRPr="000C55AA">
        <w:rPr>
          <w:sz w:val="28"/>
          <w:szCs w:val="28"/>
        </w:rPr>
        <w:t>целевые взносы учредителей и членов Дружины;</w:t>
      </w:r>
    </w:p>
    <w:p w:rsidR="00797C5D" w:rsidRPr="000C55AA" w:rsidRDefault="00797C5D" w:rsidP="00797C5D">
      <w:pPr>
        <w:numPr>
          <w:ilvl w:val="0"/>
          <w:numId w:val="14"/>
        </w:numPr>
        <w:tabs>
          <w:tab w:val="num" w:pos="0"/>
        </w:tabs>
        <w:ind w:left="0" w:firstLine="709"/>
        <w:jc w:val="both"/>
        <w:rPr>
          <w:sz w:val="28"/>
          <w:szCs w:val="28"/>
        </w:rPr>
      </w:pPr>
      <w:r w:rsidRPr="000C55AA">
        <w:rPr>
          <w:sz w:val="28"/>
          <w:szCs w:val="28"/>
        </w:rPr>
        <w:t>целевые поступления, кредиты, гранты, ассигнования из бюджета на осуществление программ, проектов и мероприятий;</w:t>
      </w:r>
    </w:p>
    <w:p w:rsidR="00797C5D" w:rsidRPr="000C55AA" w:rsidRDefault="00797C5D" w:rsidP="00797C5D">
      <w:pPr>
        <w:numPr>
          <w:ilvl w:val="0"/>
          <w:numId w:val="14"/>
        </w:numPr>
        <w:tabs>
          <w:tab w:val="num" w:pos="0"/>
        </w:tabs>
        <w:ind w:left="0" w:firstLine="709"/>
        <w:jc w:val="both"/>
        <w:rPr>
          <w:sz w:val="28"/>
          <w:szCs w:val="28"/>
        </w:rPr>
      </w:pPr>
      <w:r w:rsidRPr="000C55AA">
        <w:rPr>
          <w:sz w:val="28"/>
          <w:szCs w:val="28"/>
        </w:rPr>
        <w:t>поступления от гражданско-правовых сделок;</w:t>
      </w:r>
    </w:p>
    <w:p w:rsidR="00797C5D" w:rsidRPr="000C55AA" w:rsidRDefault="00797C5D" w:rsidP="00797C5D">
      <w:pPr>
        <w:numPr>
          <w:ilvl w:val="0"/>
          <w:numId w:val="14"/>
        </w:numPr>
        <w:tabs>
          <w:tab w:val="num" w:pos="0"/>
        </w:tabs>
        <w:ind w:left="0" w:firstLine="709"/>
        <w:jc w:val="both"/>
        <w:rPr>
          <w:sz w:val="28"/>
          <w:szCs w:val="28"/>
        </w:rPr>
      </w:pPr>
      <w:r w:rsidRPr="000C55AA">
        <w:rPr>
          <w:sz w:val="28"/>
          <w:szCs w:val="28"/>
        </w:rPr>
        <w:t>поступления от проводимых в соответствии с Уставом выставок, лекций, спортивных и иных мероприятий;</w:t>
      </w:r>
    </w:p>
    <w:p w:rsidR="00797C5D" w:rsidRPr="000C55AA" w:rsidRDefault="00797C5D" w:rsidP="00797C5D">
      <w:pPr>
        <w:numPr>
          <w:ilvl w:val="0"/>
          <w:numId w:val="14"/>
        </w:numPr>
        <w:tabs>
          <w:tab w:val="num" w:pos="0"/>
        </w:tabs>
        <w:ind w:left="0" w:firstLine="709"/>
        <w:jc w:val="both"/>
        <w:rPr>
          <w:sz w:val="28"/>
          <w:szCs w:val="28"/>
        </w:rPr>
      </w:pPr>
      <w:r w:rsidRPr="000C55AA">
        <w:rPr>
          <w:sz w:val="28"/>
          <w:szCs w:val="28"/>
        </w:rPr>
        <w:t>кредиты банков;</w:t>
      </w:r>
    </w:p>
    <w:p w:rsidR="00797C5D" w:rsidRPr="000C55AA" w:rsidRDefault="00797C5D" w:rsidP="00797C5D">
      <w:pPr>
        <w:numPr>
          <w:ilvl w:val="0"/>
          <w:numId w:val="14"/>
        </w:numPr>
        <w:tabs>
          <w:tab w:val="num" w:pos="0"/>
        </w:tabs>
        <w:ind w:left="0" w:firstLine="709"/>
        <w:jc w:val="both"/>
        <w:rPr>
          <w:sz w:val="28"/>
          <w:szCs w:val="28"/>
        </w:rPr>
      </w:pPr>
      <w:r w:rsidRPr="000C55AA">
        <w:rPr>
          <w:sz w:val="28"/>
          <w:szCs w:val="28"/>
        </w:rPr>
        <w:lastRenderedPageBreak/>
        <w:t>поступления от мероприятий, проводимых другими организациями в пользу Дружины;</w:t>
      </w:r>
    </w:p>
    <w:p w:rsidR="00797C5D" w:rsidRPr="000C55AA" w:rsidRDefault="00797C5D" w:rsidP="00797C5D">
      <w:pPr>
        <w:numPr>
          <w:ilvl w:val="0"/>
          <w:numId w:val="14"/>
        </w:numPr>
        <w:tabs>
          <w:tab w:val="num" w:pos="0"/>
        </w:tabs>
        <w:ind w:left="0" w:firstLine="709"/>
        <w:jc w:val="both"/>
        <w:rPr>
          <w:sz w:val="28"/>
          <w:szCs w:val="28"/>
        </w:rPr>
      </w:pPr>
      <w:r w:rsidRPr="000C55AA">
        <w:rPr>
          <w:sz w:val="28"/>
          <w:szCs w:val="28"/>
        </w:rPr>
        <w:t>поступления от издательской, рекламной, печатной деятельности, связанной с программами Дружины;</w:t>
      </w:r>
    </w:p>
    <w:p w:rsidR="00797C5D" w:rsidRPr="000C55AA" w:rsidRDefault="00797C5D" w:rsidP="00797C5D">
      <w:pPr>
        <w:numPr>
          <w:ilvl w:val="0"/>
          <w:numId w:val="14"/>
        </w:numPr>
        <w:tabs>
          <w:tab w:val="num" w:pos="0"/>
        </w:tabs>
        <w:ind w:left="0" w:firstLine="709"/>
        <w:jc w:val="both"/>
        <w:rPr>
          <w:sz w:val="28"/>
          <w:szCs w:val="28"/>
        </w:rPr>
      </w:pPr>
      <w:r w:rsidRPr="000C55AA">
        <w:rPr>
          <w:sz w:val="28"/>
          <w:szCs w:val="28"/>
        </w:rPr>
        <w:t>поступления от предпринимательской деятельности;</w:t>
      </w:r>
    </w:p>
    <w:p w:rsidR="00797C5D" w:rsidRPr="000C55AA" w:rsidRDefault="00797C5D" w:rsidP="00797C5D">
      <w:pPr>
        <w:numPr>
          <w:ilvl w:val="0"/>
          <w:numId w:val="14"/>
        </w:numPr>
        <w:tabs>
          <w:tab w:val="num" w:pos="0"/>
        </w:tabs>
        <w:ind w:left="0" w:firstLine="709"/>
        <w:jc w:val="both"/>
        <w:rPr>
          <w:sz w:val="28"/>
          <w:szCs w:val="28"/>
        </w:rPr>
      </w:pPr>
      <w:r w:rsidRPr="000C55AA">
        <w:rPr>
          <w:sz w:val="28"/>
          <w:szCs w:val="28"/>
        </w:rPr>
        <w:t>иные поступления, не запрещенные действующим законодательством.</w:t>
      </w:r>
    </w:p>
    <w:p w:rsidR="00797C5D" w:rsidRPr="000C55AA" w:rsidRDefault="00797C5D" w:rsidP="00797C5D">
      <w:pPr>
        <w:numPr>
          <w:ilvl w:val="1"/>
          <w:numId w:val="1"/>
        </w:numPr>
        <w:tabs>
          <w:tab w:val="num" w:pos="0"/>
        </w:tabs>
        <w:ind w:left="0" w:firstLine="709"/>
        <w:jc w:val="both"/>
        <w:rPr>
          <w:sz w:val="28"/>
          <w:szCs w:val="28"/>
        </w:rPr>
      </w:pPr>
      <w:r w:rsidRPr="000C55AA">
        <w:rPr>
          <w:sz w:val="28"/>
          <w:szCs w:val="28"/>
        </w:rPr>
        <w:t>Дружина в порядке, определяемом законодательством, может иметь в собственности здания, помещения, земельные участки, денежные средства, акции, иные ценные бумаги и иное имущество, необходимое для материального обеспечения деятельности Дружины.</w:t>
      </w:r>
    </w:p>
    <w:p w:rsidR="00797C5D" w:rsidRPr="000C55AA" w:rsidRDefault="00797C5D" w:rsidP="00797C5D">
      <w:pPr>
        <w:numPr>
          <w:ilvl w:val="1"/>
          <w:numId w:val="1"/>
        </w:numPr>
        <w:tabs>
          <w:tab w:val="num" w:pos="0"/>
        </w:tabs>
        <w:ind w:left="0" w:firstLine="709"/>
        <w:jc w:val="both"/>
        <w:rPr>
          <w:sz w:val="28"/>
          <w:szCs w:val="28"/>
        </w:rPr>
      </w:pPr>
      <w:r w:rsidRPr="000C55AA">
        <w:rPr>
          <w:sz w:val="28"/>
          <w:szCs w:val="28"/>
        </w:rPr>
        <w:t>Дружина имеет право самостоятельно распоряжаться принадлежащим ей имуществом и средствами. Средства расходуются по сметам, утвержденным Штабом Дружины.</w:t>
      </w:r>
    </w:p>
    <w:p w:rsidR="00797C5D" w:rsidRPr="000C55AA" w:rsidRDefault="00797C5D" w:rsidP="00797C5D">
      <w:pPr>
        <w:numPr>
          <w:ilvl w:val="1"/>
          <w:numId w:val="1"/>
        </w:numPr>
        <w:tabs>
          <w:tab w:val="num" w:pos="0"/>
        </w:tabs>
        <w:ind w:left="0" w:firstLine="709"/>
        <w:jc w:val="both"/>
        <w:rPr>
          <w:sz w:val="28"/>
          <w:szCs w:val="28"/>
        </w:rPr>
      </w:pPr>
      <w:r w:rsidRPr="000C55AA">
        <w:rPr>
          <w:sz w:val="28"/>
          <w:szCs w:val="28"/>
        </w:rPr>
        <w:t>Дружина может осуществлять предпринимательскую деятельность лишь постольку, поскольку это служит достижению уставных целей, ради которых она создана, и соответствующую этим целям. Предпринимательская деятельность осуществляется в соответствии с Гражданским Кодексом Российской Федерации, Федеральным законом «Об общественных объединениях».</w:t>
      </w:r>
    </w:p>
    <w:p w:rsidR="00797C5D" w:rsidRPr="000C55AA" w:rsidRDefault="00797C5D" w:rsidP="00797C5D">
      <w:pPr>
        <w:tabs>
          <w:tab w:val="num" w:pos="0"/>
        </w:tabs>
        <w:ind w:firstLine="709"/>
        <w:jc w:val="both"/>
        <w:rPr>
          <w:sz w:val="28"/>
          <w:szCs w:val="28"/>
        </w:rPr>
      </w:pPr>
    </w:p>
    <w:p w:rsidR="00797C5D" w:rsidRDefault="00797C5D" w:rsidP="00797C5D">
      <w:pPr>
        <w:numPr>
          <w:ilvl w:val="0"/>
          <w:numId w:val="1"/>
        </w:numPr>
        <w:tabs>
          <w:tab w:val="clear" w:pos="720"/>
          <w:tab w:val="num" w:pos="0"/>
        </w:tabs>
        <w:ind w:left="0" w:firstLine="709"/>
        <w:jc w:val="center"/>
        <w:rPr>
          <w:sz w:val="28"/>
          <w:szCs w:val="28"/>
        </w:rPr>
      </w:pPr>
      <w:r w:rsidRPr="000C55AA">
        <w:rPr>
          <w:sz w:val="28"/>
          <w:szCs w:val="28"/>
        </w:rPr>
        <w:t>ВНЕСЕНИЕ ИЗМЕНЕНИЙ И ДОПОЛНЕНИЙ В УСТАВ.</w:t>
      </w:r>
    </w:p>
    <w:p w:rsidR="00797C5D" w:rsidRPr="000C55AA" w:rsidRDefault="00797C5D" w:rsidP="00797C5D">
      <w:pPr>
        <w:rPr>
          <w:sz w:val="28"/>
          <w:szCs w:val="28"/>
        </w:rPr>
      </w:pPr>
    </w:p>
    <w:p w:rsidR="00797C5D" w:rsidRPr="000C55AA" w:rsidRDefault="00797C5D" w:rsidP="00797C5D">
      <w:pPr>
        <w:numPr>
          <w:ilvl w:val="1"/>
          <w:numId w:val="1"/>
        </w:numPr>
        <w:tabs>
          <w:tab w:val="num" w:pos="0"/>
        </w:tabs>
        <w:ind w:left="0" w:firstLine="709"/>
        <w:jc w:val="both"/>
        <w:rPr>
          <w:sz w:val="28"/>
          <w:szCs w:val="28"/>
        </w:rPr>
      </w:pPr>
      <w:r w:rsidRPr="000C55AA">
        <w:rPr>
          <w:sz w:val="28"/>
          <w:szCs w:val="28"/>
        </w:rPr>
        <w:t>Решение о внесении изменений и дополнении и дополнений в Устав принимаются Общим собранием при участии в собрании не менее 2/3 членов Дружины, квалифицированным большинством голосов.</w:t>
      </w:r>
    </w:p>
    <w:p w:rsidR="00797C5D" w:rsidRPr="000C55AA" w:rsidRDefault="00797C5D" w:rsidP="00797C5D">
      <w:pPr>
        <w:numPr>
          <w:ilvl w:val="1"/>
          <w:numId w:val="1"/>
        </w:numPr>
        <w:tabs>
          <w:tab w:val="num" w:pos="0"/>
        </w:tabs>
        <w:ind w:left="0" w:firstLine="709"/>
        <w:jc w:val="both"/>
        <w:rPr>
          <w:sz w:val="28"/>
          <w:szCs w:val="28"/>
        </w:rPr>
      </w:pPr>
      <w:r w:rsidRPr="000C55AA">
        <w:rPr>
          <w:sz w:val="28"/>
          <w:szCs w:val="28"/>
        </w:rPr>
        <w:t>Изменения и дополнения в Устав регистрируются в установленном законом порядке и сроки.</w:t>
      </w:r>
    </w:p>
    <w:p w:rsidR="00797C5D" w:rsidRPr="000C55AA" w:rsidRDefault="00797C5D" w:rsidP="00797C5D">
      <w:pPr>
        <w:tabs>
          <w:tab w:val="num" w:pos="0"/>
        </w:tabs>
        <w:ind w:firstLine="709"/>
        <w:jc w:val="both"/>
        <w:rPr>
          <w:sz w:val="28"/>
          <w:szCs w:val="28"/>
        </w:rPr>
      </w:pPr>
    </w:p>
    <w:p w:rsidR="00797C5D" w:rsidRDefault="00797C5D" w:rsidP="00797C5D">
      <w:pPr>
        <w:numPr>
          <w:ilvl w:val="0"/>
          <w:numId w:val="1"/>
        </w:numPr>
        <w:tabs>
          <w:tab w:val="clear" w:pos="720"/>
          <w:tab w:val="num" w:pos="0"/>
        </w:tabs>
        <w:ind w:left="0" w:firstLine="709"/>
        <w:jc w:val="center"/>
        <w:rPr>
          <w:sz w:val="28"/>
          <w:szCs w:val="28"/>
        </w:rPr>
      </w:pPr>
      <w:r w:rsidRPr="000C55AA">
        <w:rPr>
          <w:sz w:val="28"/>
          <w:szCs w:val="28"/>
        </w:rPr>
        <w:t>ПРЕКРАЩЕНИЕ ДЕЯТЕЛЬНОСТИ.</w:t>
      </w:r>
    </w:p>
    <w:p w:rsidR="00797C5D" w:rsidRPr="000C55AA" w:rsidRDefault="00797C5D" w:rsidP="00797C5D">
      <w:pPr>
        <w:rPr>
          <w:sz w:val="28"/>
          <w:szCs w:val="28"/>
        </w:rPr>
      </w:pPr>
    </w:p>
    <w:p w:rsidR="00797C5D" w:rsidRPr="000C55AA" w:rsidRDefault="00797C5D" w:rsidP="00797C5D">
      <w:pPr>
        <w:numPr>
          <w:ilvl w:val="1"/>
          <w:numId w:val="1"/>
        </w:numPr>
        <w:tabs>
          <w:tab w:val="num" w:pos="0"/>
        </w:tabs>
        <w:ind w:left="0" w:firstLine="709"/>
        <w:jc w:val="both"/>
        <w:rPr>
          <w:sz w:val="28"/>
          <w:szCs w:val="28"/>
        </w:rPr>
      </w:pPr>
      <w:r w:rsidRPr="000C55AA">
        <w:rPr>
          <w:sz w:val="28"/>
          <w:szCs w:val="28"/>
        </w:rPr>
        <w:t>Прекращение деятельности может быть произведено путем реорганизации или ликвидации. Дружина не может быть реорганизована в хозяйственное общество или товарищество.</w:t>
      </w:r>
    </w:p>
    <w:p w:rsidR="00797C5D" w:rsidRPr="000C55AA" w:rsidRDefault="00797C5D" w:rsidP="00797C5D">
      <w:pPr>
        <w:numPr>
          <w:ilvl w:val="1"/>
          <w:numId w:val="1"/>
        </w:numPr>
        <w:tabs>
          <w:tab w:val="num" w:pos="0"/>
        </w:tabs>
        <w:ind w:left="0" w:firstLine="709"/>
        <w:jc w:val="both"/>
        <w:rPr>
          <w:sz w:val="28"/>
          <w:szCs w:val="28"/>
        </w:rPr>
      </w:pPr>
      <w:r w:rsidRPr="000C55AA">
        <w:rPr>
          <w:sz w:val="28"/>
          <w:szCs w:val="28"/>
        </w:rPr>
        <w:t>Реорганизация осуществляется по решению Общего собрания и принимается единогласно. При реорганизации составляется передаточный акт и разделительный баланс, которые должны содержать положения о правопреемстве по всем обязательствам реорганизованной организации в отношении ее кредиторов и должников, включая обязательства, оспариваемые сторонами. Передаточный акт и разделительный баланс утверждаются Общим собранием не менее 2/3 голосов от числа участников, присутствующих на собрании, и предоставляются вместе с учредительными документами для регистрации вновь возникших юридических лиц или внесении изменений в учредительные документы реорганизованной организации. Имущество Дружины переходит после реорганизации к вновь возникающим юридическим лицам в порядке, предусмотренном ГК РФ.</w:t>
      </w:r>
    </w:p>
    <w:p w:rsidR="00797C5D" w:rsidRPr="000C55AA" w:rsidRDefault="00797C5D" w:rsidP="00797C5D">
      <w:pPr>
        <w:numPr>
          <w:ilvl w:val="1"/>
          <w:numId w:val="1"/>
        </w:numPr>
        <w:tabs>
          <w:tab w:val="num" w:pos="0"/>
        </w:tabs>
        <w:ind w:left="0" w:firstLine="709"/>
        <w:jc w:val="both"/>
        <w:rPr>
          <w:sz w:val="28"/>
          <w:szCs w:val="28"/>
        </w:rPr>
      </w:pPr>
      <w:r w:rsidRPr="000C55AA">
        <w:rPr>
          <w:sz w:val="28"/>
          <w:szCs w:val="28"/>
        </w:rPr>
        <w:lastRenderedPageBreak/>
        <w:t>Ликвидация Дружины осуществляется по решению общего собрания в соответствии с Уставом либо по решению суда по основаниям и в порядке, которые предусмотрены Федеральным законом «Об общественных объединениях».</w:t>
      </w:r>
    </w:p>
    <w:p w:rsidR="00797C5D" w:rsidRPr="000C55AA" w:rsidRDefault="00797C5D" w:rsidP="00797C5D">
      <w:pPr>
        <w:tabs>
          <w:tab w:val="num" w:pos="0"/>
        </w:tabs>
        <w:ind w:firstLine="709"/>
        <w:jc w:val="both"/>
        <w:rPr>
          <w:sz w:val="28"/>
          <w:szCs w:val="28"/>
        </w:rPr>
      </w:pPr>
      <w:r w:rsidRPr="000C55AA">
        <w:rPr>
          <w:sz w:val="28"/>
          <w:szCs w:val="28"/>
        </w:rPr>
        <w:t>Имущество, оставшееся в результате ликвидации Дружины, после удовлетворения требований кредиторов направляется на цели, предусмотренные уставом Дружины, либо, требований кредиторов направляется на цели, предусмотренные Уставом Дружины, либо, если отсутствуют соответствующие разделы в Уставе общественного объединения, - на цели, определяемые решением общего собрания о ликвидации Дружины, а в спорных случаях – решением суда. Решение об использовании оставшегося имущества публикуется ликвидационной комиссией в печати. Государственная регистрация Дружины в связи с ее ликвидацией осуществляется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Федеральным законом</w:t>
      </w:r>
      <w:r>
        <w:rPr>
          <w:sz w:val="28"/>
          <w:szCs w:val="28"/>
        </w:rPr>
        <w:t xml:space="preserve"> «Об общественных объединениях»</w:t>
      </w:r>
      <w:r w:rsidRPr="000C55AA">
        <w:rPr>
          <w:sz w:val="28"/>
          <w:szCs w:val="28"/>
        </w:rPr>
        <w:t>.</w:t>
      </w:r>
    </w:p>
    <w:p w:rsidR="00797C5D" w:rsidRPr="000C55AA" w:rsidRDefault="00797C5D" w:rsidP="00797C5D">
      <w:pPr>
        <w:tabs>
          <w:tab w:val="num" w:pos="0"/>
        </w:tabs>
        <w:ind w:firstLine="709"/>
        <w:jc w:val="both"/>
        <w:rPr>
          <w:sz w:val="28"/>
          <w:szCs w:val="28"/>
        </w:rPr>
      </w:pPr>
      <w:r w:rsidRPr="000C55AA">
        <w:rPr>
          <w:sz w:val="28"/>
          <w:szCs w:val="28"/>
        </w:rPr>
        <w:t>Сведения и документы, необходимые для осуществления государственной регистрации Дружины в связи с ее ликвидацией, представляются в орган, принявший решение о государственной регистрации Дружины при ее создании.</w:t>
      </w:r>
    </w:p>
    <w:p w:rsidR="00797C5D" w:rsidRPr="000C55AA" w:rsidRDefault="00797C5D" w:rsidP="00797C5D">
      <w:pPr>
        <w:tabs>
          <w:tab w:val="num" w:pos="0"/>
        </w:tabs>
        <w:ind w:firstLine="709"/>
        <w:jc w:val="both"/>
        <w:rPr>
          <w:sz w:val="28"/>
          <w:szCs w:val="28"/>
        </w:rPr>
      </w:pPr>
      <w:r w:rsidRPr="000C55AA">
        <w:rPr>
          <w:sz w:val="28"/>
          <w:szCs w:val="28"/>
        </w:rPr>
        <w:t xml:space="preserve">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в связи с его ликвидацией направляет </w:t>
      </w:r>
      <w:proofErr w:type="gramStart"/>
      <w:r w:rsidRPr="000C55AA">
        <w:rPr>
          <w:sz w:val="28"/>
          <w:szCs w:val="28"/>
        </w:rPr>
        <w:t>в</w:t>
      </w:r>
      <w:proofErr w:type="gramEnd"/>
      <w:r w:rsidRPr="000C55AA">
        <w:rPr>
          <w:sz w:val="28"/>
          <w:szCs w:val="28"/>
        </w:rPr>
        <w:t xml:space="preserve"> </w:t>
      </w:r>
      <w:proofErr w:type="gramStart"/>
      <w:r w:rsidRPr="000C55AA">
        <w:rPr>
          <w:sz w:val="28"/>
          <w:szCs w:val="28"/>
        </w:rPr>
        <w:t>уполномоченный</w:t>
      </w:r>
      <w:proofErr w:type="gramEnd"/>
      <w:r w:rsidRPr="000C55AA">
        <w:rPr>
          <w:sz w:val="28"/>
          <w:szCs w:val="28"/>
        </w:rPr>
        <w:t xml:space="preserve">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797C5D" w:rsidRPr="000C55AA" w:rsidRDefault="00797C5D" w:rsidP="00797C5D">
      <w:pPr>
        <w:numPr>
          <w:ilvl w:val="1"/>
          <w:numId w:val="1"/>
        </w:numPr>
        <w:tabs>
          <w:tab w:val="num" w:pos="0"/>
        </w:tabs>
        <w:ind w:left="0" w:firstLine="709"/>
        <w:jc w:val="both"/>
        <w:rPr>
          <w:sz w:val="28"/>
          <w:szCs w:val="28"/>
        </w:rPr>
      </w:pPr>
      <w:r w:rsidRPr="000C55AA">
        <w:rPr>
          <w:sz w:val="28"/>
          <w:szCs w:val="28"/>
        </w:rPr>
        <w:t>Общее собрание или орган, принявший решение о ликвидации Дружины, назначают ликвидационную комиссию (ликвидатора) и устанавливают в соответствии с Гражданским кодексом Российской Федерации и настоящим Федеральным законом порядок и сроки ликвидации.</w:t>
      </w:r>
    </w:p>
    <w:p w:rsidR="00797C5D" w:rsidRPr="000C55AA" w:rsidRDefault="00797C5D" w:rsidP="00797C5D">
      <w:pPr>
        <w:numPr>
          <w:ilvl w:val="1"/>
          <w:numId w:val="1"/>
        </w:numPr>
        <w:tabs>
          <w:tab w:val="num" w:pos="0"/>
        </w:tabs>
        <w:ind w:left="0" w:firstLine="709"/>
        <w:jc w:val="both"/>
        <w:rPr>
          <w:sz w:val="28"/>
          <w:szCs w:val="28"/>
        </w:rPr>
      </w:pPr>
      <w:r w:rsidRPr="000C55AA">
        <w:rPr>
          <w:sz w:val="28"/>
          <w:szCs w:val="28"/>
        </w:rPr>
        <w:t xml:space="preserve">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Дружины,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w:t>
      </w:r>
    </w:p>
    <w:p w:rsidR="00797C5D" w:rsidRPr="000C55AA" w:rsidRDefault="00797C5D" w:rsidP="00797C5D">
      <w:pPr>
        <w:tabs>
          <w:tab w:val="num" w:pos="0"/>
        </w:tabs>
        <w:ind w:firstLine="709"/>
        <w:jc w:val="both"/>
        <w:rPr>
          <w:sz w:val="28"/>
          <w:szCs w:val="28"/>
        </w:rPr>
      </w:pPr>
      <w:r w:rsidRPr="000C55AA">
        <w:rPr>
          <w:sz w:val="28"/>
          <w:szCs w:val="28"/>
        </w:rPr>
        <w:t>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перечне предъявленных кредиторами требований, а также о результатах их рассмотрения.</w:t>
      </w:r>
    </w:p>
    <w:p w:rsidR="00797C5D" w:rsidRPr="000C55AA" w:rsidRDefault="00797C5D" w:rsidP="00797C5D">
      <w:pPr>
        <w:tabs>
          <w:tab w:val="num" w:pos="0"/>
        </w:tabs>
        <w:ind w:firstLine="709"/>
        <w:jc w:val="both"/>
        <w:rPr>
          <w:sz w:val="28"/>
          <w:szCs w:val="28"/>
        </w:rPr>
      </w:pPr>
      <w:r w:rsidRPr="000C55AA">
        <w:rPr>
          <w:sz w:val="28"/>
          <w:szCs w:val="28"/>
        </w:rPr>
        <w:t xml:space="preserve">Промежуточный ликвидационный баланс утверждается Штабом Дружины или органом, </w:t>
      </w:r>
      <w:proofErr w:type="gramStart"/>
      <w:r w:rsidRPr="000C55AA">
        <w:rPr>
          <w:sz w:val="28"/>
          <w:szCs w:val="28"/>
        </w:rPr>
        <w:t>принявшем</w:t>
      </w:r>
      <w:proofErr w:type="gramEnd"/>
      <w:r w:rsidRPr="000C55AA">
        <w:rPr>
          <w:sz w:val="28"/>
          <w:szCs w:val="28"/>
        </w:rPr>
        <w:t xml:space="preserve"> решение о его ликвидации.</w:t>
      </w:r>
    </w:p>
    <w:p w:rsidR="00797C5D" w:rsidRPr="000C55AA" w:rsidRDefault="00797C5D" w:rsidP="00797C5D">
      <w:pPr>
        <w:tabs>
          <w:tab w:val="num" w:pos="0"/>
        </w:tabs>
        <w:ind w:firstLine="709"/>
        <w:jc w:val="both"/>
        <w:rPr>
          <w:sz w:val="28"/>
          <w:szCs w:val="28"/>
        </w:rPr>
      </w:pPr>
      <w:r w:rsidRPr="000C55AA">
        <w:rPr>
          <w:sz w:val="28"/>
          <w:szCs w:val="28"/>
        </w:rPr>
        <w:t xml:space="preserve">Если имеющиеся у Дружины денежные средства недостаточны для удовлетворения требований кредиторов, ликвидационная комиссия </w:t>
      </w:r>
      <w:r w:rsidRPr="000C55AA">
        <w:rPr>
          <w:sz w:val="28"/>
          <w:szCs w:val="28"/>
        </w:rPr>
        <w:lastRenderedPageBreak/>
        <w:t xml:space="preserve">осуществляет продажу имущества с публичных торгов в порядке, установленном для исполнения судебных решений. </w:t>
      </w:r>
      <w:proofErr w:type="gramStart"/>
      <w:r w:rsidRPr="000C55AA">
        <w:rPr>
          <w:sz w:val="28"/>
          <w:szCs w:val="28"/>
        </w:rPr>
        <w:t xml:space="preserve">Выплата денежных сумм кредиторам производится ликвидационной комиссией в порядке очередности, установленной Гражданским кодексом Российской Федерации,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со дня утверждения промежуточного ликвидационного баланса. </w:t>
      </w:r>
      <w:proofErr w:type="gramEnd"/>
    </w:p>
    <w:p w:rsidR="00797C5D" w:rsidRPr="000C55AA" w:rsidRDefault="00797C5D" w:rsidP="00797C5D">
      <w:pPr>
        <w:tabs>
          <w:tab w:val="num" w:pos="0"/>
        </w:tabs>
        <w:ind w:firstLine="709"/>
        <w:jc w:val="both"/>
        <w:rPr>
          <w:sz w:val="28"/>
          <w:szCs w:val="28"/>
        </w:rPr>
      </w:pPr>
      <w:r w:rsidRPr="000C55AA">
        <w:rPr>
          <w:sz w:val="28"/>
          <w:szCs w:val="28"/>
        </w:rPr>
        <w:t>После завершения расчетов с кредиторами ликвидационная комиссия составляет ликвидационный баланс, который утверждается Штабом Дружины или органом, принявшим решение о ликвидации.</w:t>
      </w:r>
    </w:p>
    <w:p w:rsidR="00797C5D" w:rsidRDefault="00797C5D" w:rsidP="00797C5D">
      <w:pPr>
        <w:tabs>
          <w:tab w:val="num" w:pos="0"/>
        </w:tabs>
        <w:ind w:firstLine="709"/>
        <w:jc w:val="both"/>
        <w:rPr>
          <w:sz w:val="28"/>
          <w:szCs w:val="28"/>
        </w:rPr>
      </w:pPr>
      <w:r w:rsidRPr="000C55AA">
        <w:rPr>
          <w:sz w:val="28"/>
          <w:szCs w:val="28"/>
        </w:rPr>
        <w:t>Ликвидация считается завершенной, а Дружина – прекратившей свою деятельность, после внесения записи в единый государственный реестр.</w:t>
      </w:r>
    </w:p>
    <w:p w:rsidR="00797C5D" w:rsidRDefault="00797C5D" w:rsidP="00797C5D">
      <w:pPr>
        <w:tabs>
          <w:tab w:val="num" w:pos="0"/>
        </w:tabs>
        <w:jc w:val="both"/>
        <w:rPr>
          <w:sz w:val="28"/>
          <w:szCs w:val="28"/>
        </w:rPr>
      </w:pPr>
    </w:p>
    <w:p w:rsidR="00797C5D" w:rsidRDefault="00797C5D" w:rsidP="00797C5D">
      <w:pPr>
        <w:tabs>
          <w:tab w:val="num" w:pos="0"/>
        </w:tabs>
        <w:jc w:val="both"/>
        <w:rPr>
          <w:sz w:val="28"/>
          <w:szCs w:val="28"/>
        </w:rPr>
      </w:pPr>
    </w:p>
    <w:p w:rsidR="00797C5D" w:rsidRDefault="00797C5D" w:rsidP="00797C5D">
      <w:pPr>
        <w:tabs>
          <w:tab w:val="num" w:pos="0"/>
        </w:tabs>
        <w:jc w:val="both"/>
        <w:rPr>
          <w:sz w:val="28"/>
          <w:szCs w:val="28"/>
        </w:rPr>
      </w:pPr>
    </w:p>
    <w:p w:rsidR="00797C5D" w:rsidRPr="00071853" w:rsidRDefault="00797C5D" w:rsidP="00797C5D">
      <w:pPr>
        <w:tabs>
          <w:tab w:val="num" w:pos="0"/>
        </w:tabs>
        <w:jc w:val="both"/>
        <w:rPr>
          <w:sz w:val="16"/>
          <w:szCs w:val="16"/>
        </w:rPr>
      </w:pPr>
    </w:p>
    <w:p w:rsidR="00797C5D" w:rsidRDefault="00797C5D">
      <w:pPr>
        <w:spacing w:after="200" w:line="276" w:lineRule="auto"/>
        <w:rPr>
          <w:bCs/>
          <w:sz w:val="28"/>
          <w:szCs w:val="28"/>
        </w:rPr>
      </w:pPr>
      <w:r>
        <w:rPr>
          <w:bCs/>
          <w:sz w:val="28"/>
          <w:szCs w:val="28"/>
        </w:rPr>
        <w:br w:type="page"/>
      </w:r>
    </w:p>
    <w:p w:rsidR="00797C5D" w:rsidRPr="00775AE2" w:rsidRDefault="00797C5D" w:rsidP="00797C5D">
      <w:pPr>
        <w:jc w:val="right"/>
        <w:rPr>
          <w:color w:val="000000"/>
          <w:sz w:val="22"/>
          <w:szCs w:val="22"/>
        </w:rPr>
      </w:pPr>
      <w:r w:rsidRPr="00775AE2">
        <w:rPr>
          <w:color w:val="000000"/>
          <w:sz w:val="22"/>
          <w:szCs w:val="22"/>
        </w:rPr>
        <w:lastRenderedPageBreak/>
        <w:t>Приложение № 2</w:t>
      </w:r>
    </w:p>
    <w:p w:rsidR="00797C5D" w:rsidRPr="00775AE2" w:rsidRDefault="00797C5D" w:rsidP="00797C5D">
      <w:pPr>
        <w:jc w:val="right"/>
        <w:rPr>
          <w:color w:val="000000"/>
          <w:sz w:val="22"/>
          <w:szCs w:val="22"/>
        </w:rPr>
      </w:pPr>
      <w:r w:rsidRPr="00775AE2">
        <w:rPr>
          <w:color w:val="000000"/>
          <w:sz w:val="22"/>
          <w:szCs w:val="22"/>
        </w:rPr>
        <w:t>к решению муниципального комитета</w:t>
      </w:r>
    </w:p>
    <w:p w:rsidR="00797C5D" w:rsidRPr="00775AE2" w:rsidRDefault="00797C5D" w:rsidP="00797C5D">
      <w:pPr>
        <w:jc w:val="right"/>
        <w:rPr>
          <w:color w:val="000000"/>
          <w:sz w:val="22"/>
          <w:szCs w:val="22"/>
        </w:rPr>
      </w:pPr>
      <w:r w:rsidRPr="00775AE2">
        <w:rPr>
          <w:color w:val="000000"/>
          <w:sz w:val="22"/>
          <w:szCs w:val="22"/>
        </w:rPr>
        <w:t xml:space="preserve">Горноключевского городского поселения </w:t>
      </w:r>
    </w:p>
    <w:p w:rsidR="00797C5D" w:rsidRDefault="00797C5D" w:rsidP="00797C5D">
      <w:pPr>
        <w:jc w:val="right"/>
        <w:rPr>
          <w:color w:val="000000"/>
        </w:rPr>
      </w:pPr>
      <w:r w:rsidRPr="00775AE2">
        <w:rPr>
          <w:color w:val="000000"/>
          <w:sz w:val="22"/>
          <w:szCs w:val="22"/>
        </w:rPr>
        <w:t>№ 422 от 16.04.2015г.</w:t>
      </w:r>
    </w:p>
    <w:p w:rsidR="00797C5D" w:rsidRDefault="00797C5D" w:rsidP="00797C5D">
      <w:pPr>
        <w:jc w:val="center"/>
        <w:rPr>
          <w:sz w:val="28"/>
          <w:szCs w:val="28"/>
        </w:rPr>
      </w:pPr>
    </w:p>
    <w:p w:rsidR="00797C5D" w:rsidRDefault="00797C5D" w:rsidP="00797C5D">
      <w:pPr>
        <w:jc w:val="center"/>
        <w:rPr>
          <w:sz w:val="28"/>
          <w:szCs w:val="28"/>
        </w:rPr>
      </w:pPr>
    </w:p>
    <w:p w:rsidR="00797C5D" w:rsidRPr="00E833D0" w:rsidRDefault="00797C5D" w:rsidP="00797C5D">
      <w:pPr>
        <w:jc w:val="center"/>
        <w:rPr>
          <w:sz w:val="28"/>
          <w:szCs w:val="28"/>
        </w:rPr>
      </w:pPr>
      <w:r w:rsidRPr="00E833D0">
        <w:rPr>
          <w:sz w:val="28"/>
          <w:szCs w:val="28"/>
        </w:rPr>
        <w:t>СПИСОК</w:t>
      </w:r>
    </w:p>
    <w:p w:rsidR="00797C5D" w:rsidRDefault="00797C5D" w:rsidP="00797C5D">
      <w:pPr>
        <w:jc w:val="center"/>
        <w:rPr>
          <w:sz w:val="28"/>
          <w:szCs w:val="28"/>
        </w:rPr>
      </w:pPr>
      <w:r w:rsidRPr="00E833D0">
        <w:rPr>
          <w:sz w:val="28"/>
          <w:szCs w:val="28"/>
        </w:rPr>
        <w:t xml:space="preserve">членов добровольной </w:t>
      </w:r>
      <w:r>
        <w:rPr>
          <w:sz w:val="28"/>
          <w:szCs w:val="28"/>
        </w:rPr>
        <w:t>народной дружины</w:t>
      </w:r>
    </w:p>
    <w:p w:rsidR="00797C5D" w:rsidRDefault="00797C5D" w:rsidP="00797C5D">
      <w:pPr>
        <w:jc w:val="center"/>
        <w:rPr>
          <w:sz w:val="28"/>
          <w:szCs w:val="28"/>
        </w:rPr>
      </w:pPr>
      <w:r>
        <w:rPr>
          <w:sz w:val="28"/>
          <w:szCs w:val="28"/>
        </w:rPr>
        <w:t>«Дружина Горноключевского городского поселения»</w:t>
      </w:r>
    </w:p>
    <w:p w:rsidR="00797C5D" w:rsidRDefault="00797C5D" w:rsidP="00797C5D">
      <w:pPr>
        <w:jc w:val="center"/>
        <w:rPr>
          <w:sz w:val="28"/>
          <w:szCs w:val="28"/>
        </w:rPr>
      </w:pPr>
    </w:p>
    <w:tbl>
      <w:tblPr>
        <w:tblW w:w="100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
        <w:gridCol w:w="1314"/>
        <w:gridCol w:w="1260"/>
        <w:gridCol w:w="1138"/>
        <w:gridCol w:w="1511"/>
        <w:gridCol w:w="1800"/>
        <w:gridCol w:w="1260"/>
        <w:gridCol w:w="1260"/>
      </w:tblGrid>
      <w:tr w:rsidR="00797C5D" w:rsidRPr="008E3046" w:rsidTr="00797C5D">
        <w:tc>
          <w:tcPr>
            <w:tcW w:w="486" w:type="dxa"/>
            <w:vAlign w:val="center"/>
          </w:tcPr>
          <w:p w:rsidR="00797C5D" w:rsidRPr="008E3046" w:rsidRDefault="00797C5D" w:rsidP="003B4EEC">
            <w:pPr>
              <w:jc w:val="center"/>
              <w:rPr>
                <w:b/>
                <w:sz w:val="18"/>
                <w:szCs w:val="18"/>
              </w:rPr>
            </w:pPr>
            <w:r w:rsidRPr="008E3046">
              <w:rPr>
                <w:b/>
                <w:sz w:val="18"/>
                <w:szCs w:val="18"/>
              </w:rPr>
              <w:t xml:space="preserve">№ </w:t>
            </w:r>
            <w:proofErr w:type="spellStart"/>
            <w:proofErr w:type="gramStart"/>
            <w:r w:rsidRPr="008E3046">
              <w:rPr>
                <w:b/>
                <w:sz w:val="18"/>
                <w:szCs w:val="18"/>
              </w:rPr>
              <w:t>п</w:t>
            </w:r>
            <w:proofErr w:type="spellEnd"/>
            <w:proofErr w:type="gramEnd"/>
            <w:r w:rsidRPr="008E3046">
              <w:rPr>
                <w:b/>
                <w:sz w:val="18"/>
                <w:szCs w:val="18"/>
              </w:rPr>
              <w:t>/</w:t>
            </w:r>
            <w:proofErr w:type="spellStart"/>
            <w:r w:rsidRPr="008E3046">
              <w:rPr>
                <w:b/>
                <w:sz w:val="18"/>
                <w:szCs w:val="18"/>
              </w:rPr>
              <w:t>п</w:t>
            </w:r>
            <w:proofErr w:type="spellEnd"/>
          </w:p>
        </w:tc>
        <w:tc>
          <w:tcPr>
            <w:tcW w:w="1314" w:type="dxa"/>
            <w:vAlign w:val="center"/>
          </w:tcPr>
          <w:p w:rsidR="00797C5D" w:rsidRPr="008E3046" w:rsidRDefault="00797C5D" w:rsidP="003B4EEC">
            <w:pPr>
              <w:jc w:val="center"/>
              <w:rPr>
                <w:b/>
                <w:sz w:val="18"/>
                <w:szCs w:val="18"/>
              </w:rPr>
            </w:pPr>
            <w:r w:rsidRPr="008E3046">
              <w:rPr>
                <w:b/>
                <w:sz w:val="18"/>
                <w:szCs w:val="18"/>
              </w:rPr>
              <w:t>должность</w:t>
            </w:r>
          </w:p>
        </w:tc>
        <w:tc>
          <w:tcPr>
            <w:tcW w:w="1260" w:type="dxa"/>
            <w:vAlign w:val="center"/>
          </w:tcPr>
          <w:p w:rsidR="00797C5D" w:rsidRPr="008E3046" w:rsidRDefault="00797C5D" w:rsidP="003B4EEC">
            <w:pPr>
              <w:jc w:val="center"/>
              <w:rPr>
                <w:b/>
                <w:sz w:val="18"/>
                <w:szCs w:val="18"/>
              </w:rPr>
            </w:pPr>
            <w:r w:rsidRPr="008E3046">
              <w:rPr>
                <w:b/>
                <w:sz w:val="18"/>
                <w:szCs w:val="18"/>
              </w:rPr>
              <w:t>ФИО</w:t>
            </w:r>
          </w:p>
        </w:tc>
        <w:tc>
          <w:tcPr>
            <w:tcW w:w="1138" w:type="dxa"/>
            <w:vAlign w:val="center"/>
          </w:tcPr>
          <w:p w:rsidR="00797C5D" w:rsidRPr="008E3046" w:rsidRDefault="00797C5D" w:rsidP="003B4EEC">
            <w:pPr>
              <w:jc w:val="center"/>
              <w:rPr>
                <w:b/>
                <w:sz w:val="18"/>
                <w:szCs w:val="18"/>
              </w:rPr>
            </w:pPr>
            <w:r w:rsidRPr="008E3046">
              <w:rPr>
                <w:b/>
                <w:sz w:val="18"/>
                <w:szCs w:val="18"/>
              </w:rPr>
              <w:t>дата рождения</w:t>
            </w:r>
          </w:p>
        </w:tc>
        <w:tc>
          <w:tcPr>
            <w:tcW w:w="1511" w:type="dxa"/>
            <w:vAlign w:val="center"/>
          </w:tcPr>
          <w:p w:rsidR="00797C5D" w:rsidRPr="008E3046" w:rsidRDefault="00797C5D" w:rsidP="003B4EEC">
            <w:pPr>
              <w:jc w:val="center"/>
              <w:rPr>
                <w:b/>
                <w:sz w:val="18"/>
                <w:szCs w:val="18"/>
              </w:rPr>
            </w:pPr>
            <w:r w:rsidRPr="008E3046">
              <w:rPr>
                <w:b/>
                <w:sz w:val="18"/>
                <w:szCs w:val="18"/>
              </w:rPr>
              <w:t>место регистрации / фактический адрес проживания</w:t>
            </w:r>
          </w:p>
        </w:tc>
        <w:tc>
          <w:tcPr>
            <w:tcW w:w="1800" w:type="dxa"/>
            <w:vAlign w:val="center"/>
          </w:tcPr>
          <w:p w:rsidR="00797C5D" w:rsidRPr="008E3046" w:rsidRDefault="00797C5D" w:rsidP="003B4EEC">
            <w:pPr>
              <w:jc w:val="center"/>
              <w:rPr>
                <w:b/>
                <w:sz w:val="18"/>
                <w:szCs w:val="18"/>
              </w:rPr>
            </w:pPr>
            <w:r w:rsidRPr="008E3046">
              <w:rPr>
                <w:b/>
                <w:sz w:val="18"/>
                <w:szCs w:val="18"/>
              </w:rPr>
              <w:t>место работы, учебы</w:t>
            </w:r>
          </w:p>
        </w:tc>
        <w:tc>
          <w:tcPr>
            <w:tcW w:w="1260" w:type="dxa"/>
            <w:vAlign w:val="center"/>
          </w:tcPr>
          <w:p w:rsidR="00797C5D" w:rsidRPr="008E3046" w:rsidRDefault="00797C5D" w:rsidP="003B4EEC">
            <w:pPr>
              <w:jc w:val="center"/>
              <w:rPr>
                <w:b/>
                <w:sz w:val="18"/>
                <w:szCs w:val="18"/>
              </w:rPr>
            </w:pPr>
            <w:r w:rsidRPr="008E3046">
              <w:rPr>
                <w:b/>
                <w:sz w:val="18"/>
                <w:szCs w:val="18"/>
              </w:rPr>
              <w:t>семейное положение</w:t>
            </w:r>
          </w:p>
        </w:tc>
        <w:tc>
          <w:tcPr>
            <w:tcW w:w="1260" w:type="dxa"/>
            <w:vAlign w:val="center"/>
          </w:tcPr>
          <w:p w:rsidR="00797C5D" w:rsidRPr="008E3046" w:rsidRDefault="00797C5D" w:rsidP="003B4EEC">
            <w:pPr>
              <w:jc w:val="center"/>
              <w:rPr>
                <w:b/>
                <w:sz w:val="18"/>
                <w:szCs w:val="18"/>
              </w:rPr>
            </w:pPr>
            <w:r w:rsidRPr="008E3046">
              <w:rPr>
                <w:b/>
                <w:sz w:val="18"/>
                <w:szCs w:val="18"/>
              </w:rPr>
              <w:t>телефон</w:t>
            </w:r>
          </w:p>
        </w:tc>
      </w:tr>
      <w:tr w:rsidR="00797C5D" w:rsidRPr="008E3046" w:rsidTr="00797C5D">
        <w:tc>
          <w:tcPr>
            <w:tcW w:w="486" w:type="dxa"/>
          </w:tcPr>
          <w:p w:rsidR="00797C5D" w:rsidRPr="008E3046" w:rsidRDefault="00797C5D" w:rsidP="003B4EEC">
            <w:pPr>
              <w:rPr>
                <w:sz w:val="18"/>
                <w:szCs w:val="18"/>
              </w:rPr>
            </w:pPr>
            <w:r w:rsidRPr="008E3046">
              <w:rPr>
                <w:sz w:val="18"/>
                <w:szCs w:val="18"/>
              </w:rPr>
              <w:t>1.</w:t>
            </w:r>
          </w:p>
        </w:tc>
        <w:tc>
          <w:tcPr>
            <w:tcW w:w="1314" w:type="dxa"/>
          </w:tcPr>
          <w:p w:rsidR="00797C5D" w:rsidRPr="008E3046" w:rsidRDefault="00797C5D" w:rsidP="003B4EEC">
            <w:pPr>
              <w:rPr>
                <w:sz w:val="18"/>
                <w:szCs w:val="18"/>
              </w:rPr>
            </w:pPr>
            <w:r w:rsidRPr="008E3046">
              <w:rPr>
                <w:sz w:val="18"/>
                <w:szCs w:val="18"/>
              </w:rPr>
              <w:t>командир</w:t>
            </w:r>
          </w:p>
        </w:tc>
        <w:tc>
          <w:tcPr>
            <w:tcW w:w="1260" w:type="dxa"/>
          </w:tcPr>
          <w:p w:rsidR="00797C5D" w:rsidRPr="008E3046" w:rsidRDefault="00797C5D" w:rsidP="003B4EEC">
            <w:pPr>
              <w:rPr>
                <w:sz w:val="18"/>
                <w:szCs w:val="18"/>
              </w:rPr>
            </w:pPr>
            <w:r w:rsidRPr="008E3046">
              <w:rPr>
                <w:sz w:val="18"/>
                <w:szCs w:val="18"/>
              </w:rPr>
              <w:t>Инкин</w:t>
            </w:r>
          </w:p>
          <w:p w:rsidR="00797C5D" w:rsidRPr="008E3046" w:rsidRDefault="00797C5D" w:rsidP="003B4EEC">
            <w:pPr>
              <w:rPr>
                <w:sz w:val="18"/>
                <w:szCs w:val="18"/>
              </w:rPr>
            </w:pPr>
            <w:r w:rsidRPr="008E3046">
              <w:rPr>
                <w:sz w:val="18"/>
                <w:szCs w:val="18"/>
              </w:rPr>
              <w:t>Петр</w:t>
            </w:r>
          </w:p>
          <w:p w:rsidR="00797C5D" w:rsidRPr="008E3046" w:rsidRDefault="00797C5D" w:rsidP="003B4EEC">
            <w:pPr>
              <w:rPr>
                <w:sz w:val="18"/>
                <w:szCs w:val="18"/>
              </w:rPr>
            </w:pPr>
            <w:r w:rsidRPr="008E3046">
              <w:rPr>
                <w:sz w:val="18"/>
                <w:szCs w:val="18"/>
              </w:rPr>
              <w:t>Григорьевич</w:t>
            </w:r>
          </w:p>
        </w:tc>
        <w:tc>
          <w:tcPr>
            <w:tcW w:w="1138" w:type="dxa"/>
          </w:tcPr>
          <w:p w:rsidR="00797C5D" w:rsidRPr="008E3046" w:rsidRDefault="00797C5D" w:rsidP="003B4EEC">
            <w:pPr>
              <w:rPr>
                <w:sz w:val="18"/>
                <w:szCs w:val="18"/>
              </w:rPr>
            </w:pPr>
            <w:r w:rsidRPr="008E3046">
              <w:rPr>
                <w:sz w:val="18"/>
                <w:szCs w:val="18"/>
              </w:rPr>
              <w:t>19..07.1956</w:t>
            </w:r>
          </w:p>
        </w:tc>
        <w:tc>
          <w:tcPr>
            <w:tcW w:w="1511" w:type="dxa"/>
          </w:tcPr>
          <w:p w:rsidR="00797C5D" w:rsidRPr="008E3046" w:rsidRDefault="00797C5D" w:rsidP="003B4EEC">
            <w:pPr>
              <w:rPr>
                <w:sz w:val="18"/>
                <w:szCs w:val="18"/>
              </w:rPr>
            </w:pPr>
            <w:r w:rsidRPr="008E3046">
              <w:rPr>
                <w:sz w:val="18"/>
                <w:szCs w:val="18"/>
              </w:rPr>
              <w:t xml:space="preserve">Кировский район </w:t>
            </w:r>
          </w:p>
          <w:p w:rsidR="00797C5D" w:rsidRPr="008E3046" w:rsidRDefault="00797C5D" w:rsidP="003B4EEC">
            <w:pPr>
              <w:rPr>
                <w:sz w:val="18"/>
                <w:szCs w:val="18"/>
              </w:rPr>
            </w:pPr>
            <w:r w:rsidRPr="008E3046">
              <w:rPr>
                <w:sz w:val="18"/>
                <w:szCs w:val="18"/>
              </w:rPr>
              <w:t>кп.</w:t>
            </w:r>
            <w:r>
              <w:rPr>
                <w:sz w:val="18"/>
                <w:szCs w:val="18"/>
              </w:rPr>
              <w:t xml:space="preserve"> </w:t>
            </w:r>
            <w:r w:rsidRPr="008E3046">
              <w:rPr>
                <w:sz w:val="18"/>
                <w:szCs w:val="18"/>
              </w:rPr>
              <w:t>Горные Ключи</w:t>
            </w:r>
          </w:p>
          <w:p w:rsidR="00797C5D" w:rsidRPr="008E3046" w:rsidRDefault="00797C5D" w:rsidP="003B4EEC">
            <w:pPr>
              <w:rPr>
                <w:sz w:val="18"/>
                <w:szCs w:val="18"/>
              </w:rPr>
            </w:pPr>
            <w:r w:rsidRPr="008E3046">
              <w:rPr>
                <w:sz w:val="18"/>
                <w:szCs w:val="18"/>
              </w:rPr>
              <w:t>ул.60 лет СССР, 7-76</w:t>
            </w:r>
          </w:p>
        </w:tc>
        <w:tc>
          <w:tcPr>
            <w:tcW w:w="1800" w:type="dxa"/>
          </w:tcPr>
          <w:p w:rsidR="00797C5D" w:rsidRPr="008E3046" w:rsidRDefault="00797C5D" w:rsidP="003B4EEC">
            <w:pPr>
              <w:rPr>
                <w:sz w:val="18"/>
                <w:szCs w:val="18"/>
              </w:rPr>
            </w:pPr>
            <w:proofErr w:type="spellStart"/>
            <w:r w:rsidRPr="008E3046">
              <w:rPr>
                <w:sz w:val="18"/>
                <w:szCs w:val="18"/>
              </w:rPr>
              <w:t>культорганизатор</w:t>
            </w:r>
            <w:proofErr w:type="spellEnd"/>
          </w:p>
        </w:tc>
        <w:tc>
          <w:tcPr>
            <w:tcW w:w="1260" w:type="dxa"/>
          </w:tcPr>
          <w:p w:rsidR="00797C5D" w:rsidRPr="008E3046" w:rsidRDefault="00797C5D" w:rsidP="003B4EEC">
            <w:pPr>
              <w:rPr>
                <w:sz w:val="18"/>
                <w:szCs w:val="18"/>
              </w:rPr>
            </w:pPr>
            <w:r w:rsidRPr="008E3046">
              <w:rPr>
                <w:sz w:val="18"/>
                <w:szCs w:val="18"/>
              </w:rPr>
              <w:t>женат</w:t>
            </w:r>
          </w:p>
        </w:tc>
        <w:tc>
          <w:tcPr>
            <w:tcW w:w="1260" w:type="dxa"/>
          </w:tcPr>
          <w:p w:rsidR="00797C5D" w:rsidRPr="008E3046" w:rsidRDefault="00797C5D" w:rsidP="003B4EEC">
            <w:pPr>
              <w:rPr>
                <w:sz w:val="18"/>
                <w:szCs w:val="18"/>
              </w:rPr>
            </w:pPr>
            <w:r w:rsidRPr="008E3046">
              <w:rPr>
                <w:sz w:val="18"/>
                <w:szCs w:val="18"/>
              </w:rPr>
              <w:t>89502881389</w:t>
            </w:r>
          </w:p>
        </w:tc>
      </w:tr>
      <w:tr w:rsidR="00797C5D" w:rsidRPr="008E3046" w:rsidTr="00797C5D">
        <w:tc>
          <w:tcPr>
            <w:tcW w:w="486" w:type="dxa"/>
          </w:tcPr>
          <w:p w:rsidR="00797C5D" w:rsidRPr="008E3046" w:rsidRDefault="00797C5D" w:rsidP="003B4EEC">
            <w:pPr>
              <w:rPr>
                <w:sz w:val="18"/>
                <w:szCs w:val="18"/>
              </w:rPr>
            </w:pPr>
            <w:r w:rsidRPr="008E3046">
              <w:rPr>
                <w:sz w:val="18"/>
                <w:szCs w:val="18"/>
              </w:rPr>
              <w:t>2.</w:t>
            </w:r>
          </w:p>
        </w:tc>
        <w:tc>
          <w:tcPr>
            <w:tcW w:w="1314" w:type="dxa"/>
          </w:tcPr>
          <w:p w:rsidR="00797C5D" w:rsidRPr="008E3046" w:rsidRDefault="00797C5D" w:rsidP="003B4EEC">
            <w:pPr>
              <w:rPr>
                <w:sz w:val="18"/>
                <w:szCs w:val="18"/>
              </w:rPr>
            </w:pPr>
            <w:r w:rsidRPr="008E3046">
              <w:rPr>
                <w:sz w:val="18"/>
                <w:szCs w:val="18"/>
              </w:rPr>
              <w:t>заместитель командира</w:t>
            </w:r>
          </w:p>
        </w:tc>
        <w:tc>
          <w:tcPr>
            <w:tcW w:w="1260" w:type="dxa"/>
          </w:tcPr>
          <w:p w:rsidR="00797C5D" w:rsidRPr="008E3046" w:rsidRDefault="00797C5D" w:rsidP="003B4EEC">
            <w:pPr>
              <w:rPr>
                <w:sz w:val="18"/>
                <w:szCs w:val="18"/>
              </w:rPr>
            </w:pPr>
            <w:r w:rsidRPr="008E3046">
              <w:rPr>
                <w:sz w:val="18"/>
                <w:szCs w:val="18"/>
              </w:rPr>
              <w:t xml:space="preserve">Лисниченко </w:t>
            </w:r>
          </w:p>
          <w:p w:rsidR="00797C5D" w:rsidRPr="008E3046" w:rsidRDefault="00797C5D" w:rsidP="003B4EEC">
            <w:pPr>
              <w:rPr>
                <w:sz w:val="18"/>
                <w:szCs w:val="18"/>
              </w:rPr>
            </w:pPr>
            <w:r w:rsidRPr="008E3046">
              <w:rPr>
                <w:sz w:val="18"/>
                <w:szCs w:val="18"/>
              </w:rPr>
              <w:t xml:space="preserve">Борис </w:t>
            </w:r>
          </w:p>
          <w:p w:rsidR="00797C5D" w:rsidRPr="008E3046" w:rsidRDefault="00797C5D" w:rsidP="003B4EEC">
            <w:pPr>
              <w:rPr>
                <w:sz w:val="18"/>
                <w:szCs w:val="18"/>
              </w:rPr>
            </w:pPr>
            <w:r w:rsidRPr="008E3046">
              <w:rPr>
                <w:sz w:val="18"/>
                <w:szCs w:val="18"/>
              </w:rPr>
              <w:t>Васи</w:t>
            </w:r>
            <w:r>
              <w:rPr>
                <w:sz w:val="18"/>
                <w:szCs w:val="18"/>
              </w:rPr>
              <w:t>л</w:t>
            </w:r>
            <w:r w:rsidRPr="008E3046">
              <w:rPr>
                <w:sz w:val="18"/>
                <w:szCs w:val="18"/>
              </w:rPr>
              <w:t>ьевич</w:t>
            </w:r>
          </w:p>
        </w:tc>
        <w:tc>
          <w:tcPr>
            <w:tcW w:w="1138" w:type="dxa"/>
          </w:tcPr>
          <w:p w:rsidR="00797C5D" w:rsidRPr="008E3046" w:rsidRDefault="00797C5D" w:rsidP="003B4EEC">
            <w:pPr>
              <w:rPr>
                <w:sz w:val="18"/>
                <w:szCs w:val="18"/>
              </w:rPr>
            </w:pPr>
            <w:r w:rsidRPr="008E3046">
              <w:rPr>
                <w:sz w:val="18"/>
                <w:szCs w:val="18"/>
              </w:rPr>
              <w:t>06.08.1955</w:t>
            </w:r>
          </w:p>
        </w:tc>
        <w:tc>
          <w:tcPr>
            <w:tcW w:w="1511" w:type="dxa"/>
          </w:tcPr>
          <w:p w:rsidR="00797C5D" w:rsidRPr="008E3046" w:rsidRDefault="00797C5D" w:rsidP="003B4EEC">
            <w:pPr>
              <w:rPr>
                <w:sz w:val="18"/>
                <w:szCs w:val="18"/>
              </w:rPr>
            </w:pPr>
            <w:r w:rsidRPr="008E3046">
              <w:rPr>
                <w:sz w:val="18"/>
                <w:szCs w:val="18"/>
              </w:rPr>
              <w:t>Кировский район</w:t>
            </w:r>
          </w:p>
          <w:p w:rsidR="00797C5D" w:rsidRPr="008E3046" w:rsidRDefault="00797C5D" w:rsidP="003B4EEC">
            <w:pPr>
              <w:rPr>
                <w:sz w:val="18"/>
                <w:szCs w:val="18"/>
              </w:rPr>
            </w:pPr>
            <w:r w:rsidRPr="008E3046">
              <w:rPr>
                <w:sz w:val="18"/>
                <w:szCs w:val="18"/>
              </w:rPr>
              <w:t>кп. Горные Ключи</w:t>
            </w:r>
          </w:p>
          <w:p w:rsidR="00797C5D" w:rsidRPr="008E3046" w:rsidRDefault="00797C5D" w:rsidP="003B4EEC">
            <w:pPr>
              <w:rPr>
                <w:sz w:val="18"/>
                <w:szCs w:val="18"/>
              </w:rPr>
            </w:pPr>
            <w:r w:rsidRPr="008E3046">
              <w:rPr>
                <w:sz w:val="18"/>
                <w:szCs w:val="18"/>
              </w:rPr>
              <w:t>ул</w:t>
            </w:r>
            <w:r>
              <w:rPr>
                <w:sz w:val="18"/>
                <w:szCs w:val="18"/>
              </w:rPr>
              <w:t>.</w:t>
            </w:r>
            <w:r w:rsidRPr="008E3046">
              <w:rPr>
                <w:sz w:val="18"/>
                <w:szCs w:val="18"/>
              </w:rPr>
              <w:t xml:space="preserve"> Гарнизонная, 35-28</w:t>
            </w:r>
          </w:p>
        </w:tc>
        <w:tc>
          <w:tcPr>
            <w:tcW w:w="1800" w:type="dxa"/>
          </w:tcPr>
          <w:p w:rsidR="00797C5D" w:rsidRPr="008E3046" w:rsidRDefault="00797C5D" w:rsidP="003B4EEC">
            <w:pPr>
              <w:rPr>
                <w:sz w:val="18"/>
                <w:szCs w:val="18"/>
              </w:rPr>
            </w:pPr>
            <w:r w:rsidRPr="008E3046">
              <w:rPr>
                <w:sz w:val="18"/>
                <w:szCs w:val="18"/>
              </w:rPr>
              <w:t>Зам</w:t>
            </w:r>
            <w:proofErr w:type="gramStart"/>
            <w:r w:rsidRPr="008E3046">
              <w:rPr>
                <w:sz w:val="18"/>
                <w:szCs w:val="18"/>
              </w:rPr>
              <w:t>.г</w:t>
            </w:r>
            <w:proofErr w:type="gramEnd"/>
            <w:r w:rsidRPr="008E3046">
              <w:rPr>
                <w:sz w:val="18"/>
                <w:szCs w:val="18"/>
              </w:rPr>
              <w:t>лавы Горноключевского городского поселения</w:t>
            </w:r>
          </w:p>
        </w:tc>
        <w:tc>
          <w:tcPr>
            <w:tcW w:w="1260" w:type="dxa"/>
          </w:tcPr>
          <w:p w:rsidR="00797C5D" w:rsidRPr="008E3046" w:rsidRDefault="00797C5D" w:rsidP="003B4EEC">
            <w:pPr>
              <w:rPr>
                <w:sz w:val="18"/>
                <w:szCs w:val="18"/>
              </w:rPr>
            </w:pPr>
            <w:r w:rsidRPr="008E3046">
              <w:rPr>
                <w:sz w:val="18"/>
                <w:szCs w:val="18"/>
              </w:rPr>
              <w:t>женат</w:t>
            </w:r>
          </w:p>
        </w:tc>
        <w:tc>
          <w:tcPr>
            <w:tcW w:w="1260" w:type="dxa"/>
          </w:tcPr>
          <w:p w:rsidR="00797C5D" w:rsidRPr="008E3046" w:rsidRDefault="00797C5D" w:rsidP="003B4EEC">
            <w:pPr>
              <w:rPr>
                <w:sz w:val="18"/>
                <w:szCs w:val="18"/>
              </w:rPr>
            </w:pPr>
            <w:r w:rsidRPr="008E3046">
              <w:rPr>
                <w:sz w:val="18"/>
                <w:szCs w:val="18"/>
              </w:rPr>
              <w:t>89242451138</w:t>
            </w:r>
          </w:p>
        </w:tc>
      </w:tr>
      <w:tr w:rsidR="00797C5D" w:rsidRPr="008E3046" w:rsidTr="00797C5D">
        <w:tc>
          <w:tcPr>
            <w:tcW w:w="486" w:type="dxa"/>
          </w:tcPr>
          <w:p w:rsidR="00797C5D" w:rsidRPr="008E3046" w:rsidRDefault="00797C5D" w:rsidP="003B4EEC">
            <w:pPr>
              <w:rPr>
                <w:sz w:val="18"/>
                <w:szCs w:val="18"/>
              </w:rPr>
            </w:pPr>
            <w:r w:rsidRPr="008E3046">
              <w:rPr>
                <w:sz w:val="18"/>
                <w:szCs w:val="18"/>
              </w:rPr>
              <w:t>3.</w:t>
            </w:r>
          </w:p>
        </w:tc>
        <w:tc>
          <w:tcPr>
            <w:tcW w:w="1314" w:type="dxa"/>
          </w:tcPr>
          <w:p w:rsidR="00797C5D" w:rsidRPr="008E3046" w:rsidRDefault="00797C5D" w:rsidP="003B4EEC">
            <w:pPr>
              <w:rPr>
                <w:sz w:val="18"/>
                <w:szCs w:val="18"/>
              </w:rPr>
            </w:pPr>
            <w:r w:rsidRPr="008E3046">
              <w:rPr>
                <w:sz w:val="18"/>
                <w:szCs w:val="18"/>
              </w:rPr>
              <w:t>член дружины</w:t>
            </w:r>
          </w:p>
        </w:tc>
        <w:tc>
          <w:tcPr>
            <w:tcW w:w="1260" w:type="dxa"/>
          </w:tcPr>
          <w:p w:rsidR="00797C5D" w:rsidRPr="008E3046" w:rsidRDefault="00797C5D" w:rsidP="003B4EEC">
            <w:pPr>
              <w:rPr>
                <w:sz w:val="18"/>
                <w:szCs w:val="18"/>
              </w:rPr>
            </w:pPr>
            <w:r w:rsidRPr="008E3046">
              <w:rPr>
                <w:sz w:val="18"/>
                <w:szCs w:val="18"/>
              </w:rPr>
              <w:t xml:space="preserve">Вашкевич </w:t>
            </w:r>
          </w:p>
          <w:p w:rsidR="00797C5D" w:rsidRPr="008E3046" w:rsidRDefault="00797C5D" w:rsidP="003B4EEC">
            <w:pPr>
              <w:rPr>
                <w:sz w:val="18"/>
                <w:szCs w:val="18"/>
              </w:rPr>
            </w:pPr>
            <w:r w:rsidRPr="008E3046">
              <w:rPr>
                <w:sz w:val="18"/>
                <w:szCs w:val="18"/>
              </w:rPr>
              <w:t>Екатерина</w:t>
            </w:r>
          </w:p>
          <w:p w:rsidR="00797C5D" w:rsidRPr="008E3046" w:rsidRDefault="00797C5D" w:rsidP="003B4EEC">
            <w:pPr>
              <w:rPr>
                <w:sz w:val="18"/>
                <w:szCs w:val="18"/>
              </w:rPr>
            </w:pPr>
            <w:r w:rsidRPr="008E3046">
              <w:rPr>
                <w:sz w:val="18"/>
                <w:szCs w:val="18"/>
              </w:rPr>
              <w:t>Сергеевна</w:t>
            </w:r>
          </w:p>
        </w:tc>
        <w:tc>
          <w:tcPr>
            <w:tcW w:w="1138" w:type="dxa"/>
          </w:tcPr>
          <w:p w:rsidR="00797C5D" w:rsidRPr="008E3046" w:rsidRDefault="00797C5D" w:rsidP="003B4EEC">
            <w:pPr>
              <w:rPr>
                <w:sz w:val="18"/>
                <w:szCs w:val="18"/>
              </w:rPr>
            </w:pPr>
            <w:r w:rsidRPr="008E3046">
              <w:rPr>
                <w:sz w:val="18"/>
                <w:szCs w:val="18"/>
              </w:rPr>
              <w:t>25.10. 1982</w:t>
            </w:r>
          </w:p>
        </w:tc>
        <w:tc>
          <w:tcPr>
            <w:tcW w:w="1511" w:type="dxa"/>
          </w:tcPr>
          <w:p w:rsidR="00797C5D" w:rsidRPr="008E3046" w:rsidRDefault="00797C5D" w:rsidP="003B4EEC">
            <w:pPr>
              <w:rPr>
                <w:sz w:val="18"/>
                <w:szCs w:val="18"/>
              </w:rPr>
            </w:pPr>
            <w:r w:rsidRPr="008E3046">
              <w:rPr>
                <w:sz w:val="18"/>
                <w:szCs w:val="18"/>
              </w:rPr>
              <w:t>Кировский район</w:t>
            </w:r>
          </w:p>
          <w:p w:rsidR="00797C5D" w:rsidRPr="008E3046" w:rsidRDefault="00797C5D" w:rsidP="003B4EEC">
            <w:pPr>
              <w:rPr>
                <w:sz w:val="18"/>
                <w:szCs w:val="18"/>
              </w:rPr>
            </w:pPr>
            <w:r w:rsidRPr="008E3046">
              <w:rPr>
                <w:sz w:val="18"/>
                <w:szCs w:val="18"/>
              </w:rPr>
              <w:t>кп. Горные Ключи</w:t>
            </w:r>
          </w:p>
          <w:p w:rsidR="00797C5D" w:rsidRPr="008E3046" w:rsidRDefault="00797C5D" w:rsidP="003B4EEC">
            <w:pPr>
              <w:rPr>
                <w:sz w:val="18"/>
                <w:szCs w:val="18"/>
              </w:rPr>
            </w:pPr>
            <w:r w:rsidRPr="008E3046">
              <w:rPr>
                <w:sz w:val="18"/>
                <w:szCs w:val="18"/>
              </w:rPr>
              <w:t>ул. Юбилейная, 40-23</w:t>
            </w:r>
          </w:p>
        </w:tc>
        <w:tc>
          <w:tcPr>
            <w:tcW w:w="1800" w:type="dxa"/>
          </w:tcPr>
          <w:p w:rsidR="00797C5D" w:rsidRPr="008E3046" w:rsidRDefault="00797C5D" w:rsidP="003B4EEC">
            <w:pPr>
              <w:rPr>
                <w:sz w:val="18"/>
                <w:szCs w:val="18"/>
              </w:rPr>
            </w:pPr>
            <w:r w:rsidRPr="008E3046">
              <w:rPr>
                <w:sz w:val="18"/>
                <w:szCs w:val="18"/>
              </w:rPr>
              <w:t>Специалист по делопроизводству</w:t>
            </w:r>
          </w:p>
        </w:tc>
        <w:tc>
          <w:tcPr>
            <w:tcW w:w="1260" w:type="dxa"/>
          </w:tcPr>
          <w:p w:rsidR="00797C5D" w:rsidRPr="008E3046" w:rsidRDefault="00797C5D" w:rsidP="003B4EEC">
            <w:pPr>
              <w:rPr>
                <w:sz w:val="18"/>
                <w:szCs w:val="18"/>
              </w:rPr>
            </w:pPr>
            <w:r w:rsidRPr="008E3046">
              <w:rPr>
                <w:sz w:val="18"/>
                <w:szCs w:val="18"/>
              </w:rPr>
              <w:t>не замужем</w:t>
            </w:r>
          </w:p>
        </w:tc>
        <w:tc>
          <w:tcPr>
            <w:tcW w:w="1260" w:type="dxa"/>
          </w:tcPr>
          <w:p w:rsidR="00797C5D" w:rsidRPr="008E3046" w:rsidRDefault="00797C5D" w:rsidP="003B4EEC">
            <w:pPr>
              <w:rPr>
                <w:sz w:val="18"/>
                <w:szCs w:val="18"/>
              </w:rPr>
            </w:pPr>
            <w:r w:rsidRPr="008E3046">
              <w:rPr>
                <w:sz w:val="18"/>
                <w:szCs w:val="18"/>
              </w:rPr>
              <w:t>89243306838</w:t>
            </w:r>
          </w:p>
        </w:tc>
      </w:tr>
      <w:tr w:rsidR="00797C5D" w:rsidRPr="008E3046" w:rsidTr="00797C5D">
        <w:tc>
          <w:tcPr>
            <w:tcW w:w="486" w:type="dxa"/>
          </w:tcPr>
          <w:p w:rsidR="00797C5D" w:rsidRPr="008E3046" w:rsidRDefault="00797C5D" w:rsidP="003B4EEC">
            <w:pPr>
              <w:rPr>
                <w:sz w:val="18"/>
                <w:szCs w:val="18"/>
              </w:rPr>
            </w:pPr>
            <w:r w:rsidRPr="008E3046">
              <w:rPr>
                <w:sz w:val="18"/>
                <w:szCs w:val="18"/>
              </w:rPr>
              <w:t>4.</w:t>
            </w:r>
          </w:p>
        </w:tc>
        <w:tc>
          <w:tcPr>
            <w:tcW w:w="1314" w:type="dxa"/>
          </w:tcPr>
          <w:p w:rsidR="00797C5D" w:rsidRPr="008E3046" w:rsidRDefault="00797C5D" w:rsidP="003B4EEC">
            <w:pPr>
              <w:rPr>
                <w:sz w:val="18"/>
                <w:szCs w:val="18"/>
              </w:rPr>
            </w:pPr>
            <w:r w:rsidRPr="008E3046">
              <w:rPr>
                <w:sz w:val="18"/>
                <w:szCs w:val="18"/>
              </w:rPr>
              <w:t>член дружины</w:t>
            </w:r>
          </w:p>
        </w:tc>
        <w:tc>
          <w:tcPr>
            <w:tcW w:w="1260" w:type="dxa"/>
          </w:tcPr>
          <w:p w:rsidR="00797C5D" w:rsidRPr="008E3046" w:rsidRDefault="00797C5D" w:rsidP="003B4EEC">
            <w:pPr>
              <w:rPr>
                <w:sz w:val="18"/>
                <w:szCs w:val="18"/>
              </w:rPr>
            </w:pPr>
            <w:r w:rsidRPr="008E3046">
              <w:rPr>
                <w:sz w:val="18"/>
                <w:szCs w:val="18"/>
              </w:rPr>
              <w:t>Трефилов</w:t>
            </w:r>
          </w:p>
          <w:p w:rsidR="00797C5D" w:rsidRPr="008E3046" w:rsidRDefault="00797C5D" w:rsidP="003B4EEC">
            <w:pPr>
              <w:rPr>
                <w:sz w:val="18"/>
                <w:szCs w:val="18"/>
              </w:rPr>
            </w:pPr>
            <w:r w:rsidRPr="008E3046">
              <w:rPr>
                <w:sz w:val="18"/>
                <w:szCs w:val="18"/>
              </w:rPr>
              <w:t>Василий</w:t>
            </w:r>
          </w:p>
          <w:p w:rsidR="00797C5D" w:rsidRPr="008E3046" w:rsidRDefault="00797C5D" w:rsidP="003B4EEC">
            <w:pPr>
              <w:rPr>
                <w:sz w:val="18"/>
                <w:szCs w:val="18"/>
              </w:rPr>
            </w:pPr>
            <w:r w:rsidRPr="008E3046">
              <w:rPr>
                <w:sz w:val="18"/>
                <w:szCs w:val="18"/>
              </w:rPr>
              <w:t>Михайлович</w:t>
            </w:r>
          </w:p>
        </w:tc>
        <w:tc>
          <w:tcPr>
            <w:tcW w:w="1138" w:type="dxa"/>
          </w:tcPr>
          <w:p w:rsidR="00797C5D" w:rsidRPr="008E3046" w:rsidRDefault="00797C5D" w:rsidP="003B4EEC">
            <w:pPr>
              <w:rPr>
                <w:sz w:val="18"/>
                <w:szCs w:val="18"/>
              </w:rPr>
            </w:pPr>
            <w:r w:rsidRPr="008E3046">
              <w:rPr>
                <w:sz w:val="18"/>
                <w:szCs w:val="18"/>
              </w:rPr>
              <w:t>16.02.1961</w:t>
            </w:r>
          </w:p>
        </w:tc>
        <w:tc>
          <w:tcPr>
            <w:tcW w:w="1511" w:type="dxa"/>
          </w:tcPr>
          <w:p w:rsidR="00797C5D" w:rsidRPr="008E3046" w:rsidRDefault="00797C5D" w:rsidP="003B4EEC">
            <w:pPr>
              <w:rPr>
                <w:sz w:val="18"/>
                <w:szCs w:val="18"/>
              </w:rPr>
            </w:pPr>
            <w:r w:rsidRPr="008E3046">
              <w:rPr>
                <w:sz w:val="18"/>
                <w:szCs w:val="18"/>
              </w:rPr>
              <w:t>Кировский район</w:t>
            </w:r>
          </w:p>
          <w:p w:rsidR="00797C5D" w:rsidRPr="008E3046" w:rsidRDefault="00797C5D" w:rsidP="003B4EEC">
            <w:pPr>
              <w:rPr>
                <w:sz w:val="18"/>
                <w:szCs w:val="18"/>
              </w:rPr>
            </w:pPr>
            <w:r w:rsidRPr="008E3046">
              <w:rPr>
                <w:sz w:val="18"/>
                <w:szCs w:val="18"/>
              </w:rPr>
              <w:t>кп. Горные Ключи</w:t>
            </w:r>
          </w:p>
          <w:p w:rsidR="00797C5D" w:rsidRPr="008E3046" w:rsidRDefault="00797C5D" w:rsidP="003B4EEC">
            <w:pPr>
              <w:rPr>
                <w:sz w:val="18"/>
                <w:szCs w:val="18"/>
              </w:rPr>
            </w:pPr>
            <w:r w:rsidRPr="008E3046">
              <w:rPr>
                <w:sz w:val="18"/>
                <w:szCs w:val="18"/>
              </w:rPr>
              <w:t xml:space="preserve">ул. Советская, </w:t>
            </w:r>
          </w:p>
        </w:tc>
        <w:tc>
          <w:tcPr>
            <w:tcW w:w="1800" w:type="dxa"/>
          </w:tcPr>
          <w:p w:rsidR="00797C5D" w:rsidRPr="008E3046" w:rsidRDefault="00797C5D" w:rsidP="003B4EEC">
            <w:pPr>
              <w:rPr>
                <w:sz w:val="18"/>
                <w:szCs w:val="18"/>
              </w:rPr>
            </w:pPr>
            <w:r w:rsidRPr="008E3046">
              <w:rPr>
                <w:sz w:val="18"/>
                <w:szCs w:val="18"/>
              </w:rPr>
              <w:t>Заместитель директора МКУ «УАХО АГГП»</w:t>
            </w:r>
          </w:p>
        </w:tc>
        <w:tc>
          <w:tcPr>
            <w:tcW w:w="1260" w:type="dxa"/>
          </w:tcPr>
          <w:p w:rsidR="00797C5D" w:rsidRPr="008E3046" w:rsidRDefault="00797C5D" w:rsidP="003B4EEC">
            <w:pPr>
              <w:rPr>
                <w:sz w:val="18"/>
                <w:szCs w:val="18"/>
              </w:rPr>
            </w:pPr>
            <w:r w:rsidRPr="008E3046">
              <w:rPr>
                <w:sz w:val="18"/>
                <w:szCs w:val="18"/>
              </w:rPr>
              <w:t>женат</w:t>
            </w:r>
          </w:p>
        </w:tc>
        <w:tc>
          <w:tcPr>
            <w:tcW w:w="1260" w:type="dxa"/>
          </w:tcPr>
          <w:p w:rsidR="00797C5D" w:rsidRPr="008E3046" w:rsidRDefault="00797C5D" w:rsidP="003B4EEC">
            <w:pPr>
              <w:rPr>
                <w:sz w:val="18"/>
                <w:szCs w:val="18"/>
              </w:rPr>
            </w:pPr>
            <w:r w:rsidRPr="008E3046">
              <w:rPr>
                <w:sz w:val="18"/>
                <w:szCs w:val="18"/>
              </w:rPr>
              <w:t>89244310947</w:t>
            </w:r>
          </w:p>
        </w:tc>
      </w:tr>
      <w:tr w:rsidR="00797C5D" w:rsidRPr="008E3046" w:rsidTr="00797C5D">
        <w:tc>
          <w:tcPr>
            <w:tcW w:w="486" w:type="dxa"/>
          </w:tcPr>
          <w:p w:rsidR="00797C5D" w:rsidRPr="008E3046" w:rsidRDefault="00797C5D" w:rsidP="003B4EEC">
            <w:pPr>
              <w:rPr>
                <w:sz w:val="18"/>
                <w:szCs w:val="18"/>
              </w:rPr>
            </w:pPr>
            <w:r w:rsidRPr="008E3046">
              <w:rPr>
                <w:sz w:val="18"/>
                <w:szCs w:val="18"/>
              </w:rPr>
              <w:t>5.</w:t>
            </w:r>
          </w:p>
        </w:tc>
        <w:tc>
          <w:tcPr>
            <w:tcW w:w="1314" w:type="dxa"/>
          </w:tcPr>
          <w:p w:rsidR="00797C5D" w:rsidRPr="008E3046" w:rsidRDefault="00797C5D" w:rsidP="003B4EEC">
            <w:pPr>
              <w:rPr>
                <w:sz w:val="18"/>
                <w:szCs w:val="18"/>
              </w:rPr>
            </w:pPr>
            <w:r w:rsidRPr="008E3046">
              <w:rPr>
                <w:sz w:val="18"/>
                <w:szCs w:val="18"/>
              </w:rPr>
              <w:t>член дружины</w:t>
            </w:r>
          </w:p>
        </w:tc>
        <w:tc>
          <w:tcPr>
            <w:tcW w:w="1260" w:type="dxa"/>
          </w:tcPr>
          <w:p w:rsidR="00797C5D" w:rsidRPr="008E3046" w:rsidRDefault="00797C5D" w:rsidP="003B4EEC">
            <w:pPr>
              <w:rPr>
                <w:sz w:val="18"/>
                <w:szCs w:val="18"/>
              </w:rPr>
            </w:pPr>
            <w:r w:rsidRPr="008E3046">
              <w:rPr>
                <w:sz w:val="18"/>
                <w:szCs w:val="18"/>
              </w:rPr>
              <w:t>Пономарёва Марина Николаевна</w:t>
            </w:r>
          </w:p>
        </w:tc>
        <w:tc>
          <w:tcPr>
            <w:tcW w:w="1138" w:type="dxa"/>
          </w:tcPr>
          <w:p w:rsidR="00797C5D" w:rsidRPr="008E3046" w:rsidRDefault="00797C5D" w:rsidP="003B4EEC">
            <w:pPr>
              <w:rPr>
                <w:sz w:val="18"/>
                <w:szCs w:val="18"/>
              </w:rPr>
            </w:pPr>
            <w:r w:rsidRPr="008E3046">
              <w:rPr>
                <w:sz w:val="18"/>
                <w:szCs w:val="18"/>
              </w:rPr>
              <w:t>20.06.1966</w:t>
            </w:r>
          </w:p>
        </w:tc>
        <w:tc>
          <w:tcPr>
            <w:tcW w:w="1511" w:type="dxa"/>
          </w:tcPr>
          <w:p w:rsidR="00797C5D" w:rsidRPr="008E3046" w:rsidRDefault="00797C5D" w:rsidP="003B4EEC">
            <w:pPr>
              <w:rPr>
                <w:sz w:val="18"/>
                <w:szCs w:val="18"/>
              </w:rPr>
            </w:pPr>
            <w:r w:rsidRPr="008E3046">
              <w:rPr>
                <w:sz w:val="18"/>
                <w:szCs w:val="18"/>
              </w:rPr>
              <w:t>Кировский район</w:t>
            </w:r>
          </w:p>
          <w:p w:rsidR="00797C5D" w:rsidRPr="008E3046" w:rsidRDefault="00797C5D" w:rsidP="003B4EEC">
            <w:pPr>
              <w:rPr>
                <w:sz w:val="18"/>
                <w:szCs w:val="18"/>
              </w:rPr>
            </w:pPr>
            <w:r>
              <w:rPr>
                <w:sz w:val="18"/>
                <w:szCs w:val="18"/>
              </w:rPr>
              <w:t>к</w:t>
            </w:r>
            <w:r w:rsidRPr="008E3046">
              <w:rPr>
                <w:sz w:val="18"/>
                <w:szCs w:val="18"/>
              </w:rPr>
              <w:t>п.</w:t>
            </w:r>
            <w:r>
              <w:rPr>
                <w:sz w:val="18"/>
                <w:szCs w:val="18"/>
              </w:rPr>
              <w:t xml:space="preserve"> </w:t>
            </w:r>
            <w:r w:rsidRPr="008E3046">
              <w:rPr>
                <w:sz w:val="18"/>
                <w:szCs w:val="18"/>
              </w:rPr>
              <w:t>Горные Ключи</w:t>
            </w:r>
          </w:p>
          <w:p w:rsidR="00797C5D" w:rsidRPr="008E3046" w:rsidRDefault="00797C5D" w:rsidP="003B4EEC">
            <w:pPr>
              <w:rPr>
                <w:sz w:val="18"/>
                <w:szCs w:val="18"/>
              </w:rPr>
            </w:pPr>
            <w:r w:rsidRPr="008E3046">
              <w:rPr>
                <w:sz w:val="18"/>
                <w:szCs w:val="18"/>
              </w:rPr>
              <w:t xml:space="preserve">Ул. Юбилейная, </w:t>
            </w:r>
          </w:p>
        </w:tc>
        <w:tc>
          <w:tcPr>
            <w:tcW w:w="1800" w:type="dxa"/>
          </w:tcPr>
          <w:p w:rsidR="00797C5D" w:rsidRPr="008E3046" w:rsidRDefault="00797C5D" w:rsidP="003B4EEC">
            <w:pPr>
              <w:rPr>
                <w:sz w:val="18"/>
                <w:szCs w:val="18"/>
              </w:rPr>
            </w:pPr>
            <w:r w:rsidRPr="008E3046">
              <w:rPr>
                <w:sz w:val="18"/>
                <w:szCs w:val="18"/>
              </w:rPr>
              <w:t xml:space="preserve">Зав. Библиотекой </w:t>
            </w:r>
          </w:p>
          <w:p w:rsidR="00797C5D" w:rsidRPr="008E3046" w:rsidRDefault="00797C5D" w:rsidP="003B4EEC">
            <w:pPr>
              <w:rPr>
                <w:sz w:val="18"/>
                <w:szCs w:val="18"/>
              </w:rPr>
            </w:pPr>
            <w:r w:rsidRPr="008E3046">
              <w:rPr>
                <w:sz w:val="18"/>
                <w:szCs w:val="18"/>
              </w:rPr>
              <w:t>кп. Горные Ключи</w:t>
            </w:r>
          </w:p>
        </w:tc>
        <w:tc>
          <w:tcPr>
            <w:tcW w:w="1260" w:type="dxa"/>
          </w:tcPr>
          <w:p w:rsidR="00797C5D" w:rsidRPr="008E3046" w:rsidRDefault="00797C5D" w:rsidP="003B4EEC">
            <w:pPr>
              <w:rPr>
                <w:sz w:val="18"/>
                <w:szCs w:val="18"/>
              </w:rPr>
            </w:pPr>
            <w:r w:rsidRPr="008E3046">
              <w:rPr>
                <w:sz w:val="18"/>
                <w:szCs w:val="18"/>
              </w:rPr>
              <w:t>не замужем</w:t>
            </w:r>
          </w:p>
        </w:tc>
        <w:tc>
          <w:tcPr>
            <w:tcW w:w="1260" w:type="dxa"/>
          </w:tcPr>
          <w:p w:rsidR="00797C5D" w:rsidRPr="008E3046" w:rsidRDefault="00797C5D" w:rsidP="003B4EEC">
            <w:pPr>
              <w:rPr>
                <w:sz w:val="18"/>
                <w:szCs w:val="18"/>
              </w:rPr>
            </w:pPr>
            <w:r w:rsidRPr="008E3046">
              <w:rPr>
                <w:sz w:val="18"/>
                <w:szCs w:val="18"/>
              </w:rPr>
              <w:t>89244255879</w:t>
            </w:r>
          </w:p>
        </w:tc>
      </w:tr>
    </w:tbl>
    <w:p w:rsidR="00797C5D" w:rsidRPr="00E833D0" w:rsidRDefault="00797C5D" w:rsidP="00797C5D">
      <w:pPr>
        <w:jc w:val="both"/>
        <w:rPr>
          <w:sz w:val="20"/>
          <w:szCs w:val="20"/>
        </w:rPr>
      </w:pPr>
    </w:p>
    <w:p w:rsidR="00797C5D" w:rsidRPr="00B07C51" w:rsidRDefault="00797C5D" w:rsidP="00B07C51">
      <w:pPr>
        <w:jc w:val="both"/>
        <w:rPr>
          <w:bCs/>
          <w:sz w:val="28"/>
          <w:szCs w:val="28"/>
        </w:rPr>
      </w:pPr>
    </w:p>
    <w:sectPr w:rsidR="00797C5D" w:rsidRPr="00B07C51" w:rsidSect="00AB3318">
      <w:pgSz w:w="11906" w:h="16838"/>
      <w:pgMar w:top="719" w:right="851" w:bottom="107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302D"/>
    <w:multiLevelType w:val="hybridMultilevel"/>
    <w:tmpl w:val="ECFC0D1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5A64D7"/>
    <w:multiLevelType w:val="hybridMultilevel"/>
    <w:tmpl w:val="BF4C7DE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8856363"/>
    <w:multiLevelType w:val="multilevel"/>
    <w:tmpl w:val="270A24E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nsid w:val="21F60460"/>
    <w:multiLevelType w:val="hybridMultilevel"/>
    <w:tmpl w:val="F292700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AD84C7A"/>
    <w:multiLevelType w:val="hybridMultilevel"/>
    <w:tmpl w:val="45A068E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DB15BD"/>
    <w:multiLevelType w:val="hybridMultilevel"/>
    <w:tmpl w:val="39003F3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17E3013"/>
    <w:multiLevelType w:val="hybridMultilevel"/>
    <w:tmpl w:val="EF9A82B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38C2044"/>
    <w:multiLevelType w:val="hybridMultilevel"/>
    <w:tmpl w:val="1212902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9103A09"/>
    <w:multiLevelType w:val="hybridMultilevel"/>
    <w:tmpl w:val="34C031B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0F218D7"/>
    <w:multiLevelType w:val="hybridMultilevel"/>
    <w:tmpl w:val="58BC866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7644E27"/>
    <w:multiLevelType w:val="hybridMultilevel"/>
    <w:tmpl w:val="07E8D38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7FE73F1"/>
    <w:multiLevelType w:val="hybridMultilevel"/>
    <w:tmpl w:val="4828904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281113A"/>
    <w:multiLevelType w:val="hybridMultilevel"/>
    <w:tmpl w:val="00C49DE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E5961A6"/>
    <w:multiLevelType w:val="hybridMultilevel"/>
    <w:tmpl w:val="F68AC54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F13D7"/>
    <w:rsid w:val="000024FB"/>
    <w:rsid w:val="0000357B"/>
    <w:rsid w:val="00004C69"/>
    <w:rsid w:val="00007707"/>
    <w:rsid w:val="00025AEC"/>
    <w:rsid w:val="00027613"/>
    <w:rsid w:val="00046DA1"/>
    <w:rsid w:val="0006083E"/>
    <w:rsid w:val="00061168"/>
    <w:rsid w:val="000641CF"/>
    <w:rsid w:val="00074DCD"/>
    <w:rsid w:val="000846FB"/>
    <w:rsid w:val="00086CA4"/>
    <w:rsid w:val="000C1AEC"/>
    <w:rsid w:val="000C24EC"/>
    <w:rsid w:val="000D3855"/>
    <w:rsid w:val="000E3F98"/>
    <w:rsid w:val="000F2035"/>
    <w:rsid w:val="0010397F"/>
    <w:rsid w:val="0010418E"/>
    <w:rsid w:val="001152F8"/>
    <w:rsid w:val="00120E1A"/>
    <w:rsid w:val="0013332F"/>
    <w:rsid w:val="00143582"/>
    <w:rsid w:val="00145102"/>
    <w:rsid w:val="00145EF4"/>
    <w:rsid w:val="00146773"/>
    <w:rsid w:val="00163DE2"/>
    <w:rsid w:val="00165098"/>
    <w:rsid w:val="00175843"/>
    <w:rsid w:val="00185EAC"/>
    <w:rsid w:val="00195FA3"/>
    <w:rsid w:val="001A78F1"/>
    <w:rsid w:val="001F0001"/>
    <w:rsid w:val="002053CC"/>
    <w:rsid w:val="00220692"/>
    <w:rsid w:val="0023471E"/>
    <w:rsid w:val="0024274A"/>
    <w:rsid w:val="0027440D"/>
    <w:rsid w:val="00285A67"/>
    <w:rsid w:val="002A0C89"/>
    <w:rsid w:val="002C21BF"/>
    <w:rsid w:val="002D637D"/>
    <w:rsid w:val="002E18EF"/>
    <w:rsid w:val="002E2182"/>
    <w:rsid w:val="002E7355"/>
    <w:rsid w:val="002F2495"/>
    <w:rsid w:val="003114F0"/>
    <w:rsid w:val="003270D9"/>
    <w:rsid w:val="0033475C"/>
    <w:rsid w:val="00335EA2"/>
    <w:rsid w:val="00335FAB"/>
    <w:rsid w:val="00340241"/>
    <w:rsid w:val="00343718"/>
    <w:rsid w:val="00346402"/>
    <w:rsid w:val="003657A7"/>
    <w:rsid w:val="0036717F"/>
    <w:rsid w:val="003908E7"/>
    <w:rsid w:val="003B3292"/>
    <w:rsid w:val="003B6859"/>
    <w:rsid w:val="003C2670"/>
    <w:rsid w:val="003C2B4C"/>
    <w:rsid w:val="003D50EF"/>
    <w:rsid w:val="003E5692"/>
    <w:rsid w:val="00402CCC"/>
    <w:rsid w:val="00403B88"/>
    <w:rsid w:val="00413769"/>
    <w:rsid w:val="004328E2"/>
    <w:rsid w:val="00446167"/>
    <w:rsid w:val="00457BA6"/>
    <w:rsid w:val="0048725C"/>
    <w:rsid w:val="00493E7E"/>
    <w:rsid w:val="004A04A5"/>
    <w:rsid w:val="004A1711"/>
    <w:rsid w:val="004C31E6"/>
    <w:rsid w:val="004C7115"/>
    <w:rsid w:val="004C760D"/>
    <w:rsid w:val="004E4580"/>
    <w:rsid w:val="004F539B"/>
    <w:rsid w:val="005070C7"/>
    <w:rsid w:val="00512A48"/>
    <w:rsid w:val="00520A8C"/>
    <w:rsid w:val="00526169"/>
    <w:rsid w:val="0052693F"/>
    <w:rsid w:val="005A28BE"/>
    <w:rsid w:val="005A6688"/>
    <w:rsid w:val="005E22C9"/>
    <w:rsid w:val="005F22A2"/>
    <w:rsid w:val="005F4AEE"/>
    <w:rsid w:val="005F6467"/>
    <w:rsid w:val="006012CC"/>
    <w:rsid w:val="00634C0B"/>
    <w:rsid w:val="006413A0"/>
    <w:rsid w:val="00645FB8"/>
    <w:rsid w:val="00651E40"/>
    <w:rsid w:val="006528D7"/>
    <w:rsid w:val="006819AD"/>
    <w:rsid w:val="00684E6F"/>
    <w:rsid w:val="00686D61"/>
    <w:rsid w:val="006E78D8"/>
    <w:rsid w:val="006F510C"/>
    <w:rsid w:val="006F688D"/>
    <w:rsid w:val="007066AD"/>
    <w:rsid w:val="00717EED"/>
    <w:rsid w:val="0073563B"/>
    <w:rsid w:val="00743897"/>
    <w:rsid w:val="0075306C"/>
    <w:rsid w:val="00757EC3"/>
    <w:rsid w:val="00760274"/>
    <w:rsid w:val="00770991"/>
    <w:rsid w:val="0077211A"/>
    <w:rsid w:val="007728EA"/>
    <w:rsid w:val="007945A6"/>
    <w:rsid w:val="00797C5D"/>
    <w:rsid w:val="007A41DB"/>
    <w:rsid w:val="007C518C"/>
    <w:rsid w:val="007D34AC"/>
    <w:rsid w:val="007F13D7"/>
    <w:rsid w:val="007F5E8C"/>
    <w:rsid w:val="008069BD"/>
    <w:rsid w:val="00821EEC"/>
    <w:rsid w:val="0085431F"/>
    <w:rsid w:val="00880A74"/>
    <w:rsid w:val="00880CAD"/>
    <w:rsid w:val="0089766E"/>
    <w:rsid w:val="00897FD1"/>
    <w:rsid w:val="008A2FAD"/>
    <w:rsid w:val="008B7C9E"/>
    <w:rsid w:val="008E17B0"/>
    <w:rsid w:val="008E22E4"/>
    <w:rsid w:val="008E39DA"/>
    <w:rsid w:val="008E3E13"/>
    <w:rsid w:val="008F27D3"/>
    <w:rsid w:val="008F69F6"/>
    <w:rsid w:val="009235F6"/>
    <w:rsid w:val="00930E67"/>
    <w:rsid w:val="0095660E"/>
    <w:rsid w:val="009747FB"/>
    <w:rsid w:val="00974D73"/>
    <w:rsid w:val="0097663A"/>
    <w:rsid w:val="0098428C"/>
    <w:rsid w:val="009916B8"/>
    <w:rsid w:val="0099588A"/>
    <w:rsid w:val="009A0F07"/>
    <w:rsid w:val="009C186E"/>
    <w:rsid w:val="009C6287"/>
    <w:rsid w:val="009E3F33"/>
    <w:rsid w:val="009F2FC6"/>
    <w:rsid w:val="009F5946"/>
    <w:rsid w:val="00A0301D"/>
    <w:rsid w:val="00A04AD8"/>
    <w:rsid w:val="00A278F9"/>
    <w:rsid w:val="00A443D6"/>
    <w:rsid w:val="00A54627"/>
    <w:rsid w:val="00A94116"/>
    <w:rsid w:val="00A961D8"/>
    <w:rsid w:val="00AA4F9F"/>
    <w:rsid w:val="00AB32C6"/>
    <w:rsid w:val="00AB49C6"/>
    <w:rsid w:val="00AC1B43"/>
    <w:rsid w:val="00AC4CE3"/>
    <w:rsid w:val="00AD7054"/>
    <w:rsid w:val="00AD74A3"/>
    <w:rsid w:val="00AF1E5C"/>
    <w:rsid w:val="00AF7E0A"/>
    <w:rsid w:val="00B052EC"/>
    <w:rsid w:val="00B07C51"/>
    <w:rsid w:val="00B25F98"/>
    <w:rsid w:val="00B3113D"/>
    <w:rsid w:val="00B33AEE"/>
    <w:rsid w:val="00B4517E"/>
    <w:rsid w:val="00B60517"/>
    <w:rsid w:val="00B64567"/>
    <w:rsid w:val="00B7281B"/>
    <w:rsid w:val="00B9538F"/>
    <w:rsid w:val="00BA642A"/>
    <w:rsid w:val="00BB2D26"/>
    <w:rsid w:val="00BB63F7"/>
    <w:rsid w:val="00BC4380"/>
    <w:rsid w:val="00BD4798"/>
    <w:rsid w:val="00BE3077"/>
    <w:rsid w:val="00BE4D2D"/>
    <w:rsid w:val="00C02D37"/>
    <w:rsid w:val="00C10FAE"/>
    <w:rsid w:val="00C121BC"/>
    <w:rsid w:val="00C229FB"/>
    <w:rsid w:val="00C314AF"/>
    <w:rsid w:val="00C34D58"/>
    <w:rsid w:val="00C431B6"/>
    <w:rsid w:val="00C51CA0"/>
    <w:rsid w:val="00C52C51"/>
    <w:rsid w:val="00C67A78"/>
    <w:rsid w:val="00C845B3"/>
    <w:rsid w:val="00C94208"/>
    <w:rsid w:val="00C969E6"/>
    <w:rsid w:val="00CA0FC7"/>
    <w:rsid w:val="00CB146A"/>
    <w:rsid w:val="00CB28D3"/>
    <w:rsid w:val="00CB760B"/>
    <w:rsid w:val="00CC0417"/>
    <w:rsid w:val="00CD2C16"/>
    <w:rsid w:val="00CF6E6D"/>
    <w:rsid w:val="00D076D7"/>
    <w:rsid w:val="00D1679E"/>
    <w:rsid w:val="00D21A52"/>
    <w:rsid w:val="00D57899"/>
    <w:rsid w:val="00D653CE"/>
    <w:rsid w:val="00D71C4C"/>
    <w:rsid w:val="00D84AAA"/>
    <w:rsid w:val="00D860C9"/>
    <w:rsid w:val="00DA71DB"/>
    <w:rsid w:val="00DB67B0"/>
    <w:rsid w:val="00DC2FB9"/>
    <w:rsid w:val="00DD05F5"/>
    <w:rsid w:val="00DE68CE"/>
    <w:rsid w:val="00E0593A"/>
    <w:rsid w:val="00E10789"/>
    <w:rsid w:val="00E1683B"/>
    <w:rsid w:val="00E25378"/>
    <w:rsid w:val="00E33C32"/>
    <w:rsid w:val="00E60DEE"/>
    <w:rsid w:val="00E67CDC"/>
    <w:rsid w:val="00E71B71"/>
    <w:rsid w:val="00E743BE"/>
    <w:rsid w:val="00EA48B4"/>
    <w:rsid w:val="00ED34A1"/>
    <w:rsid w:val="00EF36E7"/>
    <w:rsid w:val="00F00814"/>
    <w:rsid w:val="00F01EE1"/>
    <w:rsid w:val="00F126C9"/>
    <w:rsid w:val="00F17B5E"/>
    <w:rsid w:val="00F3288E"/>
    <w:rsid w:val="00F414AD"/>
    <w:rsid w:val="00F67B18"/>
    <w:rsid w:val="00F73B6D"/>
    <w:rsid w:val="00F775B1"/>
    <w:rsid w:val="00FC3487"/>
    <w:rsid w:val="00FF1887"/>
    <w:rsid w:val="00FF7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3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F13D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 Spacing"/>
    <w:uiPriority w:val="1"/>
    <w:qFormat/>
    <w:rsid w:val="007F13D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14</Pages>
  <Words>4105</Words>
  <Characters>23399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Tanechka</cp:lastModifiedBy>
  <cp:revision>18</cp:revision>
  <cp:lastPrinted>2015-04-22T00:45:00Z</cp:lastPrinted>
  <dcterms:created xsi:type="dcterms:W3CDTF">2015-03-18T21:13:00Z</dcterms:created>
  <dcterms:modified xsi:type="dcterms:W3CDTF">2015-05-01T03:16:00Z</dcterms:modified>
</cp:coreProperties>
</file>