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17" w:rsidRDefault="00940717"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u w:val="single"/>
          <w:lang w:eastAsia="ru-RU"/>
        </w:rPr>
      </w:pPr>
      <w:r w:rsidRPr="00E14820">
        <w:rPr>
          <w:rFonts w:ascii="Times New Roman" w:eastAsia="Times New Roman" w:hAnsi="Times New Roman" w:cs="Times New Roman"/>
          <w:b/>
          <w:bCs/>
          <w:spacing w:val="-6"/>
          <w:sz w:val="28"/>
          <w:szCs w:val="28"/>
          <w:lang w:eastAsia="ru-RU"/>
        </w:rPr>
        <w:t>РОССИЙСКАЯ ФЕДЕРАЦИЯ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 xml:space="preserve">ПРИМОРСКИЙ КРАЙ </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9"/>
          <w:sz w:val="28"/>
          <w:szCs w:val="28"/>
          <w:lang w:eastAsia="ru-RU"/>
        </w:rPr>
        <w:t>МУНИЦИПАЛЬНЫЙ КОМИТЕТ</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8"/>
          <w:sz w:val="28"/>
          <w:szCs w:val="28"/>
          <w:lang w:eastAsia="ru-RU"/>
        </w:rPr>
        <w:t>ГОРНОКЛЮЧЕВСКОГО ГОРОДСКОГО ПОСЕЛЕНИЯ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w:t>
      </w:r>
      <w:r w:rsidR="006E29D7">
        <w:rPr>
          <w:rFonts w:ascii="Times New Roman" w:eastAsia="Times New Roman" w:hAnsi="Times New Roman" w:cs="Times New Roman"/>
          <w:b/>
          <w:bCs/>
          <w:spacing w:val="-6"/>
          <w:sz w:val="28"/>
          <w:szCs w:val="28"/>
          <w:lang w:val="en-US" w:eastAsia="ru-RU"/>
        </w:rPr>
        <w:t>IV</w:t>
      </w:r>
      <w:r w:rsidRPr="00E14820">
        <w:rPr>
          <w:rFonts w:ascii="Times New Roman" w:eastAsia="Times New Roman" w:hAnsi="Times New Roman" w:cs="Times New Roman"/>
          <w:b/>
          <w:bCs/>
          <w:spacing w:val="-6"/>
          <w:sz w:val="28"/>
          <w:szCs w:val="28"/>
          <w:lang w:eastAsia="ru-RU"/>
        </w:rPr>
        <w:t xml:space="preserve">  СОЗЫВ)</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8"/>
          <w:sz w:val="28"/>
          <w:szCs w:val="28"/>
          <w:lang w:eastAsia="ru-RU"/>
        </w:rPr>
      </w:pPr>
      <w:r w:rsidRPr="00E14820">
        <w:rPr>
          <w:rFonts w:ascii="Times New Roman" w:eastAsia="Times New Roman" w:hAnsi="Times New Roman" w:cs="Times New Roman"/>
          <w:b/>
          <w:bCs/>
          <w:spacing w:val="-8"/>
          <w:sz w:val="28"/>
          <w:szCs w:val="28"/>
          <w:lang w:eastAsia="ru-RU"/>
        </w:rPr>
        <w:t>РЕШЕНИЕ</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Cs/>
          <w:spacing w:val="-8"/>
          <w:sz w:val="20"/>
          <w:szCs w:val="20"/>
          <w:lang w:eastAsia="ru-RU"/>
        </w:rPr>
      </w:pPr>
      <w:r w:rsidRPr="00E14820">
        <w:rPr>
          <w:rFonts w:ascii="Times New Roman" w:eastAsia="Times New Roman" w:hAnsi="Times New Roman" w:cs="Times New Roman"/>
          <w:bCs/>
          <w:spacing w:val="-8"/>
          <w:sz w:val="20"/>
          <w:szCs w:val="20"/>
          <w:lang w:eastAsia="ru-RU"/>
        </w:rPr>
        <w:t>кп. Горные Ключи</w:t>
      </w:r>
    </w:p>
    <w:p w:rsidR="00E14820" w:rsidRPr="00E14820" w:rsidRDefault="00E14820" w:rsidP="009F5FC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8"/>
          <w:sz w:val="28"/>
          <w:szCs w:val="28"/>
          <w:lang w:eastAsia="ru-RU"/>
        </w:rPr>
        <w:t>«</w:t>
      </w:r>
      <w:r w:rsidR="00605A22">
        <w:rPr>
          <w:rFonts w:ascii="Times New Roman" w:eastAsia="Times New Roman" w:hAnsi="Times New Roman" w:cs="Times New Roman"/>
          <w:b/>
          <w:bCs/>
          <w:spacing w:val="8"/>
          <w:sz w:val="28"/>
          <w:szCs w:val="28"/>
          <w:lang w:eastAsia="ru-RU"/>
        </w:rPr>
        <w:t>21</w:t>
      </w:r>
      <w:r w:rsidRPr="00E14820">
        <w:rPr>
          <w:rFonts w:ascii="Times New Roman" w:eastAsia="Times New Roman" w:hAnsi="Times New Roman" w:cs="Times New Roman"/>
          <w:b/>
          <w:bCs/>
          <w:spacing w:val="8"/>
          <w:sz w:val="28"/>
          <w:szCs w:val="28"/>
          <w:lang w:eastAsia="ru-RU"/>
        </w:rPr>
        <w:t xml:space="preserve">» </w:t>
      </w:r>
      <w:r w:rsidR="00605A22">
        <w:rPr>
          <w:rFonts w:ascii="Times New Roman" w:eastAsia="Times New Roman" w:hAnsi="Times New Roman" w:cs="Times New Roman"/>
          <w:b/>
          <w:bCs/>
          <w:spacing w:val="8"/>
          <w:sz w:val="28"/>
          <w:szCs w:val="28"/>
          <w:lang w:eastAsia="ru-RU"/>
        </w:rPr>
        <w:t>июля</w:t>
      </w:r>
      <w:r w:rsidR="00770FDC">
        <w:rPr>
          <w:rFonts w:ascii="Times New Roman" w:eastAsia="Times New Roman" w:hAnsi="Times New Roman" w:cs="Times New Roman"/>
          <w:b/>
          <w:bCs/>
          <w:spacing w:val="8"/>
          <w:sz w:val="28"/>
          <w:szCs w:val="28"/>
          <w:lang w:eastAsia="ru-RU"/>
        </w:rPr>
        <w:t xml:space="preserve"> </w:t>
      </w:r>
      <w:r w:rsidR="00EF35CF">
        <w:rPr>
          <w:rFonts w:ascii="Times New Roman" w:eastAsia="Times New Roman" w:hAnsi="Times New Roman" w:cs="Times New Roman"/>
          <w:b/>
          <w:bCs/>
          <w:spacing w:val="8"/>
          <w:sz w:val="28"/>
          <w:szCs w:val="28"/>
          <w:lang w:eastAsia="ru-RU"/>
        </w:rPr>
        <w:t xml:space="preserve"> 2021</w:t>
      </w:r>
      <w:r w:rsidRPr="00E14820">
        <w:rPr>
          <w:rFonts w:ascii="Times New Roman" w:eastAsia="Times New Roman" w:hAnsi="Times New Roman" w:cs="Times New Roman"/>
          <w:b/>
          <w:bCs/>
          <w:spacing w:val="8"/>
          <w:sz w:val="28"/>
          <w:szCs w:val="28"/>
          <w:lang w:eastAsia="ru-RU"/>
        </w:rPr>
        <w:t xml:space="preserve"> года</w:t>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Pr="00E14820">
        <w:rPr>
          <w:rFonts w:ascii="Times New Roman" w:eastAsia="Times New Roman" w:hAnsi="Times New Roman" w:cs="Times New Roman"/>
          <w:b/>
          <w:bCs/>
          <w:sz w:val="28"/>
          <w:szCs w:val="28"/>
          <w:lang w:eastAsia="ru-RU"/>
        </w:rPr>
        <w:tab/>
      </w:r>
      <w:r w:rsidR="009F5FCD">
        <w:rPr>
          <w:rFonts w:ascii="Times New Roman" w:eastAsia="Times New Roman" w:hAnsi="Times New Roman" w:cs="Times New Roman"/>
          <w:b/>
          <w:bCs/>
          <w:sz w:val="28"/>
          <w:szCs w:val="28"/>
          <w:lang w:eastAsia="ru-RU"/>
        </w:rPr>
        <w:t xml:space="preserve">      </w:t>
      </w:r>
      <w:r w:rsidRPr="00E14820">
        <w:rPr>
          <w:rFonts w:ascii="Times New Roman" w:eastAsia="Times New Roman" w:hAnsi="Times New Roman" w:cs="Times New Roman"/>
          <w:b/>
          <w:bCs/>
          <w:sz w:val="28"/>
          <w:szCs w:val="28"/>
          <w:lang w:eastAsia="ru-RU"/>
        </w:rPr>
        <w:tab/>
        <w:t xml:space="preserve">        </w:t>
      </w:r>
      <w:r w:rsidR="009F5FCD">
        <w:rPr>
          <w:rFonts w:ascii="Times New Roman" w:eastAsia="Times New Roman" w:hAnsi="Times New Roman" w:cs="Times New Roman"/>
          <w:b/>
          <w:bCs/>
          <w:sz w:val="28"/>
          <w:szCs w:val="28"/>
          <w:lang w:eastAsia="ru-RU"/>
        </w:rPr>
        <w:t xml:space="preserve">  </w:t>
      </w:r>
      <w:r w:rsidR="009229D1">
        <w:rPr>
          <w:rFonts w:ascii="Times New Roman" w:eastAsia="Times New Roman" w:hAnsi="Times New Roman" w:cs="Times New Roman"/>
          <w:b/>
          <w:bCs/>
          <w:sz w:val="28"/>
          <w:szCs w:val="28"/>
          <w:lang w:eastAsia="ru-RU"/>
        </w:rPr>
        <w:t xml:space="preserve">    </w:t>
      </w:r>
      <w:r w:rsidR="00022609">
        <w:rPr>
          <w:rFonts w:ascii="Times New Roman" w:eastAsia="Times New Roman" w:hAnsi="Times New Roman" w:cs="Times New Roman"/>
          <w:b/>
          <w:bCs/>
          <w:sz w:val="28"/>
          <w:szCs w:val="28"/>
          <w:lang w:eastAsia="ru-RU"/>
        </w:rPr>
        <w:t xml:space="preserve">         </w:t>
      </w:r>
      <w:r w:rsidR="009F5FCD">
        <w:rPr>
          <w:rFonts w:ascii="Times New Roman" w:eastAsia="Times New Roman" w:hAnsi="Times New Roman" w:cs="Times New Roman"/>
          <w:b/>
          <w:bCs/>
          <w:sz w:val="28"/>
          <w:szCs w:val="28"/>
          <w:lang w:eastAsia="ru-RU"/>
        </w:rPr>
        <w:t xml:space="preserve">  </w:t>
      </w:r>
      <w:r w:rsidRPr="00E14820">
        <w:rPr>
          <w:rFonts w:ascii="Times New Roman" w:eastAsia="Times New Roman" w:hAnsi="Times New Roman" w:cs="Times New Roman"/>
          <w:b/>
          <w:bCs/>
          <w:spacing w:val="-6"/>
          <w:sz w:val="28"/>
          <w:szCs w:val="28"/>
          <w:lang w:eastAsia="ru-RU"/>
        </w:rPr>
        <w:t>№</w:t>
      </w:r>
      <w:r w:rsidR="005668F4">
        <w:rPr>
          <w:rFonts w:ascii="Times New Roman" w:eastAsia="Times New Roman" w:hAnsi="Times New Roman" w:cs="Times New Roman"/>
          <w:b/>
          <w:bCs/>
          <w:spacing w:val="-6"/>
          <w:sz w:val="28"/>
          <w:szCs w:val="28"/>
          <w:lang w:eastAsia="ru-RU"/>
        </w:rPr>
        <w:t xml:space="preserve"> </w:t>
      </w:r>
      <w:r w:rsidR="00605A22">
        <w:rPr>
          <w:rFonts w:ascii="Times New Roman" w:eastAsia="Times New Roman" w:hAnsi="Times New Roman" w:cs="Times New Roman"/>
          <w:b/>
          <w:bCs/>
          <w:spacing w:val="-6"/>
          <w:sz w:val="28"/>
          <w:szCs w:val="28"/>
          <w:lang w:eastAsia="ru-RU"/>
        </w:rPr>
        <w:t>76</w:t>
      </w:r>
    </w:p>
    <w:p w:rsidR="00E14820" w:rsidRPr="00E14820" w:rsidRDefault="00E14820" w:rsidP="00E1482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770FDC" w:rsidRPr="00770FDC" w:rsidRDefault="00770FDC" w:rsidP="00770FDC">
      <w:pPr>
        <w:widowControl w:val="0"/>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770FDC">
        <w:rPr>
          <w:rFonts w:ascii="Times New Roman" w:eastAsia="Times New Roman" w:hAnsi="Times New Roman" w:cs="Times New Roman"/>
          <w:b/>
          <w:spacing w:val="-6"/>
          <w:sz w:val="28"/>
          <w:szCs w:val="28"/>
          <w:lang w:eastAsia="ru-RU"/>
        </w:rPr>
        <w:t>О проекте по внесению изменений и дополнений</w:t>
      </w:r>
    </w:p>
    <w:p w:rsidR="00E14820" w:rsidRPr="00E14820" w:rsidRDefault="00770FDC" w:rsidP="00770F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0FDC">
        <w:rPr>
          <w:rFonts w:ascii="Times New Roman" w:eastAsia="Times New Roman" w:hAnsi="Times New Roman" w:cs="Times New Roman"/>
          <w:b/>
          <w:spacing w:val="-6"/>
          <w:sz w:val="28"/>
          <w:szCs w:val="28"/>
          <w:lang w:eastAsia="ru-RU"/>
        </w:rPr>
        <w:t>в Устав  Горноключевского городского поселения</w:t>
      </w:r>
    </w:p>
    <w:p w:rsidR="002475CC" w:rsidRPr="005668F4" w:rsidRDefault="002475CC" w:rsidP="002475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5CC" w:rsidRDefault="002475CC" w:rsidP="005668F4">
      <w:pPr>
        <w:spacing w:line="240" w:lineRule="auto"/>
        <w:jc w:val="both"/>
        <w:rPr>
          <w:rFonts w:ascii="Times New Roman" w:eastAsia="Times New Roman" w:hAnsi="Times New Roman" w:cs="Times New Roman"/>
          <w:bCs/>
          <w:sz w:val="26"/>
          <w:szCs w:val="26"/>
          <w:lang w:eastAsia="ru-RU"/>
        </w:rPr>
      </w:pPr>
      <w:r w:rsidRPr="005668F4">
        <w:rPr>
          <w:rFonts w:ascii="Times New Roman" w:eastAsia="Times New Roman" w:hAnsi="Times New Roman" w:cs="Times New Roman"/>
          <w:bCs/>
          <w:spacing w:val="-5"/>
          <w:sz w:val="28"/>
          <w:szCs w:val="28"/>
          <w:lang w:eastAsia="ru-RU"/>
        </w:rPr>
        <w:t xml:space="preserve">  </w:t>
      </w:r>
      <w:r w:rsidRPr="005668F4">
        <w:rPr>
          <w:rFonts w:ascii="Times New Roman" w:eastAsia="Times New Roman" w:hAnsi="Times New Roman" w:cs="Times New Roman"/>
          <w:bCs/>
          <w:spacing w:val="-5"/>
          <w:sz w:val="26"/>
          <w:szCs w:val="26"/>
          <w:lang w:eastAsia="ru-RU"/>
        </w:rPr>
        <w:tab/>
      </w:r>
      <w:r w:rsidRPr="006205B2">
        <w:rPr>
          <w:rFonts w:ascii="Times New Roman" w:eastAsia="Times New Roman" w:hAnsi="Times New Roman" w:cs="Times New Roman"/>
          <w:bCs/>
          <w:spacing w:val="-5"/>
          <w:sz w:val="26"/>
          <w:szCs w:val="26"/>
          <w:lang w:eastAsia="ru-RU"/>
        </w:rPr>
        <w:t xml:space="preserve">Руководствуясь </w:t>
      </w:r>
      <w:r w:rsidR="008D36B4" w:rsidRPr="006205B2">
        <w:rPr>
          <w:rFonts w:ascii="Times New Roman" w:eastAsia="Times New Roman" w:hAnsi="Times New Roman" w:cs="Times New Roman"/>
          <w:color w:val="000000"/>
          <w:sz w:val="26"/>
          <w:szCs w:val="26"/>
          <w:lang w:eastAsia="ru-RU"/>
        </w:rPr>
        <w:t>Федеральным</w:t>
      </w:r>
      <w:r w:rsidR="0081559B" w:rsidRPr="006205B2">
        <w:rPr>
          <w:rFonts w:ascii="Times New Roman" w:eastAsia="Times New Roman" w:hAnsi="Times New Roman" w:cs="Times New Roman"/>
          <w:color w:val="000000"/>
          <w:sz w:val="26"/>
          <w:szCs w:val="26"/>
          <w:lang w:eastAsia="ru-RU"/>
        </w:rPr>
        <w:t>и</w:t>
      </w:r>
      <w:r w:rsidR="008D36B4" w:rsidRPr="006205B2">
        <w:rPr>
          <w:rFonts w:ascii="Times New Roman" w:eastAsia="Times New Roman" w:hAnsi="Times New Roman" w:cs="Times New Roman"/>
          <w:color w:val="000000"/>
          <w:sz w:val="26"/>
          <w:szCs w:val="26"/>
          <w:lang w:eastAsia="ru-RU"/>
        </w:rPr>
        <w:t xml:space="preserve"> закон</w:t>
      </w:r>
      <w:r w:rsidR="0081559B" w:rsidRPr="006205B2">
        <w:rPr>
          <w:rFonts w:ascii="Times New Roman" w:eastAsia="Times New Roman" w:hAnsi="Times New Roman" w:cs="Times New Roman"/>
          <w:color w:val="000000"/>
          <w:sz w:val="26"/>
          <w:szCs w:val="26"/>
          <w:lang w:eastAsia="ru-RU"/>
        </w:rPr>
        <w:t>ами</w:t>
      </w:r>
      <w:r w:rsidR="00605A22">
        <w:rPr>
          <w:rFonts w:ascii="Times New Roman" w:eastAsia="Times New Roman" w:hAnsi="Times New Roman" w:cs="Times New Roman"/>
          <w:color w:val="000000"/>
          <w:sz w:val="26"/>
          <w:szCs w:val="26"/>
          <w:lang w:eastAsia="ru-RU"/>
        </w:rPr>
        <w:t xml:space="preserve"> </w:t>
      </w:r>
      <w:r w:rsidR="00605A22" w:rsidRPr="008207F4">
        <w:rPr>
          <w:rFonts w:ascii="Times New Roman" w:eastAsia="Times New Roman" w:hAnsi="Times New Roman" w:cs="Times New Roman"/>
          <w:color w:val="000000"/>
          <w:sz w:val="26"/>
          <w:szCs w:val="26"/>
          <w:lang w:eastAsia="ru-RU"/>
        </w:rPr>
        <w:t>от 30.12.2020 № 518-ФЗ «О внесении изменений в отдельные законодательные акты Российской Федерации»,</w:t>
      </w:r>
      <w:r w:rsidR="00493300" w:rsidRPr="008207F4">
        <w:t xml:space="preserve"> </w:t>
      </w:r>
      <w:r w:rsidR="00605A22" w:rsidRPr="008207F4">
        <w:rPr>
          <w:rFonts w:ascii="Times New Roman" w:eastAsia="Times New Roman" w:hAnsi="Times New Roman" w:cs="Times New Roman"/>
          <w:color w:val="000000"/>
          <w:sz w:val="26"/>
          <w:szCs w:val="26"/>
          <w:lang w:eastAsia="ru-RU"/>
        </w:rPr>
        <w:t>от 30.04.2021  № 116</w:t>
      </w:r>
      <w:r w:rsidR="006205B2" w:rsidRPr="008207F4">
        <w:rPr>
          <w:rFonts w:ascii="Times New Roman" w:eastAsia="Times New Roman" w:hAnsi="Times New Roman" w:cs="Times New Roman"/>
          <w:color w:val="000000"/>
          <w:sz w:val="26"/>
          <w:szCs w:val="26"/>
          <w:lang w:eastAsia="ru-RU"/>
        </w:rPr>
        <w:t>-ФЗ</w:t>
      </w:r>
      <w:r w:rsidR="005668F4" w:rsidRPr="008207F4">
        <w:rPr>
          <w:rFonts w:ascii="Times New Roman" w:hAnsi="Times New Roman" w:cs="Times New Roman"/>
          <w:sz w:val="26"/>
          <w:szCs w:val="26"/>
        </w:rPr>
        <w:t>,</w:t>
      </w:r>
      <w:r w:rsidR="00022609" w:rsidRPr="008207F4">
        <w:rPr>
          <w:rFonts w:ascii="Times New Roman" w:hAnsi="Times New Roman" w:cs="Times New Roman"/>
          <w:sz w:val="26"/>
          <w:szCs w:val="26"/>
        </w:rPr>
        <w:t xml:space="preserve"> </w:t>
      </w:r>
      <w:r w:rsidR="00F63D16" w:rsidRPr="008207F4">
        <w:rPr>
          <w:rFonts w:ascii="Times New Roman" w:eastAsia="Times New Roman" w:hAnsi="Times New Roman" w:cs="Times New Roman"/>
          <w:sz w:val="26"/>
          <w:szCs w:val="26"/>
          <w:lang w:eastAsia="ru-RU"/>
        </w:rPr>
        <w:t>от 06.10.</w:t>
      </w:r>
      <w:r w:rsidR="0081559B" w:rsidRPr="008207F4">
        <w:rPr>
          <w:rFonts w:ascii="Times New Roman" w:eastAsia="Times New Roman" w:hAnsi="Times New Roman" w:cs="Times New Roman"/>
          <w:sz w:val="26"/>
          <w:szCs w:val="26"/>
          <w:lang w:eastAsia="ru-RU"/>
        </w:rPr>
        <w:t>20</w:t>
      </w:r>
      <w:r w:rsidR="0081559B" w:rsidRPr="006205B2">
        <w:rPr>
          <w:rFonts w:ascii="Times New Roman" w:eastAsia="Times New Roman" w:hAnsi="Times New Roman" w:cs="Times New Roman"/>
          <w:sz w:val="26"/>
          <w:szCs w:val="26"/>
          <w:lang w:eastAsia="ru-RU"/>
        </w:rPr>
        <w:t xml:space="preserve">03 г. </w:t>
      </w:r>
      <w:r w:rsidRPr="006205B2">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r w:rsidR="00F63D16" w:rsidRPr="006205B2">
        <w:rPr>
          <w:rFonts w:ascii="Times New Roman" w:eastAsia="Times New Roman" w:hAnsi="Times New Roman" w:cs="Times New Roman"/>
          <w:sz w:val="26"/>
          <w:szCs w:val="26"/>
          <w:lang w:eastAsia="ru-RU"/>
        </w:rPr>
        <w:t xml:space="preserve"> </w:t>
      </w:r>
      <w:r w:rsidRPr="006205B2">
        <w:rPr>
          <w:rFonts w:ascii="Times New Roman" w:eastAsia="Times New Roman" w:hAnsi="Times New Roman" w:cs="Times New Roman"/>
          <w:bCs/>
          <w:spacing w:val="-5"/>
          <w:sz w:val="26"/>
          <w:szCs w:val="26"/>
          <w:lang w:eastAsia="ru-RU"/>
        </w:rPr>
        <w:t>в соответствии с</w:t>
      </w:r>
      <w:r w:rsidRPr="00282FD4">
        <w:rPr>
          <w:rFonts w:ascii="Times New Roman" w:eastAsia="Times New Roman" w:hAnsi="Times New Roman" w:cs="Times New Roman"/>
          <w:bCs/>
          <w:spacing w:val="-5"/>
          <w:sz w:val="26"/>
          <w:szCs w:val="26"/>
          <w:lang w:eastAsia="ru-RU"/>
        </w:rPr>
        <w:t xml:space="preserve">  </w:t>
      </w:r>
      <w:r w:rsidRPr="00282FD4">
        <w:rPr>
          <w:rFonts w:ascii="Times New Roman" w:eastAsia="Times New Roman" w:hAnsi="Times New Roman" w:cs="Times New Roman"/>
          <w:bCs/>
          <w:spacing w:val="-4"/>
          <w:sz w:val="26"/>
          <w:szCs w:val="26"/>
          <w:lang w:eastAsia="ru-RU"/>
        </w:rPr>
        <w:t xml:space="preserve">Уставом Горноключевского городского поселения, принятого решением муниципального комитета Горноключевского городского </w:t>
      </w:r>
      <w:r w:rsidRPr="00282FD4">
        <w:rPr>
          <w:rFonts w:ascii="Times New Roman" w:eastAsia="Times New Roman" w:hAnsi="Times New Roman" w:cs="Times New Roman"/>
          <w:bCs/>
          <w:spacing w:val="-3"/>
          <w:sz w:val="26"/>
          <w:szCs w:val="26"/>
          <w:lang w:eastAsia="ru-RU"/>
        </w:rPr>
        <w:t>поселения №</w:t>
      </w:r>
      <w:r w:rsidR="00605A22">
        <w:rPr>
          <w:rFonts w:ascii="Times New Roman" w:eastAsia="Times New Roman" w:hAnsi="Times New Roman" w:cs="Times New Roman"/>
          <w:bCs/>
          <w:spacing w:val="-3"/>
          <w:sz w:val="26"/>
          <w:szCs w:val="26"/>
          <w:lang w:eastAsia="ru-RU"/>
        </w:rPr>
        <w:t xml:space="preserve"> </w:t>
      </w:r>
      <w:r w:rsidRPr="00282FD4">
        <w:rPr>
          <w:rFonts w:ascii="Times New Roman" w:eastAsia="Times New Roman" w:hAnsi="Times New Roman" w:cs="Times New Roman"/>
          <w:bCs/>
          <w:spacing w:val="-3"/>
          <w:sz w:val="26"/>
          <w:szCs w:val="26"/>
          <w:lang w:eastAsia="ru-RU"/>
        </w:rPr>
        <w:t>304 от 16.02.2018., муниципальный комитет Горноключевского  го</w:t>
      </w:r>
      <w:r w:rsidRPr="00282FD4">
        <w:rPr>
          <w:rFonts w:ascii="Times New Roman" w:eastAsia="Times New Roman" w:hAnsi="Times New Roman" w:cs="Times New Roman"/>
          <w:bCs/>
          <w:spacing w:val="-4"/>
          <w:sz w:val="26"/>
          <w:szCs w:val="26"/>
          <w:lang w:eastAsia="ru-RU"/>
        </w:rPr>
        <w:t>родского поселения</w:t>
      </w:r>
      <w:r w:rsidRPr="00282FD4">
        <w:rPr>
          <w:rFonts w:ascii="Times New Roman" w:eastAsia="Times New Roman" w:hAnsi="Times New Roman" w:cs="Times New Roman"/>
          <w:bCs/>
          <w:sz w:val="26"/>
          <w:szCs w:val="26"/>
          <w:lang w:eastAsia="ru-RU"/>
        </w:rPr>
        <w:t xml:space="preserve">  </w:t>
      </w:r>
    </w:p>
    <w:p w:rsidR="0099419B" w:rsidRDefault="002475CC" w:rsidP="0099419B">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b/>
          <w:bCs/>
          <w:spacing w:val="-10"/>
          <w:sz w:val="26"/>
          <w:szCs w:val="26"/>
          <w:lang w:eastAsia="ru-RU"/>
        </w:rPr>
      </w:pPr>
      <w:r w:rsidRPr="00282FD4">
        <w:rPr>
          <w:rFonts w:ascii="Times New Roman" w:eastAsia="Times New Roman" w:hAnsi="Times New Roman" w:cs="Times New Roman"/>
          <w:b/>
          <w:bCs/>
          <w:spacing w:val="-10"/>
          <w:sz w:val="26"/>
          <w:szCs w:val="26"/>
          <w:lang w:eastAsia="ru-RU"/>
        </w:rPr>
        <w:t xml:space="preserve">         РЕШИЛ:</w:t>
      </w:r>
    </w:p>
    <w:p w:rsidR="00087AE8" w:rsidRPr="00B97B54" w:rsidRDefault="00087AE8" w:rsidP="00087AE8">
      <w:pPr>
        <w:pStyle w:val="a3"/>
        <w:widowControl w:val="0"/>
        <w:numPr>
          <w:ilvl w:val="0"/>
          <w:numId w:val="3"/>
        </w:numPr>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6"/>
          <w:szCs w:val="26"/>
          <w:lang w:eastAsia="ru-RU"/>
        </w:rPr>
      </w:pPr>
      <w:r w:rsidRPr="00910F05">
        <w:rPr>
          <w:rFonts w:ascii="Times New Roman" w:eastAsia="Times New Roman" w:hAnsi="Times New Roman" w:cs="Times New Roman"/>
          <w:bCs/>
          <w:iCs/>
          <w:sz w:val="26"/>
          <w:szCs w:val="26"/>
          <w:lang w:eastAsia="ru-RU"/>
        </w:rPr>
        <w:t>В целях приведения Устава Горноключевского городского поселения (далее - Устава) в соответствие с действующим законодательством внести следующие  изменения и дополнения:</w:t>
      </w:r>
    </w:p>
    <w:p w:rsidR="00B97B54" w:rsidRPr="00910F05" w:rsidRDefault="00B97B54" w:rsidP="00B97B54">
      <w:pPr>
        <w:pStyle w:val="a3"/>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6"/>
          <w:szCs w:val="26"/>
          <w:lang w:eastAsia="ru-RU"/>
        </w:rPr>
      </w:pPr>
    </w:p>
    <w:p w:rsidR="00B97B54" w:rsidRPr="00B97B54" w:rsidRDefault="00B97B54" w:rsidP="00B97B54">
      <w:pPr>
        <w:pStyle w:val="a7"/>
        <w:spacing w:before="0" w:beforeAutospacing="0" w:after="300" w:afterAutospacing="0" w:line="384" w:lineRule="atLeast"/>
        <w:ind w:firstLine="360"/>
        <w:jc w:val="both"/>
        <w:rPr>
          <w:bCs/>
          <w:iCs/>
          <w:sz w:val="26"/>
          <w:szCs w:val="26"/>
        </w:rPr>
      </w:pPr>
      <w:r w:rsidRPr="00B97B54">
        <w:rPr>
          <w:bCs/>
          <w:iCs/>
          <w:sz w:val="26"/>
          <w:szCs w:val="26"/>
        </w:rPr>
        <w:t>1.1. пункт 7 части 1 статьи 30 изложить в следующей редакции:</w:t>
      </w:r>
    </w:p>
    <w:p w:rsidR="00087AE8" w:rsidRPr="00B97B54" w:rsidRDefault="00B97B54" w:rsidP="00EC7450">
      <w:pPr>
        <w:pStyle w:val="a7"/>
        <w:spacing w:before="0" w:beforeAutospacing="0" w:after="300" w:afterAutospacing="0" w:line="384" w:lineRule="atLeast"/>
        <w:jc w:val="both"/>
        <w:rPr>
          <w:bCs/>
          <w:iCs/>
          <w:sz w:val="26"/>
          <w:szCs w:val="26"/>
        </w:rPr>
      </w:pPr>
      <w:r w:rsidRPr="00B97B54">
        <w:rPr>
          <w:bCs/>
          <w:iCs/>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w:t>
      </w:r>
      <w:bookmarkStart w:id="0" w:name="_GoBack"/>
      <w:bookmarkEnd w:id="0"/>
      <w:r w:rsidRPr="00B97B54">
        <w:rPr>
          <w:bCs/>
          <w:iCs/>
          <w:sz w:val="26"/>
          <w:szCs w:val="26"/>
        </w:rPr>
        <w:t xml:space="preserve">едерации либо иностранного гражданина, имеющего право на основании международного </w:t>
      </w:r>
      <w:proofErr w:type="gramStart"/>
      <w:r w:rsidRPr="00B97B54">
        <w:rPr>
          <w:bCs/>
          <w:iCs/>
          <w:sz w:val="26"/>
          <w:szCs w:val="26"/>
        </w:rPr>
        <w:t>договора Российской Федерации быть избранным в органы</w:t>
      </w:r>
      <w:proofErr w:type="gramEnd"/>
      <w:r w:rsidRPr="00B97B54">
        <w:rPr>
          <w:bCs/>
          <w:iCs/>
          <w:sz w:val="26"/>
          <w:szCs w:val="26"/>
        </w:rPr>
        <w:t xml:space="preserve"> местного самоуправления, если иное не предусмотрено международным д</w:t>
      </w:r>
      <w:r w:rsidR="00EC7450">
        <w:rPr>
          <w:bCs/>
          <w:iCs/>
          <w:sz w:val="26"/>
          <w:szCs w:val="26"/>
        </w:rPr>
        <w:t>оговором Российской Федерации</w:t>
      </w:r>
      <w:proofErr w:type="gramStart"/>
      <w:r w:rsidR="00EC7450">
        <w:rPr>
          <w:bCs/>
          <w:iCs/>
          <w:sz w:val="26"/>
          <w:szCs w:val="26"/>
        </w:rPr>
        <w:t>;"</w:t>
      </w:r>
      <w:proofErr w:type="gramEnd"/>
      <w:r w:rsidR="00EC7450">
        <w:rPr>
          <w:bCs/>
          <w:iCs/>
          <w:sz w:val="26"/>
          <w:szCs w:val="26"/>
        </w:rPr>
        <w:t>;</w:t>
      </w:r>
    </w:p>
    <w:p w:rsidR="00B97B54" w:rsidRPr="00B97B54" w:rsidRDefault="00B97B54" w:rsidP="00B97B54">
      <w:pPr>
        <w:spacing w:after="0" w:line="240" w:lineRule="auto"/>
        <w:ind w:firstLine="360"/>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1.2</w:t>
      </w:r>
      <w:r w:rsidR="00087AE8" w:rsidRPr="00B97B54">
        <w:rPr>
          <w:rFonts w:ascii="Times New Roman" w:eastAsia="Times New Roman" w:hAnsi="Times New Roman" w:cs="Times New Roman"/>
          <w:bCs/>
          <w:iCs/>
          <w:sz w:val="26"/>
          <w:szCs w:val="26"/>
          <w:lang w:eastAsia="ru-RU"/>
        </w:rPr>
        <w:t xml:space="preserve">. </w:t>
      </w:r>
      <w:r w:rsidRPr="00B97B54">
        <w:rPr>
          <w:rFonts w:ascii="Times New Roman" w:eastAsia="Times New Roman" w:hAnsi="Times New Roman" w:cs="Times New Roman"/>
          <w:bCs/>
          <w:iCs/>
          <w:sz w:val="26"/>
          <w:szCs w:val="26"/>
          <w:lang w:eastAsia="ru-RU"/>
        </w:rPr>
        <w:t xml:space="preserve"> пункт 8 части 1 статьи 33 изложить в следующей редакции:</w:t>
      </w:r>
    </w:p>
    <w:p w:rsidR="00087AE8" w:rsidRPr="00B97B54" w:rsidRDefault="00B97B54" w:rsidP="00EC7450">
      <w:pPr>
        <w:pStyle w:val="a7"/>
        <w:spacing w:before="0" w:beforeAutospacing="0" w:after="300" w:afterAutospacing="0" w:line="384" w:lineRule="atLeast"/>
        <w:jc w:val="both"/>
        <w:rPr>
          <w:bCs/>
          <w:iCs/>
          <w:sz w:val="26"/>
          <w:szCs w:val="26"/>
        </w:rPr>
      </w:pPr>
      <w:r w:rsidRPr="00B97B54">
        <w:rPr>
          <w:bCs/>
          <w:iCs/>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B97B54">
        <w:rPr>
          <w:bCs/>
          <w:iCs/>
          <w:sz w:val="26"/>
          <w:szCs w:val="26"/>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97B54">
        <w:rPr>
          <w:bCs/>
          <w:iCs/>
          <w:sz w:val="26"/>
          <w:szCs w:val="26"/>
        </w:rPr>
        <w:t>;"</w:t>
      </w:r>
      <w:proofErr w:type="gramEnd"/>
      <w:r w:rsidRPr="00B97B54">
        <w:rPr>
          <w:bCs/>
          <w:iCs/>
          <w:sz w:val="26"/>
          <w:szCs w:val="26"/>
        </w:rPr>
        <w:t>;</w:t>
      </w:r>
    </w:p>
    <w:p w:rsidR="00022609" w:rsidRPr="00B97B54" w:rsidRDefault="00EC7450" w:rsidP="00B97B54">
      <w:pPr>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1.3</w:t>
      </w:r>
      <w:r w:rsidR="00022609" w:rsidRPr="00B97B54">
        <w:rPr>
          <w:rFonts w:ascii="Times New Roman" w:eastAsia="Times New Roman" w:hAnsi="Times New Roman" w:cs="Times New Roman"/>
          <w:bCs/>
          <w:iCs/>
          <w:sz w:val="26"/>
          <w:szCs w:val="26"/>
          <w:lang w:eastAsia="ru-RU"/>
        </w:rPr>
        <w:t xml:space="preserve">. </w:t>
      </w:r>
      <w:r w:rsidR="00D74DF3" w:rsidRPr="00B97B54">
        <w:rPr>
          <w:rFonts w:ascii="Times New Roman" w:eastAsia="Times New Roman" w:hAnsi="Times New Roman" w:cs="Times New Roman"/>
          <w:bCs/>
          <w:iCs/>
          <w:sz w:val="26"/>
          <w:szCs w:val="26"/>
          <w:lang w:eastAsia="ru-RU"/>
        </w:rPr>
        <w:t>Статью 5</w:t>
      </w:r>
      <w:r w:rsidR="00022609" w:rsidRPr="00B97B54">
        <w:rPr>
          <w:rFonts w:ascii="Times New Roman" w:eastAsia="Times New Roman" w:hAnsi="Times New Roman" w:cs="Times New Roman"/>
          <w:bCs/>
          <w:iCs/>
          <w:sz w:val="26"/>
          <w:szCs w:val="26"/>
          <w:lang w:eastAsia="ru-RU"/>
        </w:rPr>
        <w:t xml:space="preserve"> Уста</w:t>
      </w:r>
      <w:r w:rsidR="00D74DF3" w:rsidRPr="00B97B54">
        <w:rPr>
          <w:rFonts w:ascii="Times New Roman" w:eastAsia="Times New Roman" w:hAnsi="Times New Roman" w:cs="Times New Roman"/>
          <w:bCs/>
          <w:iCs/>
          <w:sz w:val="26"/>
          <w:szCs w:val="26"/>
          <w:lang w:eastAsia="ru-RU"/>
        </w:rPr>
        <w:t>ва дополнить подпунктом  41</w:t>
      </w:r>
      <w:r w:rsidR="00022609" w:rsidRPr="00B97B54">
        <w:rPr>
          <w:rFonts w:ascii="Times New Roman" w:eastAsia="Times New Roman" w:hAnsi="Times New Roman" w:cs="Times New Roman"/>
          <w:bCs/>
          <w:iCs/>
          <w:sz w:val="26"/>
          <w:szCs w:val="26"/>
          <w:lang w:eastAsia="ru-RU"/>
        </w:rPr>
        <w:t xml:space="preserve"> следующего содержания:</w:t>
      </w:r>
    </w:p>
    <w:p w:rsidR="00022609" w:rsidRPr="00B97B54" w:rsidRDefault="00D74DF3" w:rsidP="00B97B54">
      <w:pPr>
        <w:autoSpaceDE w:val="0"/>
        <w:autoSpaceDN w:val="0"/>
        <w:adjustRightInd w:val="0"/>
        <w:spacing w:after="0" w:line="240" w:lineRule="auto"/>
        <w:ind w:firstLine="720"/>
        <w:jc w:val="both"/>
        <w:rPr>
          <w:rFonts w:ascii="Times New Roman" w:eastAsia="Times New Roman" w:hAnsi="Times New Roman" w:cs="Times New Roman"/>
          <w:bCs/>
          <w:iCs/>
          <w:sz w:val="26"/>
          <w:szCs w:val="26"/>
          <w:lang w:eastAsia="ru-RU"/>
        </w:rPr>
      </w:pPr>
      <w:r w:rsidRPr="00B97B54">
        <w:rPr>
          <w:rFonts w:ascii="Times New Roman" w:eastAsia="Times New Roman" w:hAnsi="Times New Roman" w:cs="Times New Roman"/>
          <w:bCs/>
          <w:iCs/>
          <w:sz w:val="26"/>
          <w:szCs w:val="26"/>
          <w:lang w:eastAsia="ru-RU"/>
        </w:rPr>
        <w:t>41</w:t>
      </w:r>
      <w:r w:rsidR="00022609" w:rsidRPr="00B97B54">
        <w:rPr>
          <w:rFonts w:ascii="Times New Roman" w:eastAsia="Times New Roman" w:hAnsi="Times New Roman" w:cs="Times New Roman"/>
          <w:bCs/>
          <w:iCs/>
          <w:sz w:val="26"/>
          <w:szCs w:val="26"/>
          <w:lang w:eastAsia="ru-RU"/>
        </w:rPr>
        <w:t xml:space="preserve">) </w:t>
      </w:r>
      <w:r w:rsidR="00B24DBF" w:rsidRPr="00B97B54">
        <w:rPr>
          <w:rFonts w:ascii="Times New Roman" w:eastAsia="Times New Roman" w:hAnsi="Times New Roman" w:cs="Times New Roman"/>
          <w:bCs/>
          <w:iCs/>
          <w:sz w:val="26"/>
          <w:szCs w:val="26"/>
          <w:lang w:eastAsia="ru-RU"/>
        </w:rPr>
        <w:t>принятие решений и проведение на те</w:t>
      </w:r>
      <w:r w:rsidR="00EA4AF5" w:rsidRPr="00B97B54">
        <w:rPr>
          <w:rFonts w:ascii="Times New Roman" w:eastAsia="Times New Roman" w:hAnsi="Times New Roman" w:cs="Times New Roman"/>
          <w:bCs/>
          <w:iCs/>
          <w:sz w:val="26"/>
          <w:szCs w:val="26"/>
          <w:lang w:eastAsia="ru-RU"/>
        </w:rPr>
        <w:t>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2014" w:rsidRPr="00B97B54" w:rsidRDefault="000E2014" w:rsidP="00B97B54">
      <w:pPr>
        <w:pStyle w:val="a3"/>
        <w:shd w:val="clear" w:color="auto" w:fill="FFFFFF"/>
        <w:spacing w:after="0" w:line="290" w:lineRule="atLeast"/>
        <w:jc w:val="both"/>
        <w:rPr>
          <w:rFonts w:ascii="Times New Roman" w:eastAsia="Times New Roman" w:hAnsi="Times New Roman" w:cs="Times New Roman"/>
          <w:bCs/>
          <w:iCs/>
          <w:sz w:val="26"/>
          <w:szCs w:val="26"/>
          <w:lang w:eastAsia="ru-RU"/>
        </w:rPr>
      </w:pPr>
    </w:p>
    <w:p w:rsidR="00022609" w:rsidRPr="00B97B54" w:rsidRDefault="00022609" w:rsidP="00B97B54">
      <w:pPr>
        <w:pStyle w:val="a3"/>
        <w:numPr>
          <w:ilvl w:val="0"/>
          <w:numId w:val="5"/>
        </w:numPr>
        <w:shd w:val="clear" w:color="auto" w:fill="FFFFFF"/>
        <w:spacing w:after="0" w:line="290" w:lineRule="atLeast"/>
        <w:jc w:val="both"/>
        <w:rPr>
          <w:rFonts w:ascii="Times New Roman" w:eastAsia="Times New Roman" w:hAnsi="Times New Roman" w:cs="Times New Roman"/>
          <w:bCs/>
          <w:iCs/>
          <w:sz w:val="26"/>
          <w:szCs w:val="26"/>
          <w:lang w:eastAsia="ru-RU"/>
        </w:rPr>
      </w:pPr>
      <w:r w:rsidRPr="00B97B54">
        <w:rPr>
          <w:rFonts w:ascii="Times New Roman" w:eastAsia="Times New Roman" w:hAnsi="Times New Roman" w:cs="Times New Roman"/>
          <w:bCs/>
          <w:iCs/>
          <w:sz w:val="26"/>
          <w:szCs w:val="26"/>
          <w:lang w:eastAsia="ru-RU"/>
        </w:rPr>
        <w:t>Опубликовать данный проект решения для ознакомления населения.</w:t>
      </w:r>
    </w:p>
    <w:p w:rsidR="00022609" w:rsidRPr="00B97B54" w:rsidRDefault="00022609" w:rsidP="00B97B54">
      <w:pPr>
        <w:shd w:val="clear" w:color="auto" w:fill="FFFFFF"/>
        <w:spacing w:after="0" w:line="290" w:lineRule="atLeast"/>
        <w:jc w:val="both"/>
        <w:rPr>
          <w:rFonts w:ascii="Times New Roman" w:eastAsia="Times New Roman" w:hAnsi="Times New Roman" w:cs="Times New Roman"/>
          <w:bCs/>
          <w:iCs/>
          <w:sz w:val="26"/>
          <w:szCs w:val="26"/>
          <w:lang w:eastAsia="ru-RU"/>
        </w:rPr>
      </w:pPr>
    </w:p>
    <w:p w:rsidR="00022609" w:rsidRPr="00B97B54" w:rsidRDefault="00022609" w:rsidP="00B97B54">
      <w:pPr>
        <w:shd w:val="clear" w:color="auto" w:fill="FFFFFF"/>
        <w:spacing w:after="0" w:line="290" w:lineRule="atLeast"/>
        <w:ind w:firstLine="540"/>
        <w:jc w:val="both"/>
        <w:rPr>
          <w:rFonts w:ascii="Times New Roman" w:eastAsia="Times New Roman" w:hAnsi="Times New Roman" w:cs="Times New Roman"/>
          <w:bCs/>
          <w:iCs/>
          <w:sz w:val="26"/>
          <w:szCs w:val="26"/>
          <w:lang w:eastAsia="ru-RU"/>
        </w:rPr>
      </w:pPr>
    </w:p>
    <w:p w:rsidR="00022609" w:rsidRPr="00B97B54" w:rsidRDefault="00022609" w:rsidP="00B97B54">
      <w:pPr>
        <w:shd w:val="clear" w:color="auto" w:fill="FFFFFF"/>
        <w:spacing w:after="0" w:line="290" w:lineRule="atLeast"/>
        <w:ind w:firstLine="540"/>
        <w:jc w:val="both"/>
        <w:rPr>
          <w:rFonts w:ascii="Times New Roman" w:eastAsia="Times New Roman" w:hAnsi="Times New Roman" w:cs="Times New Roman"/>
          <w:bCs/>
          <w:iCs/>
          <w:sz w:val="26"/>
          <w:szCs w:val="26"/>
          <w:lang w:eastAsia="ru-RU"/>
        </w:rPr>
      </w:pPr>
    </w:p>
    <w:p w:rsidR="00022609" w:rsidRPr="0081559B" w:rsidRDefault="00022609" w:rsidP="00022609">
      <w:pPr>
        <w:shd w:val="clear" w:color="auto" w:fill="FFFFFF"/>
        <w:spacing w:after="0" w:line="290" w:lineRule="atLeast"/>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Глава Горноключевского городского поселения</w:t>
      </w:r>
      <w:r w:rsidRPr="0081559B">
        <w:rPr>
          <w:rFonts w:ascii="Times New Roman" w:eastAsia="Times New Roman" w:hAnsi="Times New Roman" w:cs="Times New Roman"/>
          <w:sz w:val="26"/>
          <w:szCs w:val="26"/>
          <w:lang w:eastAsia="ru-RU"/>
        </w:rPr>
        <w:tab/>
        <w:t>-</w:t>
      </w:r>
    </w:p>
    <w:p w:rsidR="00022609" w:rsidRPr="0081559B" w:rsidRDefault="00022609" w:rsidP="00022609">
      <w:pPr>
        <w:shd w:val="clear" w:color="auto" w:fill="FFFFFF"/>
        <w:spacing w:after="0" w:line="290" w:lineRule="atLeast"/>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Глава администрации</w:t>
      </w:r>
    </w:p>
    <w:p w:rsidR="00022609" w:rsidRPr="00A035D1" w:rsidRDefault="00022609" w:rsidP="00022609">
      <w:pPr>
        <w:shd w:val="clear" w:color="auto" w:fill="FFFFFF"/>
        <w:spacing w:after="0" w:line="290" w:lineRule="atLeast"/>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 xml:space="preserve">Горноключевского городского поселения                       </w:t>
      </w:r>
      <w:r>
        <w:rPr>
          <w:rFonts w:ascii="Times New Roman" w:eastAsia="Times New Roman" w:hAnsi="Times New Roman" w:cs="Times New Roman"/>
          <w:sz w:val="26"/>
          <w:szCs w:val="26"/>
          <w:lang w:eastAsia="ru-RU"/>
        </w:rPr>
        <w:t xml:space="preserve">                </w:t>
      </w:r>
      <w:r w:rsidRPr="0081559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В.У. Хасанов</w:t>
      </w: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sectPr w:rsidR="00022609" w:rsidSect="004C5FD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800"/>
    <w:multiLevelType w:val="multilevel"/>
    <w:tmpl w:val="5E90286E"/>
    <w:lvl w:ilvl="0">
      <w:start w:val="1"/>
      <w:numFmt w:val="decimal"/>
      <w:lvlText w:val="%1."/>
      <w:lvlJc w:val="left"/>
      <w:pPr>
        <w:ind w:left="76" w:hanging="360"/>
      </w:pPr>
      <w:rPr>
        <w:rFonts w:eastAsia="Calibri" w:hint="default"/>
        <w:sz w:val="28"/>
      </w:rPr>
    </w:lvl>
    <w:lvl w:ilvl="1">
      <w:start w:val="1"/>
      <w:numFmt w:val="decimal"/>
      <w:isLgl/>
      <w:lvlText w:val="%1.%2."/>
      <w:lvlJc w:val="left"/>
      <w:pPr>
        <w:ind w:left="79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676" w:hanging="180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756" w:hanging="2160"/>
      </w:pPr>
      <w:rPr>
        <w:rFonts w:hint="default"/>
      </w:rPr>
    </w:lvl>
  </w:abstractNum>
  <w:abstractNum w:abstractNumId="1">
    <w:nsid w:val="2534707B"/>
    <w:multiLevelType w:val="hybridMultilevel"/>
    <w:tmpl w:val="6B8424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E6BDC"/>
    <w:multiLevelType w:val="multilevel"/>
    <w:tmpl w:val="46D83E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11F3018"/>
    <w:multiLevelType w:val="hybridMultilevel"/>
    <w:tmpl w:val="B4A4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3"/>
    <w:rsid w:val="00003F46"/>
    <w:rsid w:val="00011079"/>
    <w:rsid w:val="00012C01"/>
    <w:rsid w:val="000138DF"/>
    <w:rsid w:val="0001446E"/>
    <w:rsid w:val="000201AA"/>
    <w:rsid w:val="00022609"/>
    <w:rsid w:val="0002782B"/>
    <w:rsid w:val="0002795E"/>
    <w:rsid w:val="00037929"/>
    <w:rsid w:val="00041F6F"/>
    <w:rsid w:val="000426AA"/>
    <w:rsid w:val="00043E4B"/>
    <w:rsid w:val="00047474"/>
    <w:rsid w:val="00047D28"/>
    <w:rsid w:val="00051722"/>
    <w:rsid w:val="000521A1"/>
    <w:rsid w:val="00053AC9"/>
    <w:rsid w:val="00054FAB"/>
    <w:rsid w:val="00056571"/>
    <w:rsid w:val="00057A02"/>
    <w:rsid w:val="000602F4"/>
    <w:rsid w:val="00061719"/>
    <w:rsid w:val="0006578E"/>
    <w:rsid w:val="00066943"/>
    <w:rsid w:val="000677A1"/>
    <w:rsid w:val="000706E4"/>
    <w:rsid w:val="000710A8"/>
    <w:rsid w:val="000735CC"/>
    <w:rsid w:val="00075791"/>
    <w:rsid w:val="00081030"/>
    <w:rsid w:val="0008472D"/>
    <w:rsid w:val="000869E1"/>
    <w:rsid w:val="00087AE8"/>
    <w:rsid w:val="0009081B"/>
    <w:rsid w:val="00091C9D"/>
    <w:rsid w:val="00094A5F"/>
    <w:rsid w:val="000959FD"/>
    <w:rsid w:val="00097D6D"/>
    <w:rsid w:val="000A36B5"/>
    <w:rsid w:val="000A6695"/>
    <w:rsid w:val="000A6E08"/>
    <w:rsid w:val="000B16FC"/>
    <w:rsid w:val="000D0435"/>
    <w:rsid w:val="000D2EA5"/>
    <w:rsid w:val="000D459F"/>
    <w:rsid w:val="000D6CCE"/>
    <w:rsid w:val="000E12A4"/>
    <w:rsid w:val="000E1A00"/>
    <w:rsid w:val="000E2014"/>
    <w:rsid w:val="000E4B4F"/>
    <w:rsid w:val="000F5EA8"/>
    <w:rsid w:val="0011016C"/>
    <w:rsid w:val="00110D21"/>
    <w:rsid w:val="00114EA6"/>
    <w:rsid w:val="00116C42"/>
    <w:rsid w:val="00123A2B"/>
    <w:rsid w:val="001256B2"/>
    <w:rsid w:val="00127F9B"/>
    <w:rsid w:val="00131E58"/>
    <w:rsid w:val="001330B2"/>
    <w:rsid w:val="0013389F"/>
    <w:rsid w:val="00135631"/>
    <w:rsid w:val="00136247"/>
    <w:rsid w:val="0013692F"/>
    <w:rsid w:val="0014125B"/>
    <w:rsid w:val="001437F0"/>
    <w:rsid w:val="00150146"/>
    <w:rsid w:val="00150AE6"/>
    <w:rsid w:val="001514D3"/>
    <w:rsid w:val="001556A3"/>
    <w:rsid w:val="00160486"/>
    <w:rsid w:val="001633F7"/>
    <w:rsid w:val="0016355B"/>
    <w:rsid w:val="00163B68"/>
    <w:rsid w:val="00165995"/>
    <w:rsid w:val="001668C4"/>
    <w:rsid w:val="0016697B"/>
    <w:rsid w:val="00167F95"/>
    <w:rsid w:val="00170FEB"/>
    <w:rsid w:val="0017242C"/>
    <w:rsid w:val="0017480D"/>
    <w:rsid w:val="001802C9"/>
    <w:rsid w:val="001804AF"/>
    <w:rsid w:val="00180EB3"/>
    <w:rsid w:val="001834CF"/>
    <w:rsid w:val="0018457D"/>
    <w:rsid w:val="00190FB4"/>
    <w:rsid w:val="0019545F"/>
    <w:rsid w:val="0019721B"/>
    <w:rsid w:val="001979DD"/>
    <w:rsid w:val="001A08FB"/>
    <w:rsid w:val="001A266A"/>
    <w:rsid w:val="001A2BAD"/>
    <w:rsid w:val="001A49E1"/>
    <w:rsid w:val="001A5912"/>
    <w:rsid w:val="001A66B9"/>
    <w:rsid w:val="001A7C03"/>
    <w:rsid w:val="001B1F63"/>
    <w:rsid w:val="001B49C4"/>
    <w:rsid w:val="001D20A6"/>
    <w:rsid w:val="001D348A"/>
    <w:rsid w:val="001D3EAB"/>
    <w:rsid w:val="001D566C"/>
    <w:rsid w:val="001E3CE5"/>
    <w:rsid w:val="001E49AC"/>
    <w:rsid w:val="001E6FEC"/>
    <w:rsid w:val="001E7E84"/>
    <w:rsid w:val="001E7FA4"/>
    <w:rsid w:val="001F1E00"/>
    <w:rsid w:val="001F3F3E"/>
    <w:rsid w:val="001F56D1"/>
    <w:rsid w:val="001F69F8"/>
    <w:rsid w:val="00200CC2"/>
    <w:rsid w:val="0020109F"/>
    <w:rsid w:val="00201756"/>
    <w:rsid w:val="0020186D"/>
    <w:rsid w:val="002019E8"/>
    <w:rsid w:val="00203066"/>
    <w:rsid w:val="002030D5"/>
    <w:rsid w:val="0020442E"/>
    <w:rsid w:val="00204F92"/>
    <w:rsid w:val="0020528F"/>
    <w:rsid w:val="00216560"/>
    <w:rsid w:val="00220518"/>
    <w:rsid w:val="00222908"/>
    <w:rsid w:val="00222CAD"/>
    <w:rsid w:val="00223BF8"/>
    <w:rsid w:val="00223D68"/>
    <w:rsid w:val="00225E36"/>
    <w:rsid w:val="00230A3B"/>
    <w:rsid w:val="00234113"/>
    <w:rsid w:val="002348CE"/>
    <w:rsid w:val="00235A77"/>
    <w:rsid w:val="0024011A"/>
    <w:rsid w:val="00242BDE"/>
    <w:rsid w:val="002440E4"/>
    <w:rsid w:val="0024656B"/>
    <w:rsid w:val="002475CC"/>
    <w:rsid w:val="00251283"/>
    <w:rsid w:val="00251D64"/>
    <w:rsid w:val="00252362"/>
    <w:rsid w:val="00257129"/>
    <w:rsid w:val="00262B7F"/>
    <w:rsid w:val="00265543"/>
    <w:rsid w:val="002660B2"/>
    <w:rsid w:val="00266170"/>
    <w:rsid w:val="00267C25"/>
    <w:rsid w:val="00270785"/>
    <w:rsid w:val="002714FE"/>
    <w:rsid w:val="00272AD6"/>
    <w:rsid w:val="00274BF4"/>
    <w:rsid w:val="002757A1"/>
    <w:rsid w:val="00276B0F"/>
    <w:rsid w:val="00282FD4"/>
    <w:rsid w:val="00283639"/>
    <w:rsid w:val="00291F0C"/>
    <w:rsid w:val="00296A2B"/>
    <w:rsid w:val="002A05F5"/>
    <w:rsid w:val="002A35D6"/>
    <w:rsid w:val="002A3887"/>
    <w:rsid w:val="002A4D37"/>
    <w:rsid w:val="002A5577"/>
    <w:rsid w:val="002B48BC"/>
    <w:rsid w:val="002B59D9"/>
    <w:rsid w:val="002B74DE"/>
    <w:rsid w:val="002D12D7"/>
    <w:rsid w:val="002E23EB"/>
    <w:rsid w:val="002E415D"/>
    <w:rsid w:val="002F2EF8"/>
    <w:rsid w:val="002F62B7"/>
    <w:rsid w:val="003025A2"/>
    <w:rsid w:val="00302E53"/>
    <w:rsid w:val="00302FCA"/>
    <w:rsid w:val="0030415A"/>
    <w:rsid w:val="0030428A"/>
    <w:rsid w:val="00306926"/>
    <w:rsid w:val="00310EBA"/>
    <w:rsid w:val="00312D48"/>
    <w:rsid w:val="00313F07"/>
    <w:rsid w:val="00320578"/>
    <w:rsid w:val="00321418"/>
    <w:rsid w:val="003221C3"/>
    <w:rsid w:val="003257C4"/>
    <w:rsid w:val="003267C7"/>
    <w:rsid w:val="003278FB"/>
    <w:rsid w:val="003331ED"/>
    <w:rsid w:val="0033770E"/>
    <w:rsid w:val="0033799E"/>
    <w:rsid w:val="00341C2F"/>
    <w:rsid w:val="00341ECB"/>
    <w:rsid w:val="0034354A"/>
    <w:rsid w:val="00344422"/>
    <w:rsid w:val="003504C2"/>
    <w:rsid w:val="003634B0"/>
    <w:rsid w:val="00365B02"/>
    <w:rsid w:val="003663B0"/>
    <w:rsid w:val="003715BA"/>
    <w:rsid w:val="00374059"/>
    <w:rsid w:val="00374D28"/>
    <w:rsid w:val="0037579F"/>
    <w:rsid w:val="00375B7A"/>
    <w:rsid w:val="00375F15"/>
    <w:rsid w:val="00376DE9"/>
    <w:rsid w:val="003838DB"/>
    <w:rsid w:val="0038487E"/>
    <w:rsid w:val="00386A04"/>
    <w:rsid w:val="00387640"/>
    <w:rsid w:val="00390D23"/>
    <w:rsid w:val="00393DB1"/>
    <w:rsid w:val="00395386"/>
    <w:rsid w:val="00396453"/>
    <w:rsid w:val="003A1A22"/>
    <w:rsid w:val="003A1AB5"/>
    <w:rsid w:val="003A7539"/>
    <w:rsid w:val="003B0108"/>
    <w:rsid w:val="003B0301"/>
    <w:rsid w:val="003B1B63"/>
    <w:rsid w:val="003B40C6"/>
    <w:rsid w:val="003B4A58"/>
    <w:rsid w:val="003B4C6C"/>
    <w:rsid w:val="003B4C88"/>
    <w:rsid w:val="003B7787"/>
    <w:rsid w:val="003C0569"/>
    <w:rsid w:val="003C1AD7"/>
    <w:rsid w:val="003C3D84"/>
    <w:rsid w:val="003D3314"/>
    <w:rsid w:val="003D4AF2"/>
    <w:rsid w:val="003D67A2"/>
    <w:rsid w:val="003E1975"/>
    <w:rsid w:val="003E1997"/>
    <w:rsid w:val="003E1C1A"/>
    <w:rsid w:val="003E30A9"/>
    <w:rsid w:val="003E47A3"/>
    <w:rsid w:val="003E4A1B"/>
    <w:rsid w:val="003E5CF6"/>
    <w:rsid w:val="003E7B54"/>
    <w:rsid w:val="003F09FC"/>
    <w:rsid w:val="003F2B13"/>
    <w:rsid w:val="003F6218"/>
    <w:rsid w:val="00400B4D"/>
    <w:rsid w:val="00401F25"/>
    <w:rsid w:val="00401F95"/>
    <w:rsid w:val="00406B66"/>
    <w:rsid w:val="00406C43"/>
    <w:rsid w:val="00407BDA"/>
    <w:rsid w:val="00410A02"/>
    <w:rsid w:val="00412170"/>
    <w:rsid w:val="004124D4"/>
    <w:rsid w:val="0041647A"/>
    <w:rsid w:val="00420E29"/>
    <w:rsid w:val="00423796"/>
    <w:rsid w:val="00424095"/>
    <w:rsid w:val="00426D5B"/>
    <w:rsid w:val="00426F5A"/>
    <w:rsid w:val="004311B4"/>
    <w:rsid w:val="0043192F"/>
    <w:rsid w:val="00435FCE"/>
    <w:rsid w:val="00436EFD"/>
    <w:rsid w:val="00442E1D"/>
    <w:rsid w:val="004460E6"/>
    <w:rsid w:val="00447424"/>
    <w:rsid w:val="004520C6"/>
    <w:rsid w:val="004564DF"/>
    <w:rsid w:val="004569B7"/>
    <w:rsid w:val="00463769"/>
    <w:rsid w:val="00471F04"/>
    <w:rsid w:val="00472294"/>
    <w:rsid w:val="00476668"/>
    <w:rsid w:val="00481D60"/>
    <w:rsid w:val="00490147"/>
    <w:rsid w:val="004902F0"/>
    <w:rsid w:val="0049161D"/>
    <w:rsid w:val="00493300"/>
    <w:rsid w:val="004943C7"/>
    <w:rsid w:val="004956EC"/>
    <w:rsid w:val="00496A51"/>
    <w:rsid w:val="004A1B2D"/>
    <w:rsid w:val="004A4041"/>
    <w:rsid w:val="004A6ECB"/>
    <w:rsid w:val="004B155B"/>
    <w:rsid w:val="004B52C7"/>
    <w:rsid w:val="004B6F3E"/>
    <w:rsid w:val="004B7B0B"/>
    <w:rsid w:val="004C2874"/>
    <w:rsid w:val="004C5294"/>
    <w:rsid w:val="004C5FDD"/>
    <w:rsid w:val="004C7F8C"/>
    <w:rsid w:val="004E077D"/>
    <w:rsid w:val="004E78AC"/>
    <w:rsid w:val="004F157F"/>
    <w:rsid w:val="004F7D18"/>
    <w:rsid w:val="00500D43"/>
    <w:rsid w:val="00502E1B"/>
    <w:rsid w:val="00503CDB"/>
    <w:rsid w:val="00504CFA"/>
    <w:rsid w:val="00504EBE"/>
    <w:rsid w:val="0050635D"/>
    <w:rsid w:val="005120FF"/>
    <w:rsid w:val="005170C1"/>
    <w:rsid w:val="00520F21"/>
    <w:rsid w:val="00525B25"/>
    <w:rsid w:val="00526A85"/>
    <w:rsid w:val="005317FB"/>
    <w:rsid w:val="0053326C"/>
    <w:rsid w:val="00540ED7"/>
    <w:rsid w:val="005453CE"/>
    <w:rsid w:val="00545568"/>
    <w:rsid w:val="00545C5D"/>
    <w:rsid w:val="0056295C"/>
    <w:rsid w:val="00564D07"/>
    <w:rsid w:val="005668F4"/>
    <w:rsid w:val="00566BCA"/>
    <w:rsid w:val="00574A66"/>
    <w:rsid w:val="00580388"/>
    <w:rsid w:val="005813F2"/>
    <w:rsid w:val="00581AD3"/>
    <w:rsid w:val="005821DE"/>
    <w:rsid w:val="0058415D"/>
    <w:rsid w:val="00584F6E"/>
    <w:rsid w:val="005859A5"/>
    <w:rsid w:val="00585EF4"/>
    <w:rsid w:val="00590877"/>
    <w:rsid w:val="0059180A"/>
    <w:rsid w:val="005925D5"/>
    <w:rsid w:val="00593A45"/>
    <w:rsid w:val="00596E59"/>
    <w:rsid w:val="005A40BD"/>
    <w:rsid w:val="005A7E6F"/>
    <w:rsid w:val="005B0828"/>
    <w:rsid w:val="005B0922"/>
    <w:rsid w:val="005B1253"/>
    <w:rsid w:val="005B1324"/>
    <w:rsid w:val="005B1A92"/>
    <w:rsid w:val="005B1C1C"/>
    <w:rsid w:val="005B1DB8"/>
    <w:rsid w:val="005B31A2"/>
    <w:rsid w:val="005B336F"/>
    <w:rsid w:val="005B55D6"/>
    <w:rsid w:val="005C2777"/>
    <w:rsid w:val="005C29FE"/>
    <w:rsid w:val="005C5AAD"/>
    <w:rsid w:val="005D2A91"/>
    <w:rsid w:val="005D2BC1"/>
    <w:rsid w:val="005D60BB"/>
    <w:rsid w:val="005D7DAA"/>
    <w:rsid w:val="005E095F"/>
    <w:rsid w:val="005E0C35"/>
    <w:rsid w:val="005E10B3"/>
    <w:rsid w:val="005E2316"/>
    <w:rsid w:val="005E3027"/>
    <w:rsid w:val="005E4C22"/>
    <w:rsid w:val="005F048C"/>
    <w:rsid w:val="005F20E3"/>
    <w:rsid w:val="005F4E16"/>
    <w:rsid w:val="005F56C5"/>
    <w:rsid w:val="00601A0F"/>
    <w:rsid w:val="00604758"/>
    <w:rsid w:val="0060556A"/>
    <w:rsid w:val="00605A22"/>
    <w:rsid w:val="00610785"/>
    <w:rsid w:val="00610DA3"/>
    <w:rsid w:val="00612CFB"/>
    <w:rsid w:val="006155DC"/>
    <w:rsid w:val="0061578A"/>
    <w:rsid w:val="006164D1"/>
    <w:rsid w:val="0062013C"/>
    <w:rsid w:val="00620212"/>
    <w:rsid w:val="006205B2"/>
    <w:rsid w:val="00622B73"/>
    <w:rsid w:val="0062580C"/>
    <w:rsid w:val="00626A07"/>
    <w:rsid w:val="00627D8A"/>
    <w:rsid w:val="0063040B"/>
    <w:rsid w:val="00636077"/>
    <w:rsid w:val="006362A0"/>
    <w:rsid w:val="006405DB"/>
    <w:rsid w:val="00641DFB"/>
    <w:rsid w:val="006426A0"/>
    <w:rsid w:val="0064369F"/>
    <w:rsid w:val="00644A64"/>
    <w:rsid w:val="00645206"/>
    <w:rsid w:val="006452EB"/>
    <w:rsid w:val="00650914"/>
    <w:rsid w:val="0066463D"/>
    <w:rsid w:val="006646B7"/>
    <w:rsid w:val="00664720"/>
    <w:rsid w:val="00664CBF"/>
    <w:rsid w:val="0066674B"/>
    <w:rsid w:val="00670322"/>
    <w:rsid w:val="00671813"/>
    <w:rsid w:val="00674309"/>
    <w:rsid w:val="00675109"/>
    <w:rsid w:val="00676E23"/>
    <w:rsid w:val="0068084C"/>
    <w:rsid w:val="006813BF"/>
    <w:rsid w:val="0068144C"/>
    <w:rsid w:val="006842B2"/>
    <w:rsid w:val="00685A63"/>
    <w:rsid w:val="00691AD8"/>
    <w:rsid w:val="0069539F"/>
    <w:rsid w:val="006A10F2"/>
    <w:rsid w:val="006A127F"/>
    <w:rsid w:val="006A3CA2"/>
    <w:rsid w:val="006A4532"/>
    <w:rsid w:val="006A4C16"/>
    <w:rsid w:val="006A4DFC"/>
    <w:rsid w:val="006A64F3"/>
    <w:rsid w:val="006A6A68"/>
    <w:rsid w:val="006B1D8B"/>
    <w:rsid w:val="006B5F30"/>
    <w:rsid w:val="006C20EC"/>
    <w:rsid w:val="006C7C7C"/>
    <w:rsid w:val="006D3B3C"/>
    <w:rsid w:val="006D3F8A"/>
    <w:rsid w:val="006D40B0"/>
    <w:rsid w:val="006D54EA"/>
    <w:rsid w:val="006D5CC7"/>
    <w:rsid w:val="006D6F47"/>
    <w:rsid w:val="006D77F6"/>
    <w:rsid w:val="006E1291"/>
    <w:rsid w:val="006E29D7"/>
    <w:rsid w:val="006E73B1"/>
    <w:rsid w:val="006F0609"/>
    <w:rsid w:val="006F08DF"/>
    <w:rsid w:val="006F1AE6"/>
    <w:rsid w:val="006F22AE"/>
    <w:rsid w:val="006F35DF"/>
    <w:rsid w:val="006F4421"/>
    <w:rsid w:val="006F4CF0"/>
    <w:rsid w:val="006F5C68"/>
    <w:rsid w:val="006F7A7D"/>
    <w:rsid w:val="0070389A"/>
    <w:rsid w:val="00703CCB"/>
    <w:rsid w:val="00706E1E"/>
    <w:rsid w:val="007121FA"/>
    <w:rsid w:val="007136FD"/>
    <w:rsid w:val="0071463D"/>
    <w:rsid w:val="00720E65"/>
    <w:rsid w:val="007216B6"/>
    <w:rsid w:val="007238CA"/>
    <w:rsid w:val="00723ECE"/>
    <w:rsid w:val="00724F77"/>
    <w:rsid w:val="00730C6F"/>
    <w:rsid w:val="00734CCE"/>
    <w:rsid w:val="00735B15"/>
    <w:rsid w:val="00737627"/>
    <w:rsid w:val="00740E9D"/>
    <w:rsid w:val="00742740"/>
    <w:rsid w:val="00742DEC"/>
    <w:rsid w:val="007439E8"/>
    <w:rsid w:val="0074675C"/>
    <w:rsid w:val="007468EF"/>
    <w:rsid w:val="00746DC8"/>
    <w:rsid w:val="00747734"/>
    <w:rsid w:val="00750B76"/>
    <w:rsid w:val="007517B7"/>
    <w:rsid w:val="00751D6F"/>
    <w:rsid w:val="0075386E"/>
    <w:rsid w:val="00755037"/>
    <w:rsid w:val="00756CE7"/>
    <w:rsid w:val="00760347"/>
    <w:rsid w:val="00761147"/>
    <w:rsid w:val="00761249"/>
    <w:rsid w:val="00761EBE"/>
    <w:rsid w:val="00767E78"/>
    <w:rsid w:val="00770FDC"/>
    <w:rsid w:val="00771FBD"/>
    <w:rsid w:val="00773FE4"/>
    <w:rsid w:val="007814D9"/>
    <w:rsid w:val="00782638"/>
    <w:rsid w:val="00782AA6"/>
    <w:rsid w:val="0078694F"/>
    <w:rsid w:val="0079292C"/>
    <w:rsid w:val="00792E9A"/>
    <w:rsid w:val="00794C8C"/>
    <w:rsid w:val="007951AB"/>
    <w:rsid w:val="007953CF"/>
    <w:rsid w:val="00797E6D"/>
    <w:rsid w:val="007A0D0C"/>
    <w:rsid w:val="007A556B"/>
    <w:rsid w:val="007A67F0"/>
    <w:rsid w:val="007B0A32"/>
    <w:rsid w:val="007B456F"/>
    <w:rsid w:val="007C0912"/>
    <w:rsid w:val="007C4137"/>
    <w:rsid w:val="007C46D8"/>
    <w:rsid w:val="007C7F66"/>
    <w:rsid w:val="007D09DD"/>
    <w:rsid w:val="007D3CDA"/>
    <w:rsid w:val="007D637F"/>
    <w:rsid w:val="007E5713"/>
    <w:rsid w:val="007E7A01"/>
    <w:rsid w:val="007F1F5A"/>
    <w:rsid w:val="007F67B4"/>
    <w:rsid w:val="007F74F8"/>
    <w:rsid w:val="007F7DC4"/>
    <w:rsid w:val="00802E80"/>
    <w:rsid w:val="00805778"/>
    <w:rsid w:val="0080785C"/>
    <w:rsid w:val="00810B87"/>
    <w:rsid w:val="00813601"/>
    <w:rsid w:val="0081511D"/>
    <w:rsid w:val="0081559B"/>
    <w:rsid w:val="00815744"/>
    <w:rsid w:val="008177BF"/>
    <w:rsid w:val="008207F4"/>
    <w:rsid w:val="00821102"/>
    <w:rsid w:val="0082603D"/>
    <w:rsid w:val="008276B3"/>
    <w:rsid w:val="0083224D"/>
    <w:rsid w:val="00832396"/>
    <w:rsid w:val="00834106"/>
    <w:rsid w:val="00842130"/>
    <w:rsid w:val="00845E5A"/>
    <w:rsid w:val="00847407"/>
    <w:rsid w:val="00850358"/>
    <w:rsid w:val="00850E83"/>
    <w:rsid w:val="00852FB4"/>
    <w:rsid w:val="00856D61"/>
    <w:rsid w:val="00863EBB"/>
    <w:rsid w:val="00866DAE"/>
    <w:rsid w:val="0086751C"/>
    <w:rsid w:val="00872426"/>
    <w:rsid w:val="00877854"/>
    <w:rsid w:val="00877AF8"/>
    <w:rsid w:val="00882F95"/>
    <w:rsid w:val="0088401F"/>
    <w:rsid w:val="00886C70"/>
    <w:rsid w:val="00886E6C"/>
    <w:rsid w:val="00891745"/>
    <w:rsid w:val="00891A65"/>
    <w:rsid w:val="00893ADA"/>
    <w:rsid w:val="008961AD"/>
    <w:rsid w:val="0089707E"/>
    <w:rsid w:val="00897CB0"/>
    <w:rsid w:val="00897F51"/>
    <w:rsid w:val="008A22AE"/>
    <w:rsid w:val="008A539B"/>
    <w:rsid w:val="008A5E8E"/>
    <w:rsid w:val="008A6EB0"/>
    <w:rsid w:val="008B062D"/>
    <w:rsid w:val="008B11D2"/>
    <w:rsid w:val="008B3BF8"/>
    <w:rsid w:val="008B4960"/>
    <w:rsid w:val="008B4B8C"/>
    <w:rsid w:val="008B505F"/>
    <w:rsid w:val="008B6E3F"/>
    <w:rsid w:val="008C0F70"/>
    <w:rsid w:val="008C15E2"/>
    <w:rsid w:val="008C180C"/>
    <w:rsid w:val="008C20BC"/>
    <w:rsid w:val="008C4444"/>
    <w:rsid w:val="008C7C74"/>
    <w:rsid w:val="008D36B4"/>
    <w:rsid w:val="008D467C"/>
    <w:rsid w:val="008E0171"/>
    <w:rsid w:val="008E17A8"/>
    <w:rsid w:val="008E4519"/>
    <w:rsid w:val="008E52F2"/>
    <w:rsid w:val="008E5C5E"/>
    <w:rsid w:val="008E6CED"/>
    <w:rsid w:val="008F103C"/>
    <w:rsid w:val="008F2D5E"/>
    <w:rsid w:val="008F6405"/>
    <w:rsid w:val="008F6A40"/>
    <w:rsid w:val="009017AC"/>
    <w:rsid w:val="0090202F"/>
    <w:rsid w:val="00903161"/>
    <w:rsid w:val="00905335"/>
    <w:rsid w:val="00905FF8"/>
    <w:rsid w:val="009062B6"/>
    <w:rsid w:val="00906B14"/>
    <w:rsid w:val="00910F05"/>
    <w:rsid w:val="00912033"/>
    <w:rsid w:val="00915D61"/>
    <w:rsid w:val="0091683E"/>
    <w:rsid w:val="00917B5F"/>
    <w:rsid w:val="009229D1"/>
    <w:rsid w:val="00927A78"/>
    <w:rsid w:val="00930B53"/>
    <w:rsid w:val="0093165C"/>
    <w:rsid w:val="009355ED"/>
    <w:rsid w:val="00937E5F"/>
    <w:rsid w:val="009400F4"/>
    <w:rsid w:val="00940717"/>
    <w:rsid w:val="009446B2"/>
    <w:rsid w:val="00944EA7"/>
    <w:rsid w:val="00946EC8"/>
    <w:rsid w:val="00947AED"/>
    <w:rsid w:val="00950698"/>
    <w:rsid w:val="00954D21"/>
    <w:rsid w:val="00956257"/>
    <w:rsid w:val="009577EC"/>
    <w:rsid w:val="0095785F"/>
    <w:rsid w:val="00962054"/>
    <w:rsid w:val="00964484"/>
    <w:rsid w:val="00964512"/>
    <w:rsid w:val="0096455F"/>
    <w:rsid w:val="009679C5"/>
    <w:rsid w:val="00973138"/>
    <w:rsid w:val="00976549"/>
    <w:rsid w:val="00976EED"/>
    <w:rsid w:val="009807D8"/>
    <w:rsid w:val="0098202E"/>
    <w:rsid w:val="00984DD3"/>
    <w:rsid w:val="009900DC"/>
    <w:rsid w:val="009919A9"/>
    <w:rsid w:val="00992329"/>
    <w:rsid w:val="009926D4"/>
    <w:rsid w:val="0099419B"/>
    <w:rsid w:val="0099507C"/>
    <w:rsid w:val="0099635D"/>
    <w:rsid w:val="009979C3"/>
    <w:rsid w:val="00997B6F"/>
    <w:rsid w:val="009A05E4"/>
    <w:rsid w:val="009A1E3D"/>
    <w:rsid w:val="009A36E1"/>
    <w:rsid w:val="009A6EC5"/>
    <w:rsid w:val="009A78DE"/>
    <w:rsid w:val="009B1D92"/>
    <w:rsid w:val="009B2F79"/>
    <w:rsid w:val="009B311D"/>
    <w:rsid w:val="009B3760"/>
    <w:rsid w:val="009C355C"/>
    <w:rsid w:val="009C3870"/>
    <w:rsid w:val="009C44F6"/>
    <w:rsid w:val="009C679D"/>
    <w:rsid w:val="009D48B8"/>
    <w:rsid w:val="009D712F"/>
    <w:rsid w:val="009D78DC"/>
    <w:rsid w:val="009E0013"/>
    <w:rsid w:val="009E0393"/>
    <w:rsid w:val="009E4395"/>
    <w:rsid w:val="009E784D"/>
    <w:rsid w:val="009F330A"/>
    <w:rsid w:val="009F5FCD"/>
    <w:rsid w:val="009F7C80"/>
    <w:rsid w:val="00A035D1"/>
    <w:rsid w:val="00A04973"/>
    <w:rsid w:val="00A057A8"/>
    <w:rsid w:val="00A05825"/>
    <w:rsid w:val="00A06186"/>
    <w:rsid w:val="00A0649F"/>
    <w:rsid w:val="00A07A48"/>
    <w:rsid w:val="00A10988"/>
    <w:rsid w:val="00A1375D"/>
    <w:rsid w:val="00A13943"/>
    <w:rsid w:val="00A13C2E"/>
    <w:rsid w:val="00A13D1A"/>
    <w:rsid w:val="00A17BFA"/>
    <w:rsid w:val="00A35111"/>
    <w:rsid w:val="00A4069B"/>
    <w:rsid w:val="00A40DD4"/>
    <w:rsid w:val="00A41D0B"/>
    <w:rsid w:val="00A4320C"/>
    <w:rsid w:val="00A449FE"/>
    <w:rsid w:val="00A45BB9"/>
    <w:rsid w:val="00A45D22"/>
    <w:rsid w:val="00A50FF1"/>
    <w:rsid w:val="00A512A5"/>
    <w:rsid w:val="00A550A6"/>
    <w:rsid w:val="00A65420"/>
    <w:rsid w:val="00A6546E"/>
    <w:rsid w:val="00A66FC3"/>
    <w:rsid w:val="00A6711A"/>
    <w:rsid w:val="00A67C10"/>
    <w:rsid w:val="00A722F9"/>
    <w:rsid w:val="00A727F4"/>
    <w:rsid w:val="00A7296E"/>
    <w:rsid w:val="00A734D6"/>
    <w:rsid w:val="00A7531C"/>
    <w:rsid w:val="00A7553C"/>
    <w:rsid w:val="00A76009"/>
    <w:rsid w:val="00A76CC2"/>
    <w:rsid w:val="00A83A6F"/>
    <w:rsid w:val="00A84344"/>
    <w:rsid w:val="00A8562B"/>
    <w:rsid w:val="00A86ACF"/>
    <w:rsid w:val="00A87B8B"/>
    <w:rsid w:val="00A90F27"/>
    <w:rsid w:val="00A91CE2"/>
    <w:rsid w:val="00A91DBF"/>
    <w:rsid w:val="00A9412F"/>
    <w:rsid w:val="00A9524E"/>
    <w:rsid w:val="00A9592F"/>
    <w:rsid w:val="00AA15A7"/>
    <w:rsid w:val="00AA4347"/>
    <w:rsid w:val="00AB02DC"/>
    <w:rsid w:val="00AB0987"/>
    <w:rsid w:val="00AB0C49"/>
    <w:rsid w:val="00AB4BC4"/>
    <w:rsid w:val="00AC0E21"/>
    <w:rsid w:val="00AC28FA"/>
    <w:rsid w:val="00AC6398"/>
    <w:rsid w:val="00AC6896"/>
    <w:rsid w:val="00AC6F01"/>
    <w:rsid w:val="00AD353C"/>
    <w:rsid w:val="00AD5ECD"/>
    <w:rsid w:val="00AE5EF3"/>
    <w:rsid w:val="00AE65FE"/>
    <w:rsid w:val="00AE7D4E"/>
    <w:rsid w:val="00AF0736"/>
    <w:rsid w:val="00AF1E62"/>
    <w:rsid w:val="00AF4423"/>
    <w:rsid w:val="00AF60AB"/>
    <w:rsid w:val="00AF7F45"/>
    <w:rsid w:val="00B01CBB"/>
    <w:rsid w:val="00B02BE5"/>
    <w:rsid w:val="00B03058"/>
    <w:rsid w:val="00B03EDF"/>
    <w:rsid w:val="00B05E4F"/>
    <w:rsid w:val="00B1010C"/>
    <w:rsid w:val="00B1089B"/>
    <w:rsid w:val="00B116F6"/>
    <w:rsid w:val="00B126EE"/>
    <w:rsid w:val="00B13162"/>
    <w:rsid w:val="00B238FE"/>
    <w:rsid w:val="00B24DBF"/>
    <w:rsid w:val="00B32B97"/>
    <w:rsid w:val="00B33A1E"/>
    <w:rsid w:val="00B33DB4"/>
    <w:rsid w:val="00B361B7"/>
    <w:rsid w:val="00B372D6"/>
    <w:rsid w:val="00B41F0C"/>
    <w:rsid w:val="00B4227E"/>
    <w:rsid w:val="00B46CE9"/>
    <w:rsid w:val="00B53B3A"/>
    <w:rsid w:val="00B545B7"/>
    <w:rsid w:val="00B54C2F"/>
    <w:rsid w:val="00B55677"/>
    <w:rsid w:val="00B57B2F"/>
    <w:rsid w:val="00B601C9"/>
    <w:rsid w:val="00B62C85"/>
    <w:rsid w:val="00B662C1"/>
    <w:rsid w:val="00B76D15"/>
    <w:rsid w:val="00B8618A"/>
    <w:rsid w:val="00B87D9B"/>
    <w:rsid w:val="00B90C40"/>
    <w:rsid w:val="00B91E90"/>
    <w:rsid w:val="00B9259B"/>
    <w:rsid w:val="00B959EC"/>
    <w:rsid w:val="00B97B54"/>
    <w:rsid w:val="00BA0302"/>
    <w:rsid w:val="00BA3F30"/>
    <w:rsid w:val="00BA5A45"/>
    <w:rsid w:val="00BA5A58"/>
    <w:rsid w:val="00BA6E3A"/>
    <w:rsid w:val="00BA7402"/>
    <w:rsid w:val="00BB07B2"/>
    <w:rsid w:val="00BB6C7E"/>
    <w:rsid w:val="00BB714C"/>
    <w:rsid w:val="00BB7DB1"/>
    <w:rsid w:val="00BC318B"/>
    <w:rsid w:val="00BC3CE3"/>
    <w:rsid w:val="00BC45ED"/>
    <w:rsid w:val="00BC5761"/>
    <w:rsid w:val="00BC62A6"/>
    <w:rsid w:val="00BD13E3"/>
    <w:rsid w:val="00BD3699"/>
    <w:rsid w:val="00BD4B27"/>
    <w:rsid w:val="00BD591B"/>
    <w:rsid w:val="00BE15D9"/>
    <w:rsid w:val="00BE307D"/>
    <w:rsid w:val="00BE3333"/>
    <w:rsid w:val="00BE66E4"/>
    <w:rsid w:val="00BE733C"/>
    <w:rsid w:val="00BE73A8"/>
    <w:rsid w:val="00BF30E9"/>
    <w:rsid w:val="00BF7530"/>
    <w:rsid w:val="00C0177C"/>
    <w:rsid w:val="00C032C2"/>
    <w:rsid w:val="00C04E8E"/>
    <w:rsid w:val="00C0761A"/>
    <w:rsid w:val="00C124A2"/>
    <w:rsid w:val="00C13E02"/>
    <w:rsid w:val="00C15EF5"/>
    <w:rsid w:val="00C1657C"/>
    <w:rsid w:val="00C1744B"/>
    <w:rsid w:val="00C206E8"/>
    <w:rsid w:val="00C23971"/>
    <w:rsid w:val="00C23CFF"/>
    <w:rsid w:val="00C24E5C"/>
    <w:rsid w:val="00C32BBE"/>
    <w:rsid w:val="00C32DCA"/>
    <w:rsid w:val="00C35AAE"/>
    <w:rsid w:val="00C37D58"/>
    <w:rsid w:val="00C40D7F"/>
    <w:rsid w:val="00C411F7"/>
    <w:rsid w:val="00C41D1A"/>
    <w:rsid w:val="00C4229D"/>
    <w:rsid w:val="00C45705"/>
    <w:rsid w:val="00C50000"/>
    <w:rsid w:val="00C53FA7"/>
    <w:rsid w:val="00C55C34"/>
    <w:rsid w:val="00C60ECA"/>
    <w:rsid w:val="00C6123D"/>
    <w:rsid w:val="00C62999"/>
    <w:rsid w:val="00C642A6"/>
    <w:rsid w:val="00C655EB"/>
    <w:rsid w:val="00C67C0B"/>
    <w:rsid w:val="00C732DD"/>
    <w:rsid w:val="00C81EC7"/>
    <w:rsid w:val="00C835ED"/>
    <w:rsid w:val="00C85CD0"/>
    <w:rsid w:val="00C92476"/>
    <w:rsid w:val="00C92490"/>
    <w:rsid w:val="00C9547C"/>
    <w:rsid w:val="00C96AAB"/>
    <w:rsid w:val="00CA1210"/>
    <w:rsid w:val="00CA34D8"/>
    <w:rsid w:val="00CA4D74"/>
    <w:rsid w:val="00CA5F5D"/>
    <w:rsid w:val="00CA6079"/>
    <w:rsid w:val="00CB245A"/>
    <w:rsid w:val="00CB3F24"/>
    <w:rsid w:val="00CB4D7F"/>
    <w:rsid w:val="00CB70A5"/>
    <w:rsid w:val="00CC0604"/>
    <w:rsid w:val="00CC3B11"/>
    <w:rsid w:val="00CC3E46"/>
    <w:rsid w:val="00CC67AD"/>
    <w:rsid w:val="00CD069F"/>
    <w:rsid w:val="00CD1EC8"/>
    <w:rsid w:val="00CD4B71"/>
    <w:rsid w:val="00CD4BBB"/>
    <w:rsid w:val="00CD51A3"/>
    <w:rsid w:val="00CD5CDF"/>
    <w:rsid w:val="00CD63B9"/>
    <w:rsid w:val="00CD69B8"/>
    <w:rsid w:val="00CE0D62"/>
    <w:rsid w:val="00CE277D"/>
    <w:rsid w:val="00CE51CF"/>
    <w:rsid w:val="00CF3DFC"/>
    <w:rsid w:val="00CF4B6E"/>
    <w:rsid w:val="00CF5A67"/>
    <w:rsid w:val="00D018BB"/>
    <w:rsid w:val="00D06DBC"/>
    <w:rsid w:val="00D119FB"/>
    <w:rsid w:val="00D12E9D"/>
    <w:rsid w:val="00D152C3"/>
    <w:rsid w:val="00D21BE5"/>
    <w:rsid w:val="00D24574"/>
    <w:rsid w:val="00D25344"/>
    <w:rsid w:val="00D27062"/>
    <w:rsid w:val="00D276EA"/>
    <w:rsid w:val="00D27A74"/>
    <w:rsid w:val="00D30325"/>
    <w:rsid w:val="00D313D7"/>
    <w:rsid w:val="00D31D84"/>
    <w:rsid w:val="00D37E47"/>
    <w:rsid w:val="00D429FC"/>
    <w:rsid w:val="00D45255"/>
    <w:rsid w:val="00D454FF"/>
    <w:rsid w:val="00D478AD"/>
    <w:rsid w:val="00D52352"/>
    <w:rsid w:val="00D52D46"/>
    <w:rsid w:val="00D54C5F"/>
    <w:rsid w:val="00D55CBE"/>
    <w:rsid w:val="00D606C6"/>
    <w:rsid w:val="00D613ED"/>
    <w:rsid w:val="00D63216"/>
    <w:rsid w:val="00D65654"/>
    <w:rsid w:val="00D66053"/>
    <w:rsid w:val="00D706A3"/>
    <w:rsid w:val="00D71787"/>
    <w:rsid w:val="00D73A3E"/>
    <w:rsid w:val="00D74DF3"/>
    <w:rsid w:val="00D75143"/>
    <w:rsid w:val="00D8060E"/>
    <w:rsid w:val="00D842E3"/>
    <w:rsid w:val="00D8601E"/>
    <w:rsid w:val="00D86A7C"/>
    <w:rsid w:val="00D87562"/>
    <w:rsid w:val="00D93A0A"/>
    <w:rsid w:val="00D9726E"/>
    <w:rsid w:val="00DA5921"/>
    <w:rsid w:val="00DA7CC1"/>
    <w:rsid w:val="00DB06F3"/>
    <w:rsid w:val="00DB0B36"/>
    <w:rsid w:val="00DB2008"/>
    <w:rsid w:val="00DB2765"/>
    <w:rsid w:val="00DB45A3"/>
    <w:rsid w:val="00DC493F"/>
    <w:rsid w:val="00DC6B0F"/>
    <w:rsid w:val="00DC717D"/>
    <w:rsid w:val="00DD2A40"/>
    <w:rsid w:val="00DD33D3"/>
    <w:rsid w:val="00DD5CBB"/>
    <w:rsid w:val="00DD735C"/>
    <w:rsid w:val="00DD7E95"/>
    <w:rsid w:val="00DE4EC4"/>
    <w:rsid w:val="00DF355F"/>
    <w:rsid w:val="00DF6B60"/>
    <w:rsid w:val="00E0053E"/>
    <w:rsid w:val="00E04DC1"/>
    <w:rsid w:val="00E04EC2"/>
    <w:rsid w:val="00E1027E"/>
    <w:rsid w:val="00E14820"/>
    <w:rsid w:val="00E14E53"/>
    <w:rsid w:val="00E21141"/>
    <w:rsid w:val="00E23A58"/>
    <w:rsid w:val="00E26D65"/>
    <w:rsid w:val="00E33181"/>
    <w:rsid w:val="00E332CD"/>
    <w:rsid w:val="00E3386E"/>
    <w:rsid w:val="00E3778D"/>
    <w:rsid w:val="00E45C06"/>
    <w:rsid w:val="00E46E96"/>
    <w:rsid w:val="00E47AD4"/>
    <w:rsid w:val="00E5545D"/>
    <w:rsid w:val="00E555AB"/>
    <w:rsid w:val="00E5632A"/>
    <w:rsid w:val="00E567F0"/>
    <w:rsid w:val="00E5780D"/>
    <w:rsid w:val="00E72B44"/>
    <w:rsid w:val="00E806EF"/>
    <w:rsid w:val="00E83090"/>
    <w:rsid w:val="00E864B9"/>
    <w:rsid w:val="00E870EA"/>
    <w:rsid w:val="00E87E78"/>
    <w:rsid w:val="00E923A8"/>
    <w:rsid w:val="00E9609A"/>
    <w:rsid w:val="00EA0B54"/>
    <w:rsid w:val="00EA2A1D"/>
    <w:rsid w:val="00EA4AF5"/>
    <w:rsid w:val="00EA5638"/>
    <w:rsid w:val="00EA5EAE"/>
    <w:rsid w:val="00EA6C6F"/>
    <w:rsid w:val="00EB26D1"/>
    <w:rsid w:val="00EB6165"/>
    <w:rsid w:val="00EC281B"/>
    <w:rsid w:val="00EC51AF"/>
    <w:rsid w:val="00EC5A39"/>
    <w:rsid w:val="00EC7450"/>
    <w:rsid w:val="00EC76BA"/>
    <w:rsid w:val="00ED043D"/>
    <w:rsid w:val="00EE1038"/>
    <w:rsid w:val="00EE35FF"/>
    <w:rsid w:val="00EE3B5A"/>
    <w:rsid w:val="00EE578C"/>
    <w:rsid w:val="00EE74FF"/>
    <w:rsid w:val="00EF35CF"/>
    <w:rsid w:val="00EF6325"/>
    <w:rsid w:val="00EF7694"/>
    <w:rsid w:val="00F03D55"/>
    <w:rsid w:val="00F10361"/>
    <w:rsid w:val="00F11047"/>
    <w:rsid w:val="00F14FDA"/>
    <w:rsid w:val="00F168F0"/>
    <w:rsid w:val="00F21DCB"/>
    <w:rsid w:val="00F21E20"/>
    <w:rsid w:val="00F21F90"/>
    <w:rsid w:val="00F313B6"/>
    <w:rsid w:val="00F32708"/>
    <w:rsid w:val="00F36EBE"/>
    <w:rsid w:val="00F40ABC"/>
    <w:rsid w:val="00F40E50"/>
    <w:rsid w:val="00F47EF1"/>
    <w:rsid w:val="00F557F5"/>
    <w:rsid w:val="00F61A7C"/>
    <w:rsid w:val="00F63D16"/>
    <w:rsid w:val="00F63FE6"/>
    <w:rsid w:val="00F71CD7"/>
    <w:rsid w:val="00F74E79"/>
    <w:rsid w:val="00F77465"/>
    <w:rsid w:val="00F81B42"/>
    <w:rsid w:val="00F83B44"/>
    <w:rsid w:val="00F8420F"/>
    <w:rsid w:val="00F85A60"/>
    <w:rsid w:val="00F8644B"/>
    <w:rsid w:val="00F96413"/>
    <w:rsid w:val="00F972A0"/>
    <w:rsid w:val="00F97C7D"/>
    <w:rsid w:val="00FA1949"/>
    <w:rsid w:val="00FA2FF1"/>
    <w:rsid w:val="00FA30BE"/>
    <w:rsid w:val="00FA3336"/>
    <w:rsid w:val="00FA4BD3"/>
    <w:rsid w:val="00FB14CF"/>
    <w:rsid w:val="00FB4FC9"/>
    <w:rsid w:val="00FB4FFD"/>
    <w:rsid w:val="00FB58B9"/>
    <w:rsid w:val="00FB79DD"/>
    <w:rsid w:val="00FC1E94"/>
    <w:rsid w:val="00FC53EB"/>
    <w:rsid w:val="00FC66F4"/>
    <w:rsid w:val="00FD3B7C"/>
    <w:rsid w:val="00FE117B"/>
    <w:rsid w:val="00FE1AF6"/>
    <w:rsid w:val="00FE292A"/>
    <w:rsid w:val="00FE3FCC"/>
    <w:rsid w:val="00FE69E1"/>
    <w:rsid w:val="00FF05D2"/>
    <w:rsid w:val="00FF0DA8"/>
    <w:rsid w:val="00FF2CA1"/>
    <w:rsid w:val="00FF3931"/>
    <w:rsid w:val="00FF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B97B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B97B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79927">
      <w:bodyDiv w:val="1"/>
      <w:marLeft w:val="0"/>
      <w:marRight w:val="0"/>
      <w:marTop w:val="0"/>
      <w:marBottom w:val="0"/>
      <w:divBdr>
        <w:top w:val="none" w:sz="0" w:space="0" w:color="auto"/>
        <w:left w:val="none" w:sz="0" w:space="0" w:color="auto"/>
        <w:bottom w:val="none" w:sz="0" w:space="0" w:color="auto"/>
        <w:right w:val="none" w:sz="0" w:space="0" w:color="auto"/>
      </w:divBdr>
    </w:div>
    <w:div w:id="607740456">
      <w:bodyDiv w:val="1"/>
      <w:marLeft w:val="0"/>
      <w:marRight w:val="0"/>
      <w:marTop w:val="0"/>
      <w:marBottom w:val="0"/>
      <w:divBdr>
        <w:top w:val="none" w:sz="0" w:space="0" w:color="auto"/>
        <w:left w:val="none" w:sz="0" w:space="0" w:color="auto"/>
        <w:bottom w:val="none" w:sz="0" w:space="0" w:color="auto"/>
        <w:right w:val="none" w:sz="0" w:space="0" w:color="auto"/>
      </w:divBdr>
      <w:divsChild>
        <w:div w:id="1470778698">
          <w:marLeft w:val="0"/>
          <w:marRight w:val="0"/>
          <w:marTop w:val="120"/>
          <w:marBottom w:val="0"/>
          <w:divBdr>
            <w:top w:val="none" w:sz="0" w:space="0" w:color="auto"/>
            <w:left w:val="none" w:sz="0" w:space="0" w:color="auto"/>
            <w:bottom w:val="none" w:sz="0" w:space="0" w:color="auto"/>
            <w:right w:val="none" w:sz="0" w:space="0" w:color="auto"/>
          </w:divBdr>
        </w:div>
        <w:div w:id="963459276">
          <w:marLeft w:val="0"/>
          <w:marRight w:val="0"/>
          <w:marTop w:val="120"/>
          <w:marBottom w:val="0"/>
          <w:divBdr>
            <w:top w:val="none" w:sz="0" w:space="0" w:color="auto"/>
            <w:left w:val="none" w:sz="0" w:space="0" w:color="auto"/>
            <w:bottom w:val="none" w:sz="0" w:space="0" w:color="auto"/>
            <w:right w:val="none" w:sz="0" w:space="0" w:color="auto"/>
          </w:divBdr>
        </w:div>
        <w:div w:id="124324548">
          <w:marLeft w:val="0"/>
          <w:marRight w:val="0"/>
          <w:marTop w:val="120"/>
          <w:marBottom w:val="0"/>
          <w:divBdr>
            <w:top w:val="none" w:sz="0" w:space="0" w:color="auto"/>
            <w:left w:val="none" w:sz="0" w:space="0" w:color="auto"/>
            <w:bottom w:val="none" w:sz="0" w:space="0" w:color="auto"/>
            <w:right w:val="none" w:sz="0" w:space="0" w:color="auto"/>
          </w:divBdr>
        </w:div>
        <w:div w:id="2051488317">
          <w:marLeft w:val="0"/>
          <w:marRight w:val="0"/>
          <w:marTop w:val="120"/>
          <w:marBottom w:val="0"/>
          <w:divBdr>
            <w:top w:val="none" w:sz="0" w:space="0" w:color="auto"/>
            <w:left w:val="none" w:sz="0" w:space="0" w:color="auto"/>
            <w:bottom w:val="none" w:sz="0" w:space="0" w:color="auto"/>
            <w:right w:val="none" w:sz="0" w:space="0" w:color="auto"/>
          </w:divBdr>
        </w:div>
        <w:div w:id="1174413524">
          <w:marLeft w:val="0"/>
          <w:marRight w:val="0"/>
          <w:marTop w:val="120"/>
          <w:marBottom w:val="0"/>
          <w:divBdr>
            <w:top w:val="none" w:sz="0" w:space="0" w:color="auto"/>
            <w:left w:val="none" w:sz="0" w:space="0" w:color="auto"/>
            <w:bottom w:val="none" w:sz="0" w:space="0" w:color="auto"/>
            <w:right w:val="none" w:sz="0" w:space="0" w:color="auto"/>
          </w:divBdr>
        </w:div>
        <w:div w:id="97413976">
          <w:marLeft w:val="0"/>
          <w:marRight w:val="0"/>
          <w:marTop w:val="120"/>
          <w:marBottom w:val="0"/>
          <w:divBdr>
            <w:top w:val="none" w:sz="0" w:space="0" w:color="auto"/>
            <w:left w:val="none" w:sz="0" w:space="0" w:color="auto"/>
            <w:bottom w:val="none" w:sz="0" w:space="0" w:color="auto"/>
            <w:right w:val="none" w:sz="0" w:space="0" w:color="auto"/>
          </w:divBdr>
        </w:div>
        <w:div w:id="972293665">
          <w:marLeft w:val="0"/>
          <w:marRight w:val="0"/>
          <w:marTop w:val="120"/>
          <w:marBottom w:val="0"/>
          <w:divBdr>
            <w:top w:val="none" w:sz="0" w:space="0" w:color="auto"/>
            <w:left w:val="none" w:sz="0" w:space="0" w:color="auto"/>
            <w:bottom w:val="none" w:sz="0" w:space="0" w:color="auto"/>
            <w:right w:val="none" w:sz="0" w:space="0" w:color="auto"/>
          </w:divBdr>
        </w:div>
        <w:div w:id="407456941">
          <w:marLeft w:val="0"/>
          <w:marRight w:val="0"/>
          <w:marTop w:val="120"/>
          <w:marBottom w:val="0"/>
          <w:divBdr>
            <w:top w:val="none" w:sz="0" w:space="0" w:color="auto"/>
            <w:left w:val="none" w:sz="0" w:space="0" w:color="auto"/>
            <w:bottom w:val="none" w:sz="0" w:space="0" w:color="auto"/>
            <w:right w:val="none" w:sz="0" w:space="0" w:color="auto"/>
          </w:divBdr>
        </w:div>
      </w:divsChild>
    </w:div>
    <w:div w:id="785348944">
      <w:bodyDiv w:val="1"/>
      <w:marLeft w:val="0"/>
      <w:marRight w:val="0"/>
      <w:marTop w:val="0"/>
      <w:marBottom w:val="0"/>
      <w:divBdr>
        <w:top w:val="none" w:sz="0" w:space="0" w:color="auto"/>
        <w:left w:val="none" w:sz="0" w:space="0" w:color="auto"/>
        <w:bottom w:val="none" w:sz="0" w:space="0" w:color="auto"/>
        <w:right w:val="none" w:sz="0" w:space="0" w:color="auto"/>
      </w:divBdr>
      <w:divsChild>
        <w:div w:id="1502159450">
          <w:marLeft w:val="0"/>
          <w:marRight w:val="0"/>
          <w:marTop w:val="120"/>
          <w:marBottom w:val="0"/>
          <w:divBdr>
            <w:top w:val="none" w:sz="0" w:space="0" w:color="auto"/>
            <w:left w:val="none" w:sz="0" w:space="0" w:color="auto"/>
            <w:bottom w:val="none" w:sz="0" w:space="0" w:color="auto"/>
            <w:right w:val="none" w:sz="0" w:space="0" w:color="auto"/>
          </w:divBdr>
        </w:div>
        <w:div w:id="1873228017">
          <w:marLeft w:val="0"/>
          <w:marRight w:val="0"/>
          <w:marTop w:val="120"/>
          <w:marBottom w:val="0"/>
          <w:divBdr>
            <w:top w:val="none" w:sz="0" w:space="0" w:color="auto"/>
            <w:left w:val="none" w:sz="0" w:space="0" w:color="auto"/>
            <w:bottom w:val="none" w:sz="0" w:space="0" w:color="auto"/>
            <w:right w:val="none" w:sz="0" w:space="0" w:color="auto"/>
          </w:divBdr>
        </w:div>
      </w:divsChild>
    </w:div>
    <w:div w:id="911816001">
      <w:bodyDiv w:val="1"/>
      <w:marLeft w:val="0"/>
      <w:marRight w:val="0"/>
      <w:marTop w:val="0"/>
      <w:marBottom w:val="0"/>
      <w:divBdr>
        <w:top w:val="none" w:sz="0" w:space="0" w:color="auto"/>
        <w:left w:val="none" w:sz="0" w:space="0" w:color="auto"/>
        <w:bottom w:val="none" w:sz="0" w:space="0" w:color="auto"/>
        <w:right w:val="none" w:sz="0" w:space="0" w:color="auto"/>
      </w:divBdr>
    </w:div>
    <w:div w:id="1142767331">
      <w:bodyDiv w:val="1"/>
      <w:marLeft w:val="0"/>
      <w:marRight w:val="0"/>
      <w:marTop w:val="0"/>
      <w:marBottom w:val="0"/>
      <w:divBdr>
        <w:top w:val="none" w:sz="0" w:space="0" w:color="auto"/>
        <w:left w:val="none" w:sz="0" w:space="0" w:color="auto"/>
        <w:bottom w:val="none" w:sz="0" w:space="0" w:color="auto"/>
        <w:right w:val="none" w:sz="0" w:space="0" w:color="auto"/>
      </w:divBdr>
    </w:div>
    <w:div w:id="1405300972">
      <w:bodyDiv w:val="1"/>
      <w:marLeft w:val="0"/>
      <w:marRight w:val="0"/>
      <w:marTop w:val="0"/>
      <w:marBottom w:val="0"/>
      <w:divBdr>
        <w:top w:val="none" w:sz="0" w:space="0" w:color="auto"/>
        <w:left w:val="none" w:sz="0" w:space="0" w:color="auto"/>
        <w:bottom w:val="none" w:sz="0" w:space="0" w:color="auto"/>
        <w:right w:val="none" w:sz="0" w:space="0" w:color="auto"/>
      </w:divBdr>
    </w:div>
    <w:div w:id="19832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093D-0386-41D0-B101-FDD0F612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Пользователь Windows</cp:lastModifiedBy>
  <cp:revision>4</cp:revision>
  <cp:lastPrinted>2021-04-02T04:14:00Z</cp:lastPrinted>
  <dcterms:created xsi:type="dcterms:W3CDTF">2021-05-13T04:23:00Z</dcterms:created>
  <dcterms:modified xsi:type="dcterms:W3CDTF">2021-07-21T03:13:00Z</dcterms:modified>
</cp:coreProperties>
</file>