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38" w:rsidRDefault="00E94A38" w:rsidP="00E94A38">
      <w:pPr>
        <w:pStyle w:val="af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КОНТРОЛЬНО-СЧЕТНАЯ КОМИССИЯ</w:t>
      </w:r>
    </w:p>
    <w:p w:rsidR="00E94A38" w:rsidRDefault="00E94A38" w:rsidP="00E94A38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ГОРНОКЛЮЧЕВСКОГО ГОРОДСКОГО ПОСЕЛЕНИЯ</w:t>
      </w:r>
    </w:p>
    <w:p w:rsidR="00E94A38" w:rsidRDefault="00E94A38" w:rsidP="00E94A38">
      <w:pPr>
        <w:jc w:val="center"/>
        <w:rPr>
          <w:sz w:val="28"/>
          <w:szCs w:val="28"/>
        </w:rPr>
      </w:pPr>
    </w:p>
    <w:p w:rsidR="00E94A38" w:rsidRDefault="00E94A38" w:rsidP="00E94A38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E94A38" w:rsidRDefault="00E94A38" w:rsidP="00E94A38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ВНЕШЕЙ ПРОВЕРКИ ОТЧЕТА</w:t>
      </w:r>
    </w:p>
    <w:p w:rsidR="00E94A38" w:rsidRDefault="00E94A38" w:rsidP="00E94A38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ИСПОЛНЕНИИ БЮДЖЕТА</w:t>
      </w:r>
    </w:p>
    <w:p w:rsidR="00E94A38" w:rsidRDefault="00E94A38" w:rsidP="00E94A38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Горноключевского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</w:t>
      </w:r>
    </w:p>
    <w:p w:rsidR="00E94A38" w:rsidRDefault="00E94A38" w:rsidP="00E94A38">
      <w:pPr>
        <w:pStyle w:val="af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2013 год</w:t>
      </w:r>
    </w:p>
    <w:p w:rsidR="00E94A38" w:rsidRDefault="00E94A38" w:rsidP="00E94A38">
      <w:pPr>
        <w:jc w:val="center"/>
        <w:rPr>
          <w:b/>
          <w:sz w:val="28"/>
          <w:szCs w:val="28"/>
        </w:rPr>
      </w:pPr>
    </w:p>
    <w:p w:rsidR="00E94A38" w:rsidRDefault="00E94A38" w:rsidP="00E94A38">
      <w:pPr>
        <w:rPr>
          <w:b/>
        </w:rPr>
      </w:pPr>
      <w:r>
        <w:rPr>
          <w:b/>
        </w:rPr>
        <w:t xml:space="preserve">11  мая 2017 г                                                                                                      </w:t>
      </w: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Горные Ключи</w:t>
      </w:r>
    </w:p>
    <w:p w:rsidR="00E94A38" w:rsidRDefault="00E94A38" w:rsidP="00E94A38">
      <w:pPr>
        <w:jc w:val="center"/>
        <w:rPr>
          <w:b/>
          <w:color w:val="FF0000"/>
          <w:sz w:val="28"/>
          <w:szCs w:val="28"/>
        </w:rPr>
      </w:pPr>
    </w:p>
    <w:p w:rsidR="00E94A38" w:rsidRDefault="00E94A38" w:rsidP="00E94A38">
      <w:pPr>
        <w:jc w:val="center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E94A38" w:rsidRDefault="00E94A38" w:rsidP="00E94A38">
      <w:pPr>
        <w:numPr>
          <w:ilvl w:val="0"/>
          <w:numId w:val="2"/>
        </w:num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94A38" w:rsidRPr="00E7046A" w:rsidRDefault="00E94A38" w:rsidP="00E94A38">
      <w:pPr>
        <w:ind w:left="708"/>
        <w:jc w:val="both"/>
        <w:rPr>
          <w:b/>
          <w:sz w:val="28"/>
          <w:szCs w:val="28"/>
        </w:rPr>
      </w:pPr>
    </w:p>
    <w:p w:rsidR="00E94A38" w:rsidRPr="00E7046A" w:rsidRDefault="00E94A38" w:rsidP="00E94A38">
      <w:pPr>
        <w:pStyle w:val="af0"/>
        <w:jc w:val="both"/>
        <w:rPr>
          <w:b/>
          <w:sz w:val="28"/>
          <w:szCs w:val="28"/>
        </w:rPr>
      </w:pPr>
      <w:r w:rsidRPr="00E7046A">
        <w:rPr>
          <w:rFonts w:ascii="Times New Roman" w:hAnsi="Times New Roman" w:cs="Times New Roman"/>
          <w:b/>
          <w:sz w:val="28"/>
          <w:szCs w:val="28"/>
        </w:rPr>
        <w:tab/>
        <w:t>1.1.</w:t>
      </w:r>
      <w:r w:rsidRPr="00E7046A">
        <w:rPr>
          <w:rFonts w:ascii="Times New Roman" w:hAnsi="Times New Roman" w:cs="Times New Roman"/>
          <w:sz w:val="28"/>
          <w:szCs w:val="28"/>
        </w:rPr>
        <w:t xml:space="preserve"> Заключение о результатах внешней проверки отчета об исполнении бюджета </w:t>
      </w:r>
      <w:proofErr w:type="spellStart"/>
      <w:r w:rsidRPr="00E7046A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7046A">
        <w:rPr>
          <w:rFonts w:ascii="Times New Roman" w:hAnsi="Times New Roman" w:cs="Times New Roman"/>
          <w:sz w:val="28"/>
          <w:szCs w:val="28"/>
        </w:rPr>
        <w:t xml:space="preserve"> городского поселения за 201</w:t>
      </w:r>
      <w:r w:rsidR="00E7046A">
        <w:rPr>
          <w:rFonts w:ascii="Times New Roman" w:hAnsi="Times New Roman" w:cs="Times New Roman"/>
          <w:sz w:val="28"/>
          <w:szCs w:val="28"/>
        </w:rPr>
        <w:t>3</w:t>
      </w:r>
      <w:r w:rsidRPr="00E7046A">
        <w:rPr>
          <w:rFonts w:ascii="Times New Roman" w:hAnsi="Times New Roman" w:cs="Times New Roman"/>
          <w:sz w:val="28"/>
          <w:szCs w:val="28"/>
        </w:rPr>
        <w:t xml:space="preserve"> год (далее Заключение) выполнено в соответствии со статьей 264.4 Бюджетного кодекса Российской Федерации (далее БК РФ), </w:t>
      </w:r>
      <w:r w:rsidRPr="00E7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6  "Положения о бюджетном процессе в </w:t>
      </w:r>
      <w:proofErr w:type="spellStart"/>
      <w:r w:rsidRPr="00E70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Pr="00E7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поселении", принятом решением Муниципального комитета </w:t>
      </w:r>
      <w:proofErr w:type="spellStart"/>
      <w:r w:rsidRPr="00E70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E7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№ 78 от 10.08.2011г </w:t>
      </w:r>
      <w:r w:rsidRPr="00E7046A">
        <w:rPr>
          <w:rFonts w:ascii="Times New Roman" w:hAnsi="Times New Roman" w:cs="Times New Roman"/>
          <w:sz w:val="28"/>
          <w:szCs w:val="28"/>
        </w:rPr>
        <w:t xml:space="preserve">(далее Положение о бюджетном устройстве и бюджетном процессе). </w:t>
      </w:r>
      <w:r w:rsidRPr="00E7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статьей 8 п 3 </w:t>
      </w:r>
      <w:r w:rsidRPr="00E7046A">
        <w:rPr>
          <w:rFonts w:ascii="Times New Roman" w:eastAsia="Calibri" w:hAnsi="Times New Roman" w:cs="Times New Roman"/>
          <w:sz w:val="28"/>
          <w:szCs w:val="28"/>
        </w:rPr>
        <w:t xml:space="preserve">«Положения о Контрольно-счетной комиссии </w:t>
      </w:r>
      <w:proofErr w:type="spellStart"/>
      <w:r w:rsidRPr="00E7046A">
        <w:rPr>
          <w:rFonts w:ascii="Times New Roman" w:eastAsia="Calibri" w:hAnsi="Times New Roman" w:cs="Times New Roman"/>
          <w:sz w:val="28"/>
          <w:szCs w:val="28"/>
        </w:rPr>
        <w:t>Горноключевского</w:t>
      </w:r>
      <w:proofErr w:type="spellEnd"/>
      <w:r w:rsidRPr="00E7046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поселения», утвержденного решением  </w:t>
      </w:r>
      <w:r w:rsidRPr="00E7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комитета </w:t>
      </w:r>
      <w:proofErr w:type="spellStart"/>
      <w:r w:rsidRPr="00E7046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Pr="00E70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Pr="00E7046A">
        <w:rPr>
          <w:rFonts w:ascii="Times New Roman" w:eastAsia="Calibri" w:hAnsi="Times New Roman" w:cs="Times New Roman"/>
          <w:sz w:val="28"/>
          <w:szCs w:val="28"/>
        </w:rPr>
        <w:t>от 21.01.2016 № 47 .</w:t>
      </w:r>
      <w:r w:rsidRPr="00E704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A38" w:rsidRPr="00100A03" w:rsidRDefault="00B910D3" w:rsidP="00B910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E94A38" w:rsidRPr="00100A03">
        <w:rPr>
          <w:b/>
          <w:sz w:val="28"/>
          <w:szCs w:val="28"/>
        </w:rPr>
        <w:t>1.2.</w:t>
      </w:r>
      <w:r w:rsidR="00E94A38" w:rsidRPr="00100A03">
        <w:rPr>
          <w:sz w:val="28"/>
          <w:szCs w:val="28"/>
        </w:rPr>
        <w:t xml:space="preserve"> Целью данной проверки является установление соответствия отчета об исполнении бюджета </w:t>
      </w:r>
      <w:proofErr w:type="spellStart"/>
      <w:r w:rsidR="00E94A38" w:rsidRPr="00100A03">
        <w:rPr>
          <w:sz w:val="28"/>
          <w:szCs w:val="28"/>
        </w:rPr>
        <w:t>Горноключевского</w:t>
      </w:r>
      <w:proofErr w:type="spellEnd"/>
      <w:r w:rsidR="00E94A38" w:rsidRPr="00100A03">
        <w:rPr>
          <w:sz w:val="28"/>
          <w:szCs w:val="28"/>
        </w:rPr>
        <w:t xml:space="preserve"> городского поселения положениям нормативных правовых актов по бюджетному процессу, а также установление полноты и достоверности отчета об исполнении бюджета </w:t>
      </w:r>
      <w:proofErr w:type="spellStart"/>
      <w:r w:rsidR="00E94A38" w:rsidRPr="00100A03">
        <w:rPr>
          <w:sz w:val="28"/>
          <w:szCs w:val="28"/>
        </w:rPr>
        <w:t>Горноключевск</w:t>
      </w:r>
      <w:r w:rsidR="00100A03">
        <w:rPr>
          <w:sz w:val="28"/>
          <w:szCs w:val="28"/>
        </w:rPr>
        <w:t>ого</w:t>
      </w:r>
      <w:proofErr w:type="spellEnd"/>
      <w:r w:rsidR="00100A03">
        <w:rPr>
          <w:sz w:val="28"/>
          <w:szCs w:val="28"/>
        </w:rPr>
        <w:t xml:space="preserve"> городского поселения за 2013</w:t>
      </w:r>
      <w:r w:rsidR="00E94A38" w:rsidRPr="00100A03">
        <w:rPr>
          <w:sz w:val="28"/>
          <w:szCs w:val="28"/>
        </w:rPr>
        <w:t xml:space="preserve"> год.</w:t>
      </w:r>
    </w:p>
    <w:p w:rsidR="00E94A38" w:rsidRPr="00B910D3" w:rsidRDefault="00E94A38" w:rsidP="00E94A38">
      <w:pPr>
        <w:pStyle w:val="af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10D3">
        <w:rPr>
          <w:rFonts w:ascii="Times New Roman" w:hAnsi="Times New Roman" w:cs="Times New Roman"/>
          <w:b/>
          <w:sz w:val="28"/>
          <w:szCs w:val="28"/>
        </w:rPr>
        <w:t xml:space="preserve">         1.</w:t>
      </w:r>
      <w:r w:rsidR="00B910D3" w:rsidRPr="00B910D3">
        <w:rPr>
          <w:rFonts w:ascii="Times New Roman" w:hAnsi="Times New Roman" w:cs="Times New Roman"/>
          <w:b/>
          <w:sz w:val="28"/>
          <w:szCs w:val="28"/>
        </w:rPr>
        <w:t>3</w:t>
      </w:r>
      <w:r w:rsidRPr="00B910D3">
        <w:rPr>
          <w:rFonts w:ascii="Times New Roman" w:hAnsi="Times New Roman" w:cs="Times New Roman"/>
          <w:b/>
          <w:sz w:val="28"/>
          <w:szCs w:val="28"/>
        </w:rPr>
        <w:t>.</w:t>
      </w:r>
      <w:r w:rsidRPr="00B910D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Pr="00B910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 2 статьи 264.1 Бюджетного кодекса Российской Федерации бюджетная отчетность включает в себя:</w:t>
      </w:r>
      <w:r w:rsidRPr="00B910D3">
        <w:rPr>
          <w:rFonts w:ascii="Times New Roman" w:hAnsi="Times New Roman" w:cs="Times New Roman"/>
          <w:sz w:val="28"/>
          <w:szCs w:val="28"/>
        </w:rPr>
        <w:br/>
      </w:r>
      <w:r w:rsidRPr="00B910D3">
        <w:rPr>
          <w:rFonts w:ascii="Times New Roman" w:hAnsi="Times New Roman" w:cs="Times New Roman"/>
          <w:sz w:val="28"/>
          <w:szCs w:val="28"/>
          <w:shd w:val="clear" w:color="auto" w:fill="FFFFFF"/>
        </w:rPr>
        <w:t>- отчет об исполнении бюджета;</w:t>
      </w:r>
      <w:r w:rsidRPr="00B910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 ф 0503117)</w:t>
      </w:r>
      <w:r w:rsidR="00B910D3" w:rsidRPr="00B910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-представлена</w:t>
      </w:r>
      <w:r w:rsidRPr="00B910D3">
        <w:rPr>
          <w:rFonts w:ascii="Times New Roman" w:hAnsi="Times New Roman" w:cs="Times New Roman"/>
          <w:sz w:val="28"/>
          <w:szCs w:val="28"/>
        </w:rPr>
        <w:br/>
      </w:r>
      <w:r w:rsidRPr="00B910D3">
        <w:rPr>
          <w:rFonts w:ascii="Times New Roman" w:hAnsi="Times New Roman" w:cs="Times New Roman"/>
          <w:sz w:val="28"/>
          <w:szCs w:val="28"/>
          <w:shd w:val="clear" w:color="auto" w:fill="FFFFFF"/>
        </w:rPr>
        <w:t>- баланс исполнения бюджета;</w:t>
      </w:r>
      <w:r w:rsidRPr="00B910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(ф 0503120)</w:t>
      </w:r>
      <w:r w:rsidR="00B910D3" w:rsidRPr="00B910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представлена.</w:t>
      </w:r>
      <w:r w:rsidRPr="00B910D3">
        <w:rPr>
          <w:rFonts w:ascii="Times New Roman" w:hAnsi="Times New Roman" w:cs="Times New Roman"/>
          <w:sz w:val="28"/>
          <w:szCs w:val="28"/>
        </w:rPr>
        <w:br/>
      </w:r>
      <w:r w:rsidRPr="00B910D3">
        <w:rPr>
          <w:rFonts w:ascii="Times New Roman" w:hAnsi="Times New Roman" w:cs="Times New Roman"/>
          <w:sz w:val="28"/>
          <w:szCs w:val="28"/>
          <w:shd w:val="clear" w:color="auto" w:fill="FFFFFF"/>
        </w:rPr>
        <w:t>- отчет о финансовых результатах деятельности;</w:t>
      </w:r>
      <w:r w:rsidRPr="00B910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(0503121)</w:t>
      </w:r>
      <w:r w:rsidR="00B910D3" w:rsidRPr="00B910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 представлена</w:t>
      </w:r>
      <w:r w:rsidRPr="00B910D3">
        <w:rPr>
          <w:rFonts w:ascii="Times New Roman" w:hAnsi="Times New Roman" w:cs="Times New Roman"/>
          <w:sz w:val="28"/>
          <w:szCs w:val="28"/>
        </w:rPr>
        <w:br/>
      </w:r>
      <w:r w:rsidRPr="00B910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910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blank" w:history="1">
        <w:r w:rsidRPr="00B910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отчет о движении денежных средств</w:t>
        </w:r>
      </w:hyperlink>
      <w:r w:rsidRPr="00B910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B910D3" w:rsidRPr="00B910D3">
        <w:rPr>
          <w:rFonts w:ascii="Times New Roman" w:hAnsi="Times New Roman" w:cs="Times New Roman"/>
          <w:sz w:val="28"/>
          <w:szCs w:val="28"/>
        </w:rPr>
        <w:t>(форма 0503123)- нет</w:t>
      </w:r>
      <w:r w:rsidRPr="00B910D3">
        <w:rPr>
          <w:rFonts w:ascii="Times New Roman" w:hAnsi="Times New Roman" w:cs="Times New Roman"/>
          <w:sz w:val="28"/>
          <w:szCs w:val="28"/>
        </w:rPr>
        <w:t xml:space="preserve"> </w:t>
      </w:r>
      <w:r w:rsidRPr="00B910D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B910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910D3">
        <w:rPr>
          <w:rFonts w:ascii="Times New Roman" w:hAnsi="Times New Roman" w:cs="Times New Roman"/>
          <w:sz w:val="28"/>
          <w:szCs w:val="28"/>
        </w:rPr>
        <w:t xml:space="preserve"> </w:t>
      </w:r>
      <w:r w:rsidRPr="00B910D3">
        <w:rPr>
          <w:rFonts w:ascii="Times New Roman" w:hAnsi="Times New Roman" w:cs="Times New Roman"/>
          <w:sz w:val="28"/>
          <w:szCs w:val="28"/>
        </w:rPr>
        <w:br/>
      </w:r>
      <w:r w:rsidRPr="00B910D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910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gtFrame="_blank" w:history="1">
        <w:r w:rsidRPr="00B910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пояснительную записку</w:t>
        </w:r>
      </w:hyperlink>
      <w:r w:rsidRPr="00B910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910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910D3" w:rsidRPr="00B910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– представлена.</w:t>
      </w:r>
    </w:p>
    <w:p w:rsidR="00E94A38" w:rsidRDefault="00E94A38" w:rsidP="002D48D3">
      <w:pPr>
        <w:pStyle w:val="af2"/>
        <w:spacing w:before="0" w:line="240" w:lineRule="auto"/>
        <w:ind w:firstLine="0"/>
        <w:rPr>
          <w:iCs/>
          <w:szCs w:val="28"/>
        </w:rPr>
      </w:pPr>
      <w:r>
        <w:rPr>
          <w:b/>
          <w:color w:val="FF0000"/>
          <w:szCs w:val="28"/>
        </w:rPr>
        <w:t xml:space="preserve">         </w:t>
      </w:r>
      <w:r w:rsidR="00B910D3">
        <w:rPr>
          <w:b/>
          <w:szCs w:val="28"/>
        </w:rPr>
        <w:t>1.4.</w:t>
      </w:r>
      <w:r>
        <w:rPr>
          <w:iCs/>
          <w:sz w:val="26"/>
          <w:szCs w:val="26"/>
        </w:rPr>
        <w:t xml:space="preserve"> </w:t>
      </w:r>
      <w:r>
        <w:rPr>
          <w:iCs/>
          <w:szCs w:val="28"/>
        </w:rPr>
        <w:t xml:space="preserve">В проверяемом периоде функции распорядителя кредитов при </w:t>
      </w:r>
      <w:proofErr w:type="spellStart"/>
      <w:r>
        <w:rPr>
          <w:iCs/>
          <w:szCs w:val="28"/>
        </w:rPr>
        <w:t>исполне</w:t>
      </w:r>
      <w:proofErr w:type="spellEnd"/>
    </w:p>
    <w:p w:rsidR="00E94A38" w:rsidRDefault="00E94A38" w:rsidP="002D48D3">
      <w:pPr>
        <w:pStyle w:val="af0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нии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бюджета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городского поселения выполнял:</w:t>
      </w:r>
      <w:r w:rsidR="00B910D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Глава Администрации  Хасанов В.У. 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</w:t>
      </w:r>
    </w:p>
    <w:p w:rsidR="00E94A38" w:rsidRPr="00100A03" w:rsidRDefault="00E94A38" w:rsidP="002D48D3">
      <w:pPr>
        <w:pStyle w:val="af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00A03"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B910D3">
        <w:rPr>
          <w:rFonts w:ascii="Times New Roman" w:hAnsi="Times New Roman" w:cs="Times New Roman"/>
          <w:b/>
          <w:iCs/>
          <w:sz w:val="28"/>
          <w:szCs w:val="28"/>
        </w:rPr>
        <w:t xml:space="preserve">     1.5.</w:t>
      </w:r>
      <w:r w:rsidRPr="00100A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00A03">
        <w:rPr>
          <w:rFonts w:ascii="Times New Roman" w:hAnsi="Times New Roman" w:cs="Times New Roman"/>
          <w:iCs/>
          <w:sz w:val="28"/>
          <w:szCs w:val="28"/>
        </w:rPr>
        <w:t>По с</w:t>
      </w:r>
      <w:r w:rsidR="00100A03" w:rsidRPr="00100A03">
        <w:rPr>
          <w:rFonts w:ascii="Times New Roman" w:hAnsi="Times New Roman" w:cs="Times New Roman"/>
          <w:iCs/>
          <w:sz w:val="28"/>
          <w:szCs w:val="28"/>
        </w:rPr>
        <w:t xml:space="preserve">остоянию на 31.12.2013 года </w:t>
      </w:r>
      <w:r w:rsidRPr="00100A03">
        <w:rPr>
          <w:rFonts w:ascii="Times New Roman" w:hAnsi="Times New Roman" w:cs="Times New Roman"/>
          <w:iCs/>
          <w:sz w:val="28"/>
          <w:szCs w:val="28"/>
        </w:rPr>
        <w:t>Администрация является учредителем  следующих юридических лиц</w:t>
      </w:r>
      <w:proofErr w:type="gramStart"/>
      <w:r w:rsidRPr="00100A03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</w:p>
    <w:p w:rsidR="00E94A38" w:rsidRPr="00100A03" w:rsidRDefault="00E94A38" w:rsidP="002D48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00A03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100A0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00A03">
        <w:rPr>
          <w:rFonts w:ascii="Times New Roman" w:hAnsi="Times New Roman" w:cs="Times New Roman"/>
          <w:sz w:val="28"/>
          <w:szCs w:val="28"/>
        </w:rPr>
        <w:t>МУП Редакция газеты « Кировская Искра ».</w:t>
      </w:r>
    </w:p>
    <w:p w:rsidR="00E94A38" w:rsidRPr="00100A03" w:rsidRDefault="00E94A38" w:rsidP="002D48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00A03">
        <w:rPr>
          <w:rFonts w:ascii="Times New Roman" w:hAnsi="Times New Roman" w:cs="Times New Roman"/>
          <w:sz w:val="28"/>
          <w:szCs w:val="28"/>
        </w:rPr>
        <w:t xml:space="preserve">Рег.16.03.2006г. Уставный </w:t>
      </w:r>
      <w:proofErr w:type="spellStart"/>
      <w:r w:rsidRPr="00100A03">
        <w:rPr>
          <w:rFonts w:ascii="Times New Roman" w:hAnsi="Times New Roman" w:cs="Times New Roman"/>
          <w:sz w:val="28"/>
          <w:szCs w:val="28"/>
        </w:rPr>
        <w:t>капиталл</w:t>
      </w:r>
      <w:proofErr w:type="spellEnd"/>
      <w:r w:rsidRPr="00100A03">
        <w:rPr>
          <w:rFonts w:ascii="Times New Roman" w:hAnsi="Times New Roman" w:cs="Times New Roman"/>
          <w:sz w:val="28"/>
          <w:szCs w:val="28"/>
        </w:rPr>
        <w:t xml:space="preserve"> 100,0 тыс</w:t>
      </w:r>
      <w:proofErr w:type="gramStart"/>
      <w:r w:rsidRPr="00100A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0A03">
        <w:rPr>
          <w:rFonts w:ascii="Times New Roman" w:hAnsi="Times New Roman" w:cs="Times New Roman"/>
          <w:sz w:val="28"/>
          <w:szCs w:val="28"/>
        </w:rPr>
        <w:t>уб. ОГРН 1062507007870 , Основной вид деятельности- издательская деятельность.. ликвидировано.</w:t>
      </w:r>
    </w:p>
    <w:p w:rsidR="00E94A38" w:rsidRDefault="00E94A38" w:rsidP="002D48D3">
      <w:pPr>
        <w:pStyle w:val="af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100A03">
        <w:rPr>
          <w:rFonts w:ascii="Times New Roman" w:hAnsi="Times New Roman" w:cs="Times New Roman"/>
          <w:sz w:val="28"/>
          <w:szCs w:val="28"/>
        </w:rPr>
        <w:t xml:space="preserve">- МУП "Вектор услуг" </w:t>
      </w:r>
      <w:proofErr w:type="spellStart"/>
      <w:r w:rsidRPr="00100A03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100A03">
        <w:rPr>
          <w:rFonts w:ascii="Times New Roman" w:hAnsi="Times New Roman" w:cs="Times New Roman"/>
          <w:sz w:val="28"/>
          <w:szCs w:val="28"/>
        </w:rPr>
        <w:t xml:space="preserve"> 29.12.2006 года, по адресу: 692086, , </w:t>
      </w:r>
      <w:proofErr w:type="spellStart"/>
      <w:r w:rsidRPr="00100A03">
        <w:rPr>
          <w:rFonts w:ascii="Times New Roman" w:hAnsi="Times New Roman" w:cs="Times New Roman"/>
          <w:sz w:val="28"/>
          <w:szCs w:val="28"/>
        </w:rPr>
        <w:t>Осн</w:t>
      </w:r>
      <w:proofErr w:type="spellEnd"/>
      <w:r w:rsidRPr="00100A03">
        <w:rPr>
          <w:rFonts w:ascii="Times New Roman" w:hAnsi="Times New Roman" w:cs="Times New Roman"/>
          <w:sz w:val="28"/>
          <w:szCs w:val="28"/>
        </w:rPr>
        <w:t xml:space="preserve"> вид деятельности: Уборка территории и аналогичная деятельность, Ремонт бытовых изделий и предметов личного пользования, Предоставление прочих услуг. Уставный </w:t>
      </w:r>
      <w:proofErr w:type="spellStart"/>
      <w:r w:rsidRPr="00100A03">
        <w:rPr>
          <w:rFonts w:ascii="Times New Roman" w:hAnsi="Times New Roman" w:cs="Times New Roman"/>
          <w:sz w:val="28"/>
          <w:szCs w:val="28"/>
        </w:rPr>
        <w:t>капиталл</w:t>
      </w:r>
      <w:proofErr w:type="spellEnd"/>
      <w:r w:rsidRPr="00100A03">
        <w:rPr>
          <w:rFonts w:ascii="Times New Roman" w:hAnsi="Times New Roman" w:cs="Times New Roman"/>
          <w:sz w:val="28"/>
          <w:szCs w:val="28"/>
        </w:rPr>
        <w:t xml:space="preserve">- 500000 руб. Ликвидировано </w:t>
      </w:r>
      <w:proofErr w:type="spellStart"/>
      <w:r w:rsidRPr="00100A03"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 w:rsidRPr="00100A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0A03">
        <w:rPr>
          <w:rFonts w:ascii="Times New Roman" w:hAnsi="Times New Roman" w:cs="Times New Roman"/>
          <w:sz w:val="28"/>
          <w:szCs w:val="28"/>
        </w:rPr>
        <w:t>банкротиства</w:t>
      </w:r>
      <w:proofErr w:type="spellEnd"/>
      <w:r w:rsidRPr="00100A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A38" w:rsidRPr="00100A03" w:rsidRDefault="00E94A38" w:rsidP="00E94A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</w:t>
      </w:r>
      <w:r w:rsidRPr="00100A03">
        <w:rPr>
          <w:rFonts w:ascii="Times New Roman" w:hAnsi="Times New Roman" w:cs="Times New Roman"/>
          <w:sz w:val="28"/>
          <w:szCs w:val="28"/>
        </w:rPr>
        <w:t xml:space="preserve">- МУП «Водный мир»  </w:t>
      </w:r>
      <w:proofErr w:type="spellStart"/>
      <w:r w:rsidRPr="00100A03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100A03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Start"/>
      <w:r w:rsidRPr="00100A0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00A03">
        <w:rPr>
          <w:rFonts w:ascii="Times New Roman" w:hAnsi="Times New Roman" w:cs="Times New Roman"/>
          <w:sz w:val="28"/>
          <w:szCs w:val="28"/>
        </w:rPr>
        <w:t>, Рег.01.09.2010 г ОГРН 1102507000265 Сбор, очистка и распределение воды, Производство общестроительных работ Стирка, химическая чистка и окрашивание текстильных и меховых изделий Ликвидация.</w:t>
      </w:r>
    </w:p>
    <w:p w:rsidR="00E94A38" w:rsidRPr="00100A03" w:rsidRDefault="00E94A38" w:rsidP="00E94A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00A03">
        <w:rPr>
          <w:rFonts w:ascii="Times New Roman" w:hAnsi="Times New Roman" w:cs="Times New Roman"/>
          <w:b/>
          <w:i/>
          <w:sz w:val="28"/>
          <w:szCs w:val="28"/>
        </w:rPr>
        <w:t xml:space="preserve">         - </w:t>
      </w:r>
      <w:r w:rsidRPr="00100A03">
        <w:rPr>
          <w:rFonts w:ascii="Times New Roman" w:hAnsi="Times New Roman" w:cs="Times New Roman"/>
          <w:sz w:val="26"/>
          <w:szCs w:val="26"/>
        </w:rPr>
        <w:t>МУП</w:t>
      </w:r>
      <w:r w:rsidRPr="00100A03">
        <w:rPr>
          <w:rFonts w:ascii="Times New Roman" w:hAnsi="Times New Roman" w:cs="Times New Roman"/>
          <w:sz w:val="28"/>
          <w:szCs w:val="28"/>
        </w:rPr>
        <w:t xml:space="preserve"> «Вектор»</w:t>
      </w:r>
      <w:proofErr w:type="gramStart"/>
      <w:r w:rsidRPr="00100A0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00A0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100A03">
        <w:rPr>
          <w:lang w:eastAsia="ru-RU"/>
        </w:rPr>
        <w:t xml:space="preserve"> </w:t>
      </w:r>
      <w:r w:rsidRPr="00100A03">
        <w:rPr>
          <w:rFonts w:ascii="Times New Roman" w:hAnsi="Times New Roman" w:cs="Times New Roman"/>
          <w:sz w:val="28"/>
          <w:szCs w:val="28"/>
          <w:lang w:eastAsia="ru-RU"/>
        </w:rPr>
        <w:t xml:space="preserve">Рег. 23.12.2010 года,. </w:t>
      </w:r>
      <w:proofErr w:type="spellStart"/>
      <w:r w:rsidRPr="00100A03">
        <w:rPr>
          <w:rFonts w:ascii="Times New Roman" w:hAnsi="Times New Roman" w:cs="Times New Roman"/>
          <w:sz w:val="28"/>
          <w:szCs w:val="28"/>
          <w:lang w:eastAsia="ru-RU"/>
        </w:rPr>
        <w:t>Осн</w:t>
      </w:r>
      <w:proofErr w:type="spellEnd"/>
      <w:r w:rsidRPr="00100A03">
        <w:rPr>
          <w:rFonts w:ascii="Times New Roman" w:hAnsi="Times New Roman" w:cs="Times New Roman"/>
          <w:sz w:val="28"/>
          <w:szCs w:val="28"/>
          <w:lang w:eastAsia="ru-RU"/>
        </w:rPr>
        <w:t xml:space="preserve"> вид деятельности  Уборка территории и аналогичная деятельность, Организация похорон и предоставление связанных с ними услуг, Предоставление прочих услуг. </w:t>
      </w:r>
      <w:r w:rsidRPr="00100A03">
        <w:rPr>
          <w:rFonts w:ascii="Times New Roman" w:hAnsi="Times New Roman" w:cs="Times New Roman"/>
          <w:sz w:val="28"/>
          <w:szCs w:val="28"/>
        </w:rPr>
        <w:t xml:space="preserve">Постановлением от 12.12.2012  № 206 Администрации ГГП принято решение  о ликвидации  МУП «Вектор». </w:t>
      </w:r>
    </w:p>
    <w:p w:rsidR="00380333" w:rsidRDefault="00E94A38" w:rsidP="002D48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00A03">
        <w:rPr>
          <w:rFonts w:ascii="Times New Roman" w:hAnsi="Times New Roman" w:cs="Times New Roman"/>
          <w:sz w:val="28"/>
          <w:szCs w:val="28"/>
        </w:rPr>
        <w:t xml:space="preserve">          - МУП «Кристалл» </w:t>
      </w:r>
      <w:proofErr w:type="spellStart"/>
      <w:r w:rsidRPr="00100A03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100A03">
        <w:rPr>
          <w:rFonts w:ascii="Times New Roman" w:hAnsi="Times New Roman" w:cs="Times New Roman"/>
          <w:sz w:val="28"/>
          <w:szCs w:val="28"/>
        </w:rPr>
        <w:t xml:space="preserve"> городского поселения р</w:t>
      </w:r>
      <w:r w:rsidRPr="00100A03">
        <w:rPr>
          <w:rFonts w:ascii="Times New Roman" w:hAnsi="Times New Roman" w:cs="Times New Roman"/>
          <w:sz w:val="28"/>
          <w:szCs w:val="28"/>
          <w:lang w:eastAsia="ru-RU"/>
        </w:rPr>
        <w:t>ег.01.09.2010 г</w:t>
      </w:r>
      <w:r w:rsidRPr="00100A03">
        <w:rPr>
          <w:rFonts w:ascii="Times New Roman" w:hAnsi="Times New Roman" w:cs="Times New Roman"/>
          <w:sz w:val="28"/>
          <w:szCs w:val="28"/>
        </w:rPr>
        <w:t>. ОГРН 1102507000287, созданное на основании постановления № 270-Р от 21.06.2010 г.</w:t>
      </w:r>
      <w:proofErr w:type="gramStart"/>
      <w:r w:rsidRPr="00100A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0A03">
        <w:rPr>
          <w:rFonts w:ascii="Times New Roman" w:hAnsi="Times New Roman" w:cs="Times New Roman"/>
          <w:sz w:val="28"/>
          <w:szCs w:val="28"/>
        </w:rPr>
        <w:t xml:space="preserve">Виды деятельности–сбор , очистка и распределение воды, ремонт жил. фонда, вывоз ТБО, благоустройство </w:t>
      </w:r>
      <w:proofErr w:type="spellStart"/>
      <w:r w:rsidRPr="00100A0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100A03">
        <w:rPr>
          <w:rFonts w:ascii="Times New Roman" w:hAnsi="Times New Roman" w:cs="Times New Roman"/>
          <w:sz w:val="28"/>
          <w:szCs w:val="28"/>
        </w:rPr>
        <w:t xml:space="preserve"> Горные Ключи и села Уссурка.</w:t>
      </w:r>
      <w:r w:rsidR="00100A03">
        <w:rPr>
          <w:rFonts w:ascii="Times New Roman" w:hAnsi="Times New Roman" w:cs="Times New Roman"/>
          <w:sz w:val="28"/>
          <w:szCs w:val="28"/>
        </w:rPr>
        <w:t xml:space="preserve"> </w:t>
      </w:r>
      <w:r w:rsidR="00976A70" w:rsidRPr="00380333">
        <w:rPr>
          <w:rFonts w:ascii="Times New Roman" w:hAnsi="Times New Roman" w:cs="Times New Roman"/>
          <w:sz w:val="28"/>
          <w:szCs w:val="28"/>
        </w:rPr>
        <w:t>Постановлением от 21.01.2013  № 16  определен</w:t>
      </w:r>
      <w:r w:rsidR="00130060" w:rsidRPr="00380333">
        <w:rPr>
          <w:rFonts w:ascii="Times New Roman" w:hAnsi="Times New Roman" w:cs="Times New Roman"/>
          <w:sz w:val="28"/>
          <w:szCs w:val="28"/>
        </w:rPr>
        <w:t>ы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доп</w:t>
      </w:r>
      <w:r w:rsidR="00130060" w:rsidRPr="00380333">
        <w:rPr>
          <w:rFonts w:ascii="Times New Roman" w:hAnsi="Times New Roman" w:cs="Times New Roman"/>
          <w:sz w:val="28"/>
          <w:szCs w:val="28"/>
        </w:rPr>
        <w:t xml:space="preserve">олнительные виды деятельности 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МУП </w:t>
      </w:r>
      <w:r w:rsidR="00130060" w:rsidRPr="00380333">
        <w:rPr>
          <w:rFonts w:ascii="Times New Roman" w:hAnsi="Times New Roman" w:cs="Times New Roman"/>
          <w:sz w:val="28"/>
          <w:szCs w:val="28"/>
        </w:rPr>
        <w:t>«</w:t>
      </w:r>
      <w:r w:rsidR="00976A70" w:rsidRPr="00380333">
        <w:rPr>
          <w:rFonts w:ascii="Times New Roman" w:hAnsi="Times New Roman" w:cs="Times New Roman"/>
          <w:sz w:val="28"/>
          <w:szCs w:val="28"/>
        </w:rPr>
        <w:t>Кристалл</w:t>
      </w:r>
      <w:r w:rsidR="00130060" w:rsidRPr="00380333">
        <w:rPr>
          <w:rFonts w:ascii="Times New Roman" w:hAnsi="Times New Roman" w:cs="Times New Roman"/>
          <w:sz w:val="28"/>
          <w:szCs w:val="28"/>
        </w:rPr>
        <w:t xml:space="preserve">» со ссылкой на </w:t>
      </w:r>
      <w:proofErr w:type="spellStart"/>
      <w:proofErr w:type="gramStart"/>
      <w:r w:rsidR="00976A70" w:rsidRPr="0038033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976A70" w:rsidRPr="00380333">
        <w:rPr>
          <w:rFonts w:ascii="Times New Roman" w:hAnsi="Times New Roman" w:cs="Times New Roman"/>
          <w:sz w:val="28"/>
          <w:szCs w:val="28"/>
        </w:rPr>
        <w:t xml:space="preserve"> 9,20 </w:t>
      </w:r>
      <w:r w:rsidR="00130060" w:rsidRPr="00380333">
        <w:rPr>
          <w:rFonts w:ascii="Times New Roman" w:hAnsi="Times New Roman" w:cs="Times New Roman"/>
          <w:sz w:val="28"/>
          <w:szCs w:val="28"/>
        </w:rPr>
        <w:t xml:space="preserve">закона № </w:t>
      </w:r>
      <w:r w:rsidR="00976A70" w:rsidRPr="00380333">
        <w:rPr>
          <w:rFonts w:ascii="Times New Roman" w:hAnsi="Times New Roman" w:cs="Times New Roman"/>
          <w:sz w:val="28"/>
          <w:szCs w:val="28"/>
        </w:rPr>
        <w:t>161-фз , з</w:t>
      </w:r>
      <w:r w:rsidR="00130060" w:rsidRPr="00380333">
        <w:rPr>
          <w:rFonts w:ascii="Times New Roman" w:hAnsi="Times New Roman" w:cs="Times New Roman"/>
          <w:sz w:val="28"/>
          <w:szCs w:val="28"/>
        </w:rPr>
        <w:t>ако</w:t>
      </w:r>
      <w:r w:rsidR="00976A70" w:rsidRPr="00380333">
        <w:rPr>
          <w:rFonts w:ascii="Times New Roman" w:hAnsi="Times New Roman" w:cs="Times New Roman"/>
          <w:sz w:val="28"/>
          <w:szCs w:val="28"/>
        </w:rPr>
        <w:t>н</w:t>
      </w:r>
      <w:r w:rsidR="00130060" w:rsidRPr="00380333">
        <w:rPr>
          <w:rFonts w:ascii="Times New Roman" w:hAnsi="Times New Roman" w:cs="Times New Roman"/>
          <w:sz w:val="28"/>
          <w:szCs w:val="28"/>
        </w:rPr>
        <w:t xml:space="preserve"> № </w:t>
      </w:r>
      <w:r w:rsidR="00976A70" w:rsidRPr="00380333">
        <w:rPr>
          <w:rFonts w:ascii="Times New Roman" w:hAnsi="Times New Roman" w:cs="Times New Roman"/>
          <w:sz w:val="28"/>
          <w:szCs w:val="28"/>
        </w:rPr>
        <w:t>131</w:t>
      </w:r>
      <w:r w:rsidR="00130060" w:rsidRPr="00380333">
        <w:rPr>
          <w:rFonts w:ascii="Times New Roman" w:hAnsi="Times New Roman" w:cs="Times New Roman"/>
          <w:sz w:val="28"/>
          <w:szCs w:val="28"/>
        </w:rPr>
        <w:t>-фз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, устав </w:t>
      </w:r>
      <w:proofErr w:type="spellStart"/>
      <w:r w:rsidR="00976A70" w:rsidRPr="00380333">
        <w:rPr>
          <w:rFonts w:ascii="Times New Roman" w:hAnsi="Times New Roman" w:cs="Times New Roman"/>
          <w:sz w:val="28"/>
          <w:szCs w:val="28"/>
        </w:rPr>
        <w:t>Г</w:t>
      </w:r>
      <w:r w:rsidR="00130060" w:rsidRPr="00380333">
        <w:rPr>
          <w:rFonts w:ascii="Times New Roman" w:hAnsi="Times New Roman" w:cs="Times New Roman"/>
          <w:sz w:val="28"/>
          <w:szCs w:val="28"/>
        </w:rPr>
        <w:t>орноключевского</w:t>
      </w:r>
      <w:proofErr w:type="spellEnd"/>
      <w:r w:rsidR="00130060" w:rsidRPr="00380333">
        <w:rPr>
          <w:rFonts w:ascii="Times New Roman" w:hAnsi="Times New Roman" w:cs="Times New Roman"/>
          <w:sz w:val="28"/>
          <w:szCs w:val="28"/>
        </w:rPr>
        <w:t xml:space="preserve"> городского поселения: </w:t>
      </w:r>
      <w:r w:rsidR="00976A70" w:rsidRPr="00380333">
        <w:rPr>
          <w:rFonts w:ascii="Times New Roman" w:hAnsi="Times New Roman" w:cs="Times New Roman"/>
          <w:sz w:val="28"/>
          <w:szCs w:val="28"/>
        </w:rPr>
        <w:t>добыча пресных вод</w:t>
      </w:r>
      <w:r w:rsidR="00130060" w:rsidRPr="00380333">
        <w:rPr>
          <w:rFonts w:ascii="Times New Roman" w:hAnsi="Times New Roman" w:cs="Times New Roman"/>
          <w:sz w:val="28"/>
          <w:szCs w:val="28"/>
        </w:rPr>
        <w:t>, п</w:t>
      </w:r>
      <w:r w:rsidR="00976A70" w:rsidRPr="00380333">
        <w:rPr>
          <w:rFonts w:ascii="Times New Roman" w:hAnsi="Times New Roman" w:cs="Times New Roman"/>
          <w:sz w:val="28"/>
          <w:szCs w:val="28"/>
        </w:rPr>
        <w:t>ерераб</w:t>
      </w:r>
      <w:r w:rsidR="00130060" w:rsidRPr="00380333">
        <w:rPr>
          <w:rFonts w:ascii="Times New Roman" w:hAnsi="Times New Roman" w:cs="Times New Roman"/>
          <w:sz w:val="28"/>
          <w:szCs w:val="28"/>
        </w:rPr>
        <w:t>отка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сточн</w:t>
      </w:r>
      <w:r w:rsidR="00130060" w:rsidRPr="00380333">
        <w:rPr>
          <w:rFonts w:ascii="Times New Roman" w:hAnsi="Times New Roman" w:cs="Times New Roman"/>
          <w:sz w:val="28"/>
          <w:szCs w:val="28"/>
        </w:rPr>
        <w:t>ых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вод</w:t>
      </w:r>
      <w:r w:rsidR="00130060" w:rsidRPr="00380333">
        <w:rPr>
          <w:rFonts w:ascii="Times New Roman" w:hAnsi="Times New Roman" w:cs="Times New Roman"/>
          <w:sz w:val="28"/>
          <w:szCs w:val="28"/>
        </w:rPr>
        <w:t>, э</w:t>
      </w:r>
      <w:r w:rsidR="00976A70" w:rsidRPr="00380333">
        <w:rPr>
          <w:rFonts w:ascii="Times New Roman" w:hAnsi="Times New Roman" w:cs="Times New Roman"/>
          <w:sz w:val="28"/>
          <w:szCs w:val="28"/>
        </w:rPr>
        <w:t>ксплуатац</w:t>
      </w:r>
      <w:r w:rsidR="00130060" w:rsidRPr="00380333">
        <w:rPr>
          <w:rFonts w:ascii="Times New Roman" w:hAnsi="Times New Roman" w:cs="Times New Roman"/>
          <w:sz w:val="28"/>
          <w:szCs w:val="28"/>
        </w:rPr>
        <w:t>ия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и обслуж</w:t>
      </w:r>
      <w:r w:rsidR="00130060" w:rsidRPr="00380333">
        <w:rPr>
          <w:rFonts w:ascii="Times New Roman" w:hAnsi="Times New Roman" w:cs="Times New Roman"/>
          <w:sz w:val="28"/>
          <w:szCs w:val="28"/>
        </w:rPr>
        <w:t>ивание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жил</w:t>
      </w:r>
      <w:r w:rsidR="00130060" w:rsidRPr="00380333">
        <w:rPr>
          <w:rFonts w:ascii="Times New Roman" w:hAnsi="Times New Roman" w:cs="Times New Roman"/>
          <w:sz w:val="28"/>
          <w:szCs w:val="28"/>
        </w:rPr>
        <w:t>ого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130060" w:rsidRPr="00380333">
        <w:rPr>
          <w:rFonts w:ascii="Times New Roman" w:hAnsi="Times New Roman" w:cs="Times New Roman"/>
          <w:sz w:val="28"/>
          <w:szCs w:val="28"/>
        </w:rPr>
        <w:t xml:space="preserve">, </w:t>
      </w:r>
      <w:r w:rsidR="00976A70" w:rsidRPr="00380333">
        <w:rPr>
          <w:rFonts w:ascii="Times New Roman" w:hAnsi="Times New Roman" w:cs="Times New Roman"/>
          <w:sz w:val="28"/>
          <w:szCs w:val="28"/>
        </w:rPr>
        <w:t>сбор, вывоз и утилизация бытов</w:t>
      </w:r>
      <w:r w:rsidR="00130060" w:rsidRPr="00380333">
        <w:rPr>
          <w:rFonts w:ascii="Times New Roman" w:hAnsi="Times New Roman" w:cs="Times New Roman"/>
          <w:sz w:val="28"/>
          <w:szCs w:val="28"/>
        </w:rPr>
        <w:t>ых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отх</w:t>
      </w:r>
      <w:r w:rsidR="00130060" w:rsidRPr="00380333">
        <w:rPr>
          <w:rFonts w:ascii="Times New Roman" w:hAnsi="Times New Roman" w:cs="Times New Roman"/>
          <w:sz w:val="28"/>
          <w:szCs w:val="28"/>
        </w:rPr>
        <w:t>одов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и мусора</w:t>
      </w:r>
      <w:r w:rsidR="00130060" w:rsidRPr="00380333">
        <w:rPr>
          <w:rFonts w:ascii="Times New Roman" w:hAnsi="Times New Roman" w:cs="Times New Roman"/>
          <w:sz w:val="28"/>
          <w:szCs w:val="28"/>
        </w:rPr>
        <w:t>, о</w:t>
      </w:r>
      <w:r w:rsidR="00976A70" w:rsidRPr="00380333">
        <w:rPr>
          <w:rFonts w:ascii="Times New Roman" w:hAnsi="Times New Roman" w:cs="Times New Roman"/>
          <w:sz w:val="28"/>
          <w:szCs w:val="28"/>
        </w:rPr>
        <w:t>рганизац</w:t>
      </w:r>
      <w:r w:rsidR="00130060" w:rsidRPr="00380333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130060" w:rsidRPr="00380333">
        <w:rPr>
          <w:rFonts w:ascii="Times New Roman" w:hAnsi="Times New Roman" w:cs="Times New Roman"/>
          <w:sz w:val="28"/>
          <w:szCs w:val="28"/>
        </w:rPr>
        <w:t>ритуа</w:t>
      </w:r>
      <w:proofErr w:type="spellEnd"/>
    </w:p>
    <w:p w:rsidR="00380333" w:rsidRDefault="00130060" w:rsidP="002D48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333">
        <w:rPr>
          <w:rFonts w:ascii="Times New Roman" w:hAnsi="Times New Roman" w:cs="Times New Roman"/>
          <w:sz w:val="28"/>
          <w:szCs w:val="28"/>
        </w:rPr>
        <w:t>льных</w:t>
      </w:r>
      <w:proofErr w:type="spellEnd"/>
      <w:r w:rsidR="00976A70" w:rsidRPr="00380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A70" w:rsidRPr="00380333">
        <w:rPr>
          <w:rFonts w:ascii="Times New Roman" w:hAnsi="Times New Roman" w:cs="Times New Roman"/>
          <w:sz w:val="28"/>
          <w:szCs w:val="28"/>
        </w:rPr>
        <w:t>усл</w:t>
      </w:r>
      <w:r w:rsidRPr="00380333">
        <w:rPr>
          <w:rFonts w:ascii="Times New Roman" w:hAnsi="Times New Roman" w:cs="Times New Roman"/>
          <w:sz w:val="28"/>
          <w:szCs w:val="28"/>
        </w:rPr>
        <w:t>уг</w:t>
      </w:r>
      <w:proofErr w:type="gramStart"/>
      <w:r w:rsidRPr="00380333">
        <w:rPr>
          <w:rFonts w:ascii="Times New Roman" w:hAnsi="Times New Roman" w:cs="Times New Roman"/>
          <w:sz w:val="28"/>
          <w:szCs w:val="28"/>
        </w:rPr>
        <w:t>,</w:t>
      </w:r>
      <w:r w:rsidR="0038033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76A70" w:rsidRPr="00380333">
        <w:rPr>
          <w:rFonts w:ascii="Times New Roman" w:hAnsi="Times New Roman" w:cs="Times New Roman"/>
          <w:sz w:val="28"/>
          <w:szCs w:val="28"/>
        </w:rPr>
        <w:t>существл</w:t>
      </w:r>
      <w:r w:rsidRPr="00380333">
        <w:rPr>
          <w:rFonts w:ascii="Times New Roman" w:hAnsi="Times New Roman" w:cs="Times New Roman"/>
          <w:sz w:val="28"/>
          <w:szCs w:val="28"/>
        </w:rPr>
        <w:t>ение</w:t>
      </w:r>
      <w:proofErr w:type="spellEnd"/>
      <w:r w:rsidR="00976A70" w:rsidRPr="00380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A70" w:rsidRPr="0038033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976A70" w:rsidRPr="00380333">
        <w:rPr>
          <w:rFonts w:ascii="Times New Roman" w:hAnsi="Times New Roman" w:cs="Times New Roman"/>
          <w:sz w:val="28"/>
          <w:szCs w:val="28"/>
        </w:rPr>
        <w:t xml:space="preserve">, тепло, </w:t>
      </w:r>
      <w:proofErr w:type="spellStart"/>
      <w:r w:rsidR="00976A70" w:rsidRPr="0038033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976A70" w:rsidRPr="00380333">
        <w:rPr>
          <w:rFonts w:ascii="Times New Roman" w:hAnsi="Times New Roman" w:cs="Times New Roman"/>
          <w:sz w:val="28"/>
          <w:szCs w:val="28"/>
        </w:rPr>
        <w:t xml:space="preserve"> , и водоснабж</w:t>
      </w:r>
      <w:r w:rsidRPr="00380333">
        <w:rPr>
          <w:rFonts w:ascii="Times New Roman" w:hAnsi="Times New Roman" w:cs="Times New Roman"/>
          <w:sz w:val="28"/>
          <w:szCs w:val="28"/>
        </w:rPr>
        <w:t>ение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насел</w:t>
      </w:r>
      <w:r w:rsidRPr="00380333">
        <w:rPr>
          <w:rFonts w:ascii="Times New Roman" w:hAnsi="Times New Roman" w:cs="Times New Roman"/>
          <w:sz w:val="28"/>
          <w:szCs w:val="28"/>
        </w:rPr>
        <w:t>ения</w:t>
      </w:r>
      <w:r w:rsidR="00976A70" w:rsidRPr="00380333">
        <w:rPr>
          <w:rFonts w:ascii="Times New Roman" w:hAnsi="Times New Roman" w:cs="Times New Roman"/>
          <w:sz w:val="28"/>
          <w:szCs w:val="28"/>
        </w:rPr>
        <w:t>,</w:t>
      </w:r>
      <w:r w:rsidRPr="00380333">
        <w:rPr>
          <w:rFonts w:ascii="Times New Roman" w:hAnsi="Times New Roman" w:cs="Times New Roman"/>
          <w:sz w:val="28"/>
          <w:szCs w:val="28"/>
        </w:rPr>
        <w:t xml:space="preserve"> </w:t>
      </w:r>
      <w:r w:rsidR="00976A70" w:rsidRPr="00380333">
        <w:rPr>
          <w:rFonts w:ascii="Times New Roman" w:hAnsi="Times New Roman" w:cs="Times New Roman"/>
          <w:sz w:val="28"/>
          <w:szCs w:val="28"/>
        </w:rPr>
        <w:t>водоотвед</w:t>
      </w:r>
      <w:r w:rsidRPr="00380333">
        <w:rPr>
          <w:rFonts w:ascii="Times New Roman" w:hAnsi="Times New Roman" w:cs="Times New Roman"/>
          <w:sz w:val="28"/>
          <w:szCs w:val="28"/>
        </w:rPr>
        <w:t xml:space="preserve">ение, 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снабжен</w:t>
      </w:r>
      <w:r w:rsidRPr="00380333">
        <w:rPr>
          <w:rFonts w:ascii="Times New Roman" w:hAnsi="Times New Roman" w:cs="Times New Roman"/>
          <w:sz w:val="28"/>
          <w:szCs w:val="28"/>
        </w:rPr>
        <w:t xml:space="preserve">ие  населения </w:t>
      </w:r>
      <w:r w:rsidR="00976A70" w:rsidRPr="00380333">
        <w:rPr>
          <w:rFonts w:ascii="Times New Roman" w:hAnsi="Times New Roman" w:cs="Times New Roman"/>
          <w:sz w:val="28"/>
          <w:szCs w:val="28"/>
        </w:rPr>
        <w:t>топливом</w:t>
      </w:r>
      <w:r w:rsidRPr="00380333">
        <w:rPr>
          <w:rFonts w:ascii="Times New Roman" w:hAnsi="Times New Roman" w:cs="Times New Roman"/>
          <w:sz w:val="28"/>
          <w:szCs w:val="28"/>
        </w:rPr>
        <w:t>, д</w:t>
      </w:r>
      <w:r w:rsidR="00976A70" w:rsidRPr="00380333">
        <w:rPr>
          <w:rFonts w:ascii="Times New Roman" w:hAnsi="Times New Roman" w:cs="Times New Roman"/>
          <w:sz w:val="28"/>
          <w:szCs w:val="28"/>
        </w:rPr>
        <w:t>орожн</w:t>
      </w:r>
      <w:r w:rsidRPr="00380333">
        <w:rPr>
          <w:rFonts w:ascii="Times New Roman" w:hAnsi="Times New Roman" w:cs="Times New Roman"/>
          <w:sz w:val="28"/>
          <w:szCs w:val="28"/>
        </w:rPr>
        <w:t>ая  деятельнос</w:t>
      </w:r>
      <w:r w:rsidR="00976A70" w:rsidRPr="00380333">
        <w:rPr>
          <w:rFonts w:ascii="Times New Roman" w:hAnsi="Times New Roman" w:cs="Times New Roman"/>
          <w:sz w:val="28"/>
          <w:szCs w:val="28"/>
        </w:rPr>
        <w:t>ть в отнош</w:t>
      </w:r>
      <w:r w:rsidRPr="00380333">
        <w:rPr>
          <w:rFonts w:ascii="Times New Roman" w:hAnsi="Times New Roman" w:cs="Times New Roman"/>
          <w:sz w:val="28"/>
          <w:szCs w:val="28"/>
        </w:rPr>
        <w:t>ении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авто</w:t>
      </w:r>
      <w:r w:rsidRPr="00380333">
        <w:rPr>
          <w:rFonts w:ascii="Times New Roman" w:hAnsi="Times New Roman" w:cs="Times New Roman"/>
          <w:sz w:val="28"/>
          <w:szCs w:val="28"/>
        </w:rPr>
        <w:t xml:space="preserve">мобильных </w:t>
      </w:r>
      <w:r w:rsidR="00976A70" w:rsidRPr="00380333">
        <w:rPr>
          <w:rFonts w:ascii="Times New Roman" w:hAnsi="Times New Roman" w:cs="Times New Roman"/>
          <w:sz w:val="28"/>
          <w:szCs w:val="28"/>
        </w:rPr>
        <w:t>дорог местн</w:t>
      </w:r>
      <w:r w:rsidRPr="00380333">
        <w:rPr>
          <w:rFonts w:ascii="Times New Roman" w:hAnsi="Times New Roman" w:cs="Times New Roman"/>
          <w:sz w:val="28"/>
          <w:szCs w:val="28"/>
        </w:rPr>
        <w:t>ого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значен</w:t>
      </w:r>
      <w:r w:rsidRPr="00380333">
        <w:rPr>
          <w:rFonts w:ascii="Times New Roman" w:hAnsi="Times New Roman" w:cs="Times New Roman"/>
          <w:sz w:val="28"/>
          <w:szCs w:val="28"/>
        </w:rPr>
        <w:t>ия, п</w:t>
      </w:r>
      <w:r w:rsidR="00976A70" w:rsidRPr="00380333">
        <w:rPr>
          <w:rFonts w:ascii="Times New Roman" w:hAnsi="Times New Roman" w:cs="Times New Roman"/>
          <w:sz w:val="28"/>
          <w:szCs w:val="28"/>
        </w:rPr>
        <w:t>редоставлен</w:t>
      </w:r>
      <w:r w:rsidRPr="00380333">
        <w:rPr>
          <w:rFonts w:ascii="Times New Roman" w:hAnsi="Times New Roman" w:cs="Times New Roman"/>
          <w:sz w:val="28"/>
          <w:szCs w:val="28"/>
        </w:rPr>
        <w:t>ие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A70" w:rsidRPr="00380333">
        <w:rPr>
          <w:rFonts w:ascii="Times New Roman" w:hAnsi="Times New Roman" w:cs="Times New Roman"/>
          <w:sz w:val="28"/>
          <w:szCs w:val="28"/>
        </w:rPr>
        <w:t>трансп</w:t>
      </w:r>
      <w:r w:rsidRPr="00380333">
        <w:rPr>
          <w:rFonts w:ascii="Times New Roman" w:hAnsi="Times New Roman" w:cs="Times New Roman"/>
          <w:sz w:val="28"/>
          <w:szCs w:val="28"/>
        </w:rPr>
        <w:t>ор</w:t>
      </w:r>
      <w:proofErr w:type="spellEnd"/>
    </w:p>
    <w:p w:rsidR="00976A70" w:rsidRPr="00380333" w:rsidRDefault="00130060" w:rsidP="002D48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0333">
        <w:rPr>
          <w:rFonts w:ascii="Times New Roman" w:hAnsi="Times New Roman" w:cs="Times New Roman"/>
          <w:sz w:val="28"/>
          <w:szCs w:val="28"/>
        </w:rPr>
        <w:t>тных</w:t>
      </w:r>
      <w:proofErr w:type="spellEnd"/>
      <w:r w:rsidR="00976A70" w:rsidRPr="00380333">
        <w:rPr>
          <w:rFonts w:ascii="Times New Roman" w:hAnsi="Times New Roman" w:cs="Times New Roman"/>
          <w:sz w:val="28"/>
          <w:szCs w:val="28"/>
        </w:rPr>
        <w:t xml:space="preserve"> усл</w:t>
      </w:r>
      <w:r w:rsidRPr="00380333">
        <w:rPr>
          <w:rFonts w:ascii="Times New Roman" w:hAnsi="Times New Roman" w:cs="Times New Roman"/>
          <w:sz w:val="28"/>
          <w:szCs w:val="28"/>
        </w:rPr>
        <w:t>уг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нас</w:t>
      </w:r>
      <w:r w:rsidRPr="00380333">
        <w:rPr>
          <w:rFonts w:ascii="Times New Roman" w:hAnsi="Times New Roman" w:cs="Times New Roman"/>
          <w:sz w:val="28"/>
          <w:szCs w:val="28"/>
        </w:rPr>
        <w:t>еления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и организация трансп</w:t>
      </w:r>
      <w:r w:rsidR="00380333" w:rsidRPr="00380333">
        <w:rPr>
          <w:rFonts w:ascii="Times New Roman" w:hAnsi="Times New Roman" w:cs="Times New Roman"/>
          <w:sz w:val="28"/>
          <w:szCs w:val="28"/>
        </w:rPr>
        <w:t>ортного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обсл</w:t>
      </w:r>
      <w:r w:rsidR="00380333" w:rsidRPr="00380333">
        <w:rPr>
          <w:rFonts w:ascii="Times New Roman" w:hAnsi="Times New Roman" w:cs="Times New Roman"/>
          <w:sz w:val="28"/>
          <w:szCs w:val="28"/>
        </w:rPr>
        <w:t xml:space="preserve">уживания </w:t>
      </w:r>
      <w:r w:rsidR="00976A70" w:rsidRPr="00380333">
        <w:rPr>
          <w:rFonts w:ascii="Times New Roman" w:hAnsi="Times New Roman" w:cs="Times New Roman"/>
          <w:sz w:val="28"/>
          <w:szCs w:val="28"/>
        </w:rPr>
        <w:t>населен</w:t>
      </w:r>
      <w:r w:rsidR="00380333" w:rsidRPr="00380333">
        <w:rPr>
          <w:rFonts w:ascii="Times New Roman" w:hAnsi="Times New Roman" w:cs="Times New Roman"/>
          <w:sz w:val="28"/>
          <w:szCs w:val="28"/>
        </w:rPr>
        <w:t>ия, л</w:t>
      </w:r>
      <w:r w:rsidR="00976A70" w:rsidRPr="00380333">
        <w:rPr>
          <w:rFonts w:ascii="Times New Roman" w:hAnsi="Times New Roman" w:cs="Times New Roman"/>
          <w:sz w:val="28"/>
          <w:szCs w:val="28"/>
        </w:rPr>
        <w:t>иквидация последствий чрезвыч</w:t>
      </w:r>
      <w:r w:rsidR="00380333" w:rsidRPr="00380333">
        <w:rPr>
          <w:rFonts w:ascii="Times New Roman" w:hAnsi="Times New Roman" w:cs="Times New Roman"/>
          <w:sz w:val="28"/>
          <w:szCs w:val="28"/>
        </w:rPr>
        <w:t>айных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ситуац</w:t>
      </w:r>
      <w:r w:rsidR="00380333" w:rsidRPr="00380333">
        <w:rPr>
          <w:rFonts w:ascii="Times New Roman" w:hAnsi="Times New Roman" w:cs="Times New Roman"/>
          <w:sz w:val="28"/>
          <w:szCs w:val="28"/>
        </w:rPr>
        <w:t>ий</w:t>
      </w:r>
      <w:r w:rsidR="00976A70" w:rsidRPr="00380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A70" w:rsidRPr="003803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76A70" w:rsidRPr="00380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A70" w:rsidRPr="00380333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976A70" w:rsidRPr="00380333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380333" w:rsidRPr="00380333">
        <w:rPr>
          <w:rFonts w:ascii="Times New Roman" w:hAnsi="Times New Roman" w:cs="Times New Roman"/>
          <w:sz w:val="28"/>
          <w:szCs w:val="28"/>
        </w:rPr>
        <w:t>ения.</w:t>
      </w:r>
    </w:p>
    <w:p w:rsidR="00E43805" w:rsidRDefault="00D163A9" w:rsidP="002D48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3805">
        <w:rPr>
          <w:rFonts w:ascii="Times New Roman" w:hAnsi="Times New Roman" w:cs="Times New Roman"/>
          <w:sz w:val="28"/>
          <w:szCs w:val="28"/>
        </w:rPr>
        <w:t>Постановлением  от 14.01.2013</w:t>
      </w:r>
      <w:r w:rsidR="00E43805">
        <w:rPr>
          <w:rFonts w:ascii="Times New Roman" w:hAnsi="Times New Roman" w:cs="Times New Roman"/>
          <w:sz w:val="28"/>
          <w:szCs w:val="28"/>
        </w:rPr>
        <w:t>г</w:t>
      </w:r>
      <w:r w:rsidRPr="00E43805">
        <w:rPr>
          <w:rFonts w:ascii="Times New Roman" w:hAnsi="Times New Roman" w:cs="Times New Roman"/>
          <w:sz w:val="28"/>
          <w:szCs w:val="28"/>
        </w:rPr>
        <w:t xml:space="preserve"> № 2 </w:t>
      </w:r>
      <w:r w:rsidR="00E43805" w:rsidRPr="00380333">
        <w:rPr>
          <w:rFonts w:ascii="Times New Roman" w:hAnsi="Times New Roman" w:cs="Times New Roman"/>
          <w:sz w:val="28"/>
          <w:szCs w:val="28"/>
        </w:rPr>
        <w:t xml:space="preserve">МУП «Кристалл» </w:t>
      </w:r>
      <w:r w:rsidRPr="00E43805">
        <w:rPr>
          <w:rFonts w:ascii="Times New Roman" w:hAnsi="Times New Roman" w:cs="Times New Roman"/>
          <w:sz w:val="28"/>
          <w:szCs w:val="28"/>
        </w:rPr>
        <w:t>определен</w:t>
      </w:r>
      <w:r w:rsidR="00E43805">
        <w:rPr>
          <w:rFonts w:ascii="Times New Roman" w:hAnsi="Times New Roman" w:cs="Times New Roman"/>
          <w:sz w:val="28"/>
          <w:szCs w:val="28"/>
        </w:rPr>
        <w:t>о</w:t>
      </w:r>
      <w:r w:rsidRPr="00E43805">
        <w:rPr>
          <w:rFonts w:ascii="Times New Roman" w:hAnsi="Times New Roman" w:cs="Times New Roman"/>
          <w:sz w:val="28"/>
          <w:szCs w:val="28"/>
        </w:rPr>
        <w:t xml:space="preserve"> </w:t>
      </w:r>
      <w:r w:rsidR="00E43805" w:rsidRPr="00E43805">
        <w:rPr>
          <w:rFonts w:ascii="Times New Roman" w:hAnsi="Times New Roman" w:cs="Times New Roman"/>
          <w:sz w:val="28"/>
          <w:szCs w:val="28"/>
        </w:rPr>
        <w:t>гарантирую</w:t>
      </w:r>
    </w:p>
    <w:p w:rsidR="00D163A9" w:rsidRPr="00E43805" w:rsidRDefault="00E43805" w:rsidP="002D48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3805">
        <w:rPr>
          <w:rFonts w:ascii="Times New Roman" w:hAnsi="Times New Roman" w:cs="Times New Roman"/>
          <w:sz w:val="28"/>
          <w:szCs w:val="28"/>
        </w:rPr>
        <w:t>щей организацией для централизованной системы хол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E43805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в границ</w:t>
      </w:r>
      <w:r>
        <w:rPr>
          <w:rFonts w:ascii="Times New Roman" w:hAnsi="Times New Roman" w:cs="Times New Roman"/>
          <w:sz w:val="28"/>
          <w:szCs w:val="28"/>
        </w:rPr>
        <w:t>ах поселения,  со с</w:t>
      </w:r>
      <w:r w:rsidR="00D163A9" w:rsidRPr="00E43805">
        <w:rPr>
          <w:rFonts w:ascii="Times New Roman" w:hAnsi="Times New Roman" w:cs="Times New Roman"/>
          <w:sz w:val="28"/>
          <w:szCs w:val="28"/>
        </w:rPr>
        <w:t>сылк</w:t>
      </w:r>
      <w:r>
        <w:rPr>
          <w:rFonts w:ascii="Times New Roman" w:hAnsi="Times New Roman" w:cs="Times New Roman"/>
          <w:sz w:val="28"/>
          <w:szCs w:val="28"/>
        </w:rPr>
        <w:t xml:space="preserve">ой на 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 ФЗ от</w:t>
      </w:r>
      <w:r w:rsidR="00D163A9" w:rsidRPr="00E43805">
        <w:rPr>
          <w:rFonts w:ascii="Times New Roman" w:hAnsi="Times New Roman" w:cs="Times New Roman"/>
          <w:sz w:val="28"/>
          <w:szCs w:val="28"/>
        </w:rPr>
        <w:t xml:space="preserve"> 07.12.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163A9" w:rsidRPr="00E43805">
        <w:rPr>
          <w:rFonts w:ascii="Times New Roman" w:hAnsi="Times New Roman" w:cs="Times New Roman"/>
          <w:sz w:val="28"/>
          <w:szCs w:val="28"/>
        </w:rPr>
        <w:t>11 г № 416-фз, з-н 131</w:t>
      </w:r>
      <w:r>
        <w:rPr>
          <w:rFonts w:ascii="Times New Roman" w:hAnsi="Times New Roman" w:cs="Times New Roman"/>
          <w:sz w:val="28"/>
          <w:szCs w:val="28"/>
        </w:rPr>
        <w:t>-фз</w:t>
      </w:r>
      <w:r w:rsidR="00D163A9" w:rsidRPr="00E43805">
        <w:rPr>
          <w:rFonts w:ascii="Times New Roman" w:hAnsi="Times New Roman" w:cs="Times New Roman"/>
          <w:sz w:val="28"/>
          <w:szCs w:val="28"/>
        </w:rPr>
        <w:t>, устав ГГП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A38" w:rsidRPr="00E43805" w:rsidRDefault="00E94A38" w:rsidP="00E43805">
      <w:pPr>
        <w:pStyle w:val="af0"/>
        <w:rPr>
          <w:rFonts w:ascii="Times New Roman" w:hAnsi="Times New Roman" w:cs="Times New Roman"/>
          <w:sz w:val="28"/>
          <w:szCs w:val="28"/>
        </w:rPr>
      </w:pPr>
      <w:r w:rsidRPr="00E43805">
        <w:rPr>
          <w:rFonts w:ascii="Times New Roman" w:hAnsi="Times New Roman" w:cs="Times New Roman"/>
          <w:sz w:val="28"/>
          <w:szCs w:val="28"/>
        </w:rPr>
        <w:t>Находится в стадии ликвидации.</w:t>
      </w:r>
    </w:p>
    <w:p w:rsidR="00E94A38" w:rsidRPr="00E43805" w:rsidRDefault="00E94A38" w:rsidP="002D48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3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- Муниципальный комитет </w:t>
      </w:r>
      <w:proofErr w:type="spellStart"/>
      <w:r w:rsidRPr="00E43805">
        <w:rPr>
          <w:rFonts w:ascii="Times New Roman" w:hAnsi="Times New Roman" w:cs="Times New Roman"/>
          <w:sz w:val="28"/>
          <w:szCs w:val="28"/>
          <w:shd w:val="clear" w:color="auto" w:fill="FFFFFF"/>
        </w:rPr>
        <w:t>Горноключевского</w:t>
      </w:r>
      <w:proofErr w:type="spellEnd"/>
      <w:r w:rsidRPr="00E43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поселения. </w:t>
      </w:r>
      <w:r w:rsidRPr="00E43805">
        <w:rPr>
          <w:rFonts w:ascii="Times New Roman" w:hAnsi="Times New Roman" w:cs="Times New Roman"/>
          <w:sz w:val="28"/>
          <w:szCs w:val="28"/>
        </w:rPr>
        <w:t>рег.</w:t>
      </w:r>
      <w:r w:rsidR="00E43805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Pr="00E43805">
        <w:rPr>
          <w:rFonts w:ascii="Times New Roman" w:hAnsi="Times New Roman" w:cs="Times New Roman"/>
          <w:sz w:val="28"/>
          <w:szCs w:val="28"/>
          <w:shd w:val="clear" w:color="auto" w:fill="FFFFFF"/>
        </w:rPr>
        <w:t>.03.2006 г.</w:t>
      </w:r>
      <w:r w:rsidR="00100A03" w:rsidRPr="00E438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324F4" w:rsidRPr="00E43805" w:rsidRDefault="00E94A38" w:rsidP="002D48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43805">
        <w:rPr>
          <w:rFonts w:ascii="Times New Roman" w:hAnsi="Times New Roman" w:cs="Times New Roman"/>
          <w:sz w:val="28"/>
          <w:szCs w:val="28"/>
        </w:rPr>
        <w:t xml:space="preserve">         - МУП «Кристалл-ДВ» </w:t>
      </w:r>
      <w:proofErr w:type="spellStart"/>
      <w:r w:rsidRPr="00E43805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E4380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Start"/>
      <w:r w:rsidRPr="00E438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43805">
        <w:rPr>
          <w:rFonts w:ascii="Times New Roman" w:hAnsi="Times New Roman" w:cs="Times New Roman"/>
          <w:sz w:val="28"/>
          <w:szCs w:val="28"/>
        </w:rPr>
        <w:t xml:space="preserve"> рег.07.08.2015г.,ОГРН 1152507000282 , созданное на основании постановления № 183</w:t>
      </w:r>
      <w:r w:rsidR="00E43805">
        <w:rPr>
          <w:rFonts w:ascii="Times New Roman" w:hAnsi="Times New Roman" w:cs="Times New Roman"/>
          <w:sz w:val="28"/>
          <w:szCs w:val="28"/>
        </w:rPr>
        <w:t xml:space="preserve"> от 05.12.2013 г. .основной вид деятельности</w:t>
      </w:r>
      <w:r w:rsidRPr="00E43805">
        <w:rPr>
          <w:rFonts w:ascii="Times New Roman" w:hAnsi="Times New Roman" w:cs="Times New Roman"/>
          <w:sz w:val="28"/>
          <w:szCs w:val="28"/>
        </w:rPr>
        <w:t xml:space="preserve"> – строительство.  </w:t>
      </w:r>
      <w:r w:rsidR="006324F4" w:rsidRPr="00E43805">
        <w:rPr>
          <w:rFonts w:ascii="Times New Roman" w:hAnsi="Times New Roman" w:cs="Times New Roman"/>
          <w:sz w:val="28"/>
          <w:szCs w:val="28"/>
        </w:rPr>
        <w:t>Еще одно постановление от 02.12.2013</w:t>
      </w:r>
      <w:r w:rsidR="00E43805" w:rsidRPr="00E43805">
        <w:rPr>
          <w:rFonts w:ascii="Times New Roman" w:hAnsi="Times New Roman" w:cs="Times New Roman"/>
          <w:sz w:val="28"/>
          <w:szCs w:val="28"/>
        </w:rPr>
        <w:t>г.</w:t>
      </w:r>
      <w:r w:rsidR="006324F4" w:rsidRPr="00E43805">
        <w:rPr>
          <w:rFonts w:ascii="Times New Roman" w:hAnsi="Times New Roman" w:cs="Times New Roman"/>
          <w:sz w:val="28"/>
          <w:szCs w:val="28"/>
        </w:rPr>
        <w:t xml:space="preserve"> № 181«О создании МУП «Кристалл-ДВ» ГГП</w:t>
      </w:r>
      <w:r w:rsidR="00E43805" w:rsidRPr="00E43805">
        <w:rPr>
          <w:rFonts w:ascii="Times New Roman" w:hAnsi="Times New Roman" w:cs="Times New Roman"/>
          <w:sz w:val="28"/>
          <w:szCs w:val="28"/>
        </w:rPr>
        <w:t>.</w:t>
      </w:r>
    </w:p>
    <w:p w:rsidR="00E94A38" w:rsidRDefault="00E94A38" w:rsidP="002D48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00A03">
        <w:rPr>
          <w:rFonts w:ascii="Times New Roman" w:hAnsi="Times New Roman" w:cs="Times New Roman"/>
          <w:sz w:val="28"/>
          <w:szCs w:val="28"/>
        </w:rPr>
        <w:t>Ликвидация на основании</w:t>
      </w:r>
      <w:r w:rsidR="00E4380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100A03">
        <w:rPr>
          <w:rFonts w:ascii="Times New Roman" w:hAnsi="Times New Roman" w:cs="Times New Roman"/>
          <w:sz w:val="28"/>
          <w:szCs w:val="28"/>
        </w:rPr>
        <w:t xml:space="preserve"> </w:t>
      </w:r>
      <w:r w:rsidR="00AC76E4">
        <w:rPr>
          <w:rFonts w:ascii="Times New Roman" w:hAnsi="Times New Roman" w:cs="Times New Roman"/>
          <w:sz w:val="28"/>
          <w:szCs w:val="28"/>
        </w:rPr>
        <w:t xml:space="preserve"> </w:t>
      </w:r>
      <w:r w:rsidRPr="00100A03">
        <w:rPr>
          <w:rFonts w:ascii="Times New Roman" w:hAnsi="Times New Roman" w:cs="Times New Roman"/>
          <w:sz w:val="28"/>
          <w:szCs w:val="28"/>
        </w:rPr>
        <w:t xml:space="preserve"> № 272 от 03.10.2016 г</w:t>
      </w:r>
      <w:proofErr w:type="gramStart"/>
      <w:r w:rsidRPr="00100A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00A03" w:rsidRPr="00100A03" w:rsidRDefault="00100A03" w:rsidP="00E94A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E94A38" w:rsidRDefault="00E94A38" w:rsidP="00E94A38">
      <w:pPr>
        <w:pStyle w:val="af1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ИСПОЛНЕНИЯ БЮДЖЕТА</w:t>
      </w:r>
    </w:p>
    <w:p w:rsidR="00E94A38" w:rsidRDefault="00E94A38" w:rsidP="00E94A38">
      <w:pPr>
        <w:ind w:left="708"/>
        <w:jc w:val="both"/>
        <w:rPr>
          <w:b/>
          <w:color w:val="FF0000"/>
          <w:sz w:val="28"/>
          <w:szCs w:val="28"/>
        </w:rPr>
      </w:pPr>
    </w:p>
    <w:p w:rsidR="00E94A38" w:rsidRPr="00B910D3" w:rsidRDefault="00E94A38" w:rsidP="002D48D3">
      <w:pPr>
        <w:pStyle w:val="af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B910D3">
        <w:rPr>
          <w:rFonts w:ascii="Times New Roman" w:hAnsi="Times New Roman" w:cs="Times New Roman"/>
          <w:b/>
          <w:sz w:val="28"/>
          <w:szCs w:val="28"/>
        </w:rPr>
        <w:t>2</w:t>
      </w:r>
      <w:r w:rsidRPr="00B910D3">
        <w:rPr>
          <w:rFonts w:ascii="Times New Roman" w:hAnsi="Times New Roman" w:cs="Times New Roman"/>
          <w:b/>
          <w:sz w:val="28"/>
          <w:szCs w:val="28"/>
          <w:lang w:eastAsia="ru-RU"/>
        </w:rPr>
        <w:t>.1</w:t>
      </w:r>
      <w:r w:rsidRPr="00B910D3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и организация бюджетного процесса в поселении определен «Положением о бюджетном процессе в </w:t>
      </w:r>
      <w:proofErr w:type="spellStart"/>
      <w:r w:rsidRPr="00B910D3">
        <w:rPr>
          <w:rFonts w:ascii="Times New Roman" w:hAnsi="Times New Roman" w:cs="Times New Roman"/>
          <w:sz w:val="28"/>
          <w:szCs w:val="28"/>
          <w:lang w:eastAsia="ru-RU"/>
        </w:rPr>
        <w:t>Горноключевском</w:t>
      </w:r>
      <w:proofErr w:type="spellEnd"/>
      <w:r w:rsidRPr="00B910D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городском поселении», принятом реше</w:t>
      </w:r>
      <w:r w:rsidR="00B910D3" w:rsidRPr="00B910D3">
        <w:rPr>
          <w:rFonts w:ascii="Times New Roman" w:hAnsi="Times New Roman" w:cs="Times New Roman"/>
          <w:sz w:val="28"/>
          <w:szCs w:val="28"/>
          <w:lang w:eastAsia="ru-RU"/>
        </w:rPr>
        <w:t>нием Муниципального комитета  №</w:t>
      </w:r>
      <w:r w:rsidRPr="00B910D3">
        <w:rPr>
          <w:rFonts w:ascii="Times New Roman" w:hAnsi="Times New Roman" w:cs="Times New Roman"/>
          <w:sz w:val="28"/>
          <w:szCs w:val="28"/>
          <w:lang w:eastAsia="ru-RU"/>
        </w:rPr>
        <w:t>78 от 10.08.2011г</w:t>
      </w:r>
      <w:r w:rsidRPr="00B910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4A38" w:rsidRPr="00B910D3" w:rsidRDefault="00B910D3" w:rsidP="002D48D3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B910D3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E94A38" w:rsidRPr="00B910D3">
        <w:rPr>
          <w:rFonts w:ascii="Times New Roman" w:hAnsi="Times New Roman" w:cs="Times New Roman"/>
          <w:b/>
          <w:sz w:val="28"/>
          <w:szCs w:val="28"/>
          <w:lang w:eastAsia="ru-RU"/>
        </w:rPr>
        <w:t>.2</w:t>
      </w:r>
      <w:r w:rsidR="00E94A38" w:rsidRPr="00B910D3">
        <w:rPr>
          <w:rFonts w:ascii="Times New Roman" w:hAnsi="Times New Roman" w:cs="Times New Roman"/>
          <w:sz w:val="28"/>
          <w:szCs w:val="28"/>
          <w:lang w:eastAsia="ru-RU"/>
        </w:rPr>
        <w:t xml:space="preserve">    Муниципальным правовым актом </w:t>
      </w:r>
      <w:r w:rsidR="00E94A38" w:rsidRPr="00B910D3">
        <w:rPr>
          <w:rFonts w:ascii="Times New Roman" w:hAnsi="Times New Roman" w:cs="Times New Roman"/>
          <w:sz w:val="28"/>
          <w:szCs w:val="28"/>
        </w:rPr>
        <w:t xml:space="preserve"> № 172 от 15.11.2012 г.</w:t>
      </w:r>
      <w:r w:rsidR="00E94A38" w:rsidRPr="00B91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A38" w:rsidRPr="00B910D3">
        <w:rPr>
          <w:rFonts w:ascii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5.11.2012г  </w:t>
      </w:r>
      <w:r w:rsidR="00E94A38" w:rsidRPr="00B910D3">
        <w:rPr>
          <w:rFonts w:ascii="Times New Roman" w:hAnsi="Times New Roman" w:cs="Times New Roman"/>
          <w:sz w:val="28"/>
          <w:szCs w:val="28"/>
          <w:lang w:eastAsia="ru-RU"/>
        </w:rPr>
        <w:t xml:space="preserve">№ 369 "О бюджете </w:t>
      </w:r>
      <w:proofErr w:type="spellStart"/>
      <w:r w:rsidR="00E94A38" w:rsidRPr="00B910D3">
        <w:rPr>
          <w:rFonts w:ascii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="00E94A38" w:rsidRPr="00B910D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 на 2013 год " утверждены следующие основные характеристики бюджета </w:t>
      </w:r>
      <w:proofErr w:type="spellStart"/>
      <w:r w:rsidR="00E94A38" w:rsidRPr="00B910D3">
        <w:rPr>
          <w:rFonts w:ascii="Times New Roman" w:hAnsi="Times New Roman" w:cs="Times New Roman"/>
          <w:sz w:val="28"/>
          <w:szCs w:val="28"/>
          <w:lang w:eastAsia="ru-RU"/>
        </w:rPr>
        <w:t>Горноключевского</w:t>
      </w:r>
      <w:proofErr w:type="spellEnd"/>
      <w:r w:rsidR="00E94A38" w:rsidRPr="00B910D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proofErr w:type="gramStart"/>
      <w:r w:rsidR="00E94A38" w:rsidRPr="00B910D3">
        <w:rPr>
          <w:rFonts w:ascii="Times New Roman" w:hAnsi="Times New Roman" w:cs="Times New Roman"/>
          <w:sz w:val="28"/>
          <w:szCs w:val="28"/>
          <w:lang w:eastAsia="ru-RU"/>
        </w:rPr>
        <w:t xml:space="preserve">  :</w:t>
      </w:r>
      <w:proofErr w:type="gramEnd"/>
    </w:p>
    <w:p w:rsidR="00E94A38" w:rsidRPr="00B910D3" w:rsidRDefault="00E94A38" w:rsidP="002D48D3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0D3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доходов -  </w:t>
      </w:r>
      <w:r w:rsidRPr="00B910D3">
        <w:rPr>
          <w:rFonts w:ascii="Times New Roman" w:hAnsi="Times New Roman" w:cs="Times New Roman"/>
          <w:sz w:val="28"/>
          <w:szCs w:val="28"/>
        </w:rPr>
        <w:t>23 765 тыс. руб.;</w:t>
      </w:r>
      <w:r w:rsidRPr="00B910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94A38" w:rsidRPr="00B910D3" w:rsidRDefault="00E94A38" w:rsidP="002D48D3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0D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том числе объем  налоговых и неналоговых доходов ( </w:t>
      </w:r>
      <w:r w:rsidR="00463F94" w:rsidRPr="00B910D3">
        <w:rPr>
          <w:rFonts w:ascii="Times New Roman" w:hAnsi="Times New Roman" w:cs="Times New Roman"/>
          <w:sz w:val="28"/>
          <w:szCs w:val="28"/>
          <w:lang w:eastAsia="ru-RU"/>
        </w:rPr>
        <w:t>собственных)– 23765,0 тыс</w:t>
      </w:r>
      <w:proofErr w:type="gramStart"/>
      <w:r w:rsidR="00463F94" w:rsidRPr="00B910D3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63F94" w:rsidRPr="00B910D3">
        <w:rPr>
          <w:rFonts w:ascii="Times New Roman" w:hAnsi="Times New Roman" w:cs="Times New Roman"/>
          <w:sz w:val="28"/>
          <w:szCs w:val="28"/>
          <w:lang w:eastAsia="ru-RU"/>
        </w:rPr>
        <w:t xml:space="preserve">уб. </w:t>
      </w:r>
      <w:r w:rsidRPr="00B910D3">
        <w:rPr>
          <w:rFonts w:ascii="Times New Roman" w:hAnsi="Times New Roman" w:cs="Times New Roman"/>
          <w:sz w:val="28"/>
          <w:szCs w:val="28"/>
          <w:lang w:eastAsia="ru-RU"/>
        </w:rPr>
        <w:t>что составляет 100,0 % от общего объема доходов.</w:t>
      </w:r>
    </w:p>
    <w:p w:rsidR="00E94A38" w:rsidRPr="00B910D3" w:rsidRDefault="00E94A38" w:rsidP="002D48D3">
      <w:pPr>
        <w:pStyle w:val="af2"/>
        <w:spacing w:before="0" w:line="240" w:lineRule="auto"/>
        <w:ind w:firstLine="0"/>
        <w:rPr>
          <w:szCs w:val="28"/>
        </w:rPr>
      </w:pPr>
      <w:r w:rsidRPr="00B910D3">
        <w:rPr>
          <w:szCs w:val="28"/>
        </w:rPr>
        <w:t>общий объем расходов – 26 065 тыс. руб.;</w:t>
      </w:r>
    </w:p>
    <w:p w:rsidR="00E94A38" w:rsidRPr="00B910D3" w:rsidRDefault="00E94A38" w:rsidP="002D48D3">
      <w:pPr>
        <w:jc w:val="both"/>
        <w:rPr>
          <w:color w:val="ED7D31" w:themeColor="accent2"/>
          <w:sz w:val="28"/>
          <w:szCs w:val="28"/>
        </w:rPr>
      </w:pPr>
      <w:r w:rsidRPr="00B910D3">
        <w:rPr>
          <w:sz w:val="28"/>
          <w:szCs w:val="28"/>
        </w:rPr>
        <w:t>размер дефицита бюджета – 2 300,0 тыс. руб</w:t>
      </w:r>
      <w:r w:rsidRPr="00B910D3">
        <w:rPr>
          <w:color w:val="ED7D31" w:themeColor="accent2"/>
          <w:sz w:val="28"/>
          <w:szCs w:val="28"/>
        </w:rPr>
        <w:t xml:space="preserve">. </w:t>
      </w:r>
    </w:p>
    <w:p w:rsidR="00E94A38" w:rsidRPr="00B910D3" w:rsidRDefault="00E94A38" w:rsidP="002D48D3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0D3">
        <w:rPr>
          <w:rFonts w:ascii="Times New Roman" w:hAnsi="Times New Roman" w:cs="Times New Roman"/>
          <w:sz w:val="28"/>
          <w:szCs w:val="28"/>
          <w:lang w:eastAsia="ru-RU"/>
        </w:rPr>
        <w:t>Источниками покрытия дефицита планировались кредиты кредитных организаций.</w:t>
      </w:r>
    </w:p>
    <w:p w:rsidR="00E94A38" w:rsidRPr="00B910D3" w:rsidRDefault="00E94A38" w:rsidP="002D48D3">
      <w:pPr>
        <w:pStyle w:val="af0"/>
        <w:jc w:val="both"/>
        <w:rPr>
          <w:rFonts w:ascii="Times New Roman" w:hAnsi="Times New Roman" w:cs="Times New Roman"/>
          <w:color w:val="ED7D31" w:themeColor="accent2"/>
          <w:sz w:val="28"/>
          <w:szCs w:val="28"/>
          <w:lang w:eastAsia="ru-RU"/>
        </w:rPr>
      </w:pPr>
      <w:r w:rsidRPr="00B910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910D3" w:rsidRPr="00B910D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B910D3">
        <w:rPr>
          <w:rFonts w:ascii="Times New Roman" w:hAnsi="Times New Roman" w:cs="Times New Roman"/>
          <w:b/>
          <w:sz w:val="28"/>
          <w:szCs w:val="28"/>
          <w:lang w:eastAsia="ru-RU"/>
        </w:rPr>
        <w:t>.3</w:t>
      </w:r>
      <w:r w:rsidRPr="00B910D3">
        <w:rPr>
          <w:sz w:val="28"/>
          <w:szCs w:val="28"/>
          <w:lang w:eastAsia="ru-RU"/>
        </w:rPr>
        <w:t xml:space="preserve"> </w:t>
      </w:r>
      <w:r w:rsidRPr="00B910D3">
        <w:rPr>
          <w:rFonts w:ascii="Times New Roman" w:hAnsi="Times New Roman" w:cs="Times New Roman"/>
          <w:sz w:val="28"/>
          <w:szCs w:val="28"/>
          <w:lang w:eastAsia="ru-RU"/>
        </w:rPr>
        <w:t>В процессе исполнения бюджета   Муниципальным комитетом принято 9 решений о внесении изменений в основные характеристики бюджета поселения:</w:t>
      </w:r>
      <w:r w:rsidRPr="00B910D3">
        <w:rPr>
          <w:rFonts w:ascii="Times New Roman" w:hAnsi="Times New Roman" w:cs="Times New Roman"/>
          <w:color w:val="ED7D31" w:themeColor="accent2"/>
          <w:sz w:val="28"/>
          <w:szCs w:val="28"/>
          <w:lang w:eastAsia="ru-RU"/>
        </w:rPr>
        <w:t xml:space="preserve"> </w:t>
      </w:r>
    </w:p>
    <w:p w:rsidR="00E94A38" w:rsidRPr="00B910D3" w:rsidRDefault="00E94A38" w:rsidP="002D48D3">
      <w:pPr>
        <w:pStyle w:val="af0"/>
        <w:jc w:val="both"/>
        <w:rPr>
          <w:rFonts w:ascii="Times New Roman" w:hAnsi="Times New Roman" w:cs="Times New Roman"/>
          <w:color w:val="ED7D31" w:themeColor="accent2"/>
          <w:sz w:val="28"/>
          <w:szCs w:val="28"/>
          <w:lang w:eastAsia="ru-RU"/>
        </w:rPr>
      </w:pPr>
      <w:r w:rsidRPr="00B910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10D3">
        <w:rPr>
          <w:rFonts w:ascii="Times New Roman" w:hAnsi="Times New Roman" w:cs="Times New Roman"/>
          <w:sz w:val="28"/>
          <w:szCs w:val="28"/>
        </w:rPr>
        <w:t xml:space="preserve">№ 196 от 15.01.2013 г </w:t>
      </w:r>
      <w:proofErr w:type="gramStart"/>
      <w:r w:rsidRPr="00B910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10D3">
        <w:rPr>
          <w:rFonts w:ascii="Times New Roman" w:hAnsi="Times New Roman" w:cs="Times New Roman"/>
          <w:sz w:val="28"/>
          <w:szCs w:val="28"/>
        </w:rPr>
        <w:t>на сайте нет)</w:t>
      </w:r>
    </w:p>
    <w:p w:rsidR="00E94A38" w:rsidRPr="00B910D3" w:rsidRDefault="00E94A38" w:rsidP="002D48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10D3">
        <w:rPr>
          <w:rFonts w:ascii="Times New Roman" w:hAnsi="Times New Roman" w:cs="Times New Roman"/>
          <w:sz w:val="28"/>
          <w:szCs w:val="28"/>
        </w:rPr>
        <w:t xml:space="preserve">- № 204 от 28 .03. 2013 г.  </w:t>
      </w:r>
    </w:p>
    <w:p w:rsidR="00E94A38" w:rsidRPr="00B910D3" w:rsidRDefault="00E94A38" w:rsidP="002D48D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D3">
        <w:rPr>
          <w:rFonts w:ascii="Times New Roman" w:hAnsi="Times New Roman" w:cs="Times New Roman"/>
          <w:sz w:val="28"/>
          <w:szCs w:val="28"/>
        </w:rPr>
        <w:t>- № 217 от 24 .04.2013 г.  бюджет содержит несоответствие утвержденных показателей : утверждено доходов 50 211,0 тыс</w:t>
      </w:r>
      <w:proofErr w:type="gramStart"/>
      <w:r w:rsidRPr="00B910D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10D3">
        <w:rPr>
          <w:rFonts w:ascii="Times New Roman" w:hAnsi="Times New Roman" w:cs="Times New Roman"/>
          <w:sz w:val="28"/>
          <w:szCs w:val="28"/>
        </w:rPr>
        <w:t>уб., однако расшифровка (приложение № 3 )</w:t>
      </w:r>
      <w:r w:rsidR="00B910D3" w:rsidRPr="00B910D3">
        <w:rPr>
          <w:rFonts w:ascii="Times New Roman" w:hAnsi="Times New Roman" w:cs="Times New Roman"/>
          <w:sz w:val="28"/>
          <w:szCs w:val="28"/>
        </w:rPr>
        <w:t xml:space="preserve"> </w:t>
      </w:r>
      <w:r w:rsidRPr="00B910D3">
        <w:rPr>
          <w:rFonts w:ascii="Times New Roman" w:hAnsi="Times New Roman" w:cs="Times New Roman"/>
          <w:sz w:val="28"/>
          <w:szCs w:val="28"/>
        </w:rPr>
        <w:t xml:space="preserve">на </w:t>
      </w:r>
      <w:r w:rsidR="00B910D3" w:rsidRPr="00B910D3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B910D3">
        <w:rPr>
          <w:rFonts w:ascii="Times New Roman" w:hAnsi="Times New Roman" w:cs="Times New Roman"/>
          <w:b/>
          <w:sz w:val="28"/>
          <w:szCs w:val="28"/>
        </w:rPr>
        <w:t>54 640,5 тыс.руб.</w:t>
      </w:r>
    </w:p>
    <w:p w:rsidR="00E94A38" w:rsidRPr="00B910D3" w:rsidRDefault="00E94A38" w:rsidP="002D48D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10D3">
        <w:rPr>
          <w:rFonts w:ascii="Times New Roman" w:hAnsi="Times New Roman" w:cs="Times New Roman"/>
          <w:sz w:val="28"/>
          <w:szCs w:val="28"/>
        </w:rPr>
        <w:t xml:space="preserve">- № 228 от 31.05.2013 г </w:t>
      </w:r>
      <w:proofErr w:type="gramStart"/>
      <w:r w:rsidRPr="00B910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10D3">
        <w:rPr>
          <w:rFonts w:ascii="Times New Roman" w:hAnsi="Times New Roman" w:cs="Times New Roman"/>
          <w:sz w:val="28"/>
          <w:szCs w:val="28"/>
        </w:rPr>
        <w:t>на сайте нет)</w:t>
      </w:r>
    </w:p>
    <w:p w:rsidR="00E94A38" w:rsidRPr="00B910D3" w:rsidRDefault="00E94A38" w:rsidP="00E94A38">
      <w:pPr>
        <w:pStyle w:val="af0"/>
        <w:rPr>
          <w:rFonts w:ascii="Times New Roman" w:hAnsi="Times New Roman" w:cs="Times New Roman"/>
          <w:b/>
          <w:sz w:val="28"/>
          <w:szCs w:val="28"/>
        </w:rPr>
      </w:pPr>
      <w:r w:rsidRPr="00B910D3">
        <w:rPr>
          <w:rFonts w:ascii="Times New Roman" w:hAnsi="Times New Roman" w:cs="Times New Roman"/>
          <w:sz w:val="28"/>
          <w:szCs w:val="28"/>
        </w:rPr>
        <w:t>- № 240 от 26.06.2013 г.</w:t>
      </w:r>
      <w:r w:rsidRPr="00B910D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94A38" w:rsidRPr="00B910D3" w:rsidRDefault="00E94A38" w:rsidP="00E94A38">
      <w:pPr>
        <w:pStyle w:val="af0"/>
        <w:rPr>
          <w:rFonts w:ascii="Times New Roman" w:hAnsi="Times New Roman" w:cs="Times New Roman"/>
          <w:sz w:val="28"/>
          <w:szCs w:val="28"/>
        </w:rPr>
      </w:pPr>
      <w:r w:rsidRPr="00B910D3">
        <w:rPr>
          <w:rFonts w:ascii="Times New Roman" w:hAnsi="Times New Roman" w:cs="Times New Roman"/>
          <w:sz w:val="28"/>
          <w:szCs w:val="28"/>
        </w:rPr>
        <w:t xml:space="preserve">- № 264 от 19.09.2013 г  </w:t>
      </w:r>
      <w:proofErr w:type="gramStart"/>
      <w:r w:rsidRPr="00B910D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10D3">
        <w:rPr>
          <w:rFonts w:ascii="Times New Roman" w:hAnsi="Times New Roman" w:cs="Times New Roman"/>
          <w:sz w:val="28"/>
          <w:szCs w:val="28"/>
        </w:rPr>
        <w:t>на сайте нет)</w:t>
      </w:r>
    </w:p>
    <w:p w:rsidR="00E94A38" w:rsidRPr="00B910D3" w:rsidRDefault="00E94A38" w:rsidP="002D48D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D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10D3">
        <w:rPr>
          <w:rFonts w:ascii="Times New Roman" w:hAnsi="Times New Roman" w:cs="Times New Roman"/>
          <w:sz w:val="28"/>
          <w:szCs w:val="28"/>
        </w:rPr>
        <w:t>№ 270</w:t>
      </w:r>
      <w:r w:rsidRPr="00B910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910D3">
        <w:rPr>
          <w:rFonts w:ascii="Times New Roman" w:hAnsi="Times New Roman" w:cs="Times New Roman"/>
          <w:sz w:val="28"/>
          <w:szCs w:val="28"/>
        </w:rPr>
        <w:t>от</w:t>
      </w:r>
      <w:r w:rsidRPr="00B91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0D3">
        <w:rPr>
          <w:rFonts w:ascii="Times New Roman" w:hAnsi="Times New Roman" w:cs="Times New Roman"/>
          <w:sz w:val="28"/>
          <w:szCs w:val="28"/>
        </w:rPr>
        <w:t xml:space="preserve">07.11.2013 г. а  текстовая часть не содержит утверждаемой суммы доходов, </w:t>
      </w:r>
    </w:p>
    <w:p w:rsidR="00E94A38" w:rsidRPr="00B910D3" w:rsidRDefault="00E94A38" w:rsidP="002D48D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D3">
        <w:rPr>
          <w:rFonts w:ascii="Times New Roman" w:hAnsi="Times New Roman" w:cs="Times New Roman"/>
          <w:sz w:val="28"/>
          <w:szCs w:val="28"/>
        </w:rPr>
        <w:t>- № 279 от 19.11.2013 года текстовая часть не содержит утверждаемой суммы доходов, приложение с расшифровкой доходов  содержит арифметические ошибки.</w:t>
      </w:r>
    </w:p>
    <w:p w:rsidR="00E94A38" w:rsidRPr="00B910D3" w:rsidRDefault="00E94A38" w:rsidP="002D48D3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0D3">
        <w:rPr>
          <w:rFonts w:ascii="Times New Roman" w:hAnsi="Times New Roman" w:cs="Times New Roman"/>
          <w:sz w:val="28"/>
          <w:szCs w:val="28"/>
        </w:rPr>
        <w:t>- № 290 от 18.12.2013 г.</w:t>
      </w:r>
    </w:p>
    <w:p w:rsidR="00E94A38" w:rsidRPr="00B910D3" w:rsidRDefault="00E94A38" w:rsidP="002D48D3">
      <w:pPr>
        <w:tabs>
          <w:tab w:val="left" w:pos="2955"/>
        </w:tabs>
        <w:jc w:val="both"/>
        <w:rPr>
          <w:sz w:val="28"/>
          <w:szCs w:val="28"/>
        </w:rPr>
      </w:pPr>
      <w:r w:rsidRPr="00B910D3">
        <w:rPr>
          <w:sz w:val="28"/>
          <w:szCs w:val="28"/>
        </w:rPr>
        <w:t>Решением № 217 (</w:t>
      </w:r>
      <w:r w:rsidRPr="00B910D3">
        <w:rPr>
          <w:sz w:val="28"/>
          <w:szCs w:val="28"/>
          <w:lang w:val="en-US"/>
        </w:rPr>
        <w:t>II</w:t>
      </w:r>
      <w:r w:rsidRPr="00B910D3">
        <w:rPr>
          <w:sz w:val="28"/>
          <w:szCs w:val="28"/>
        </w:rPr>
        <w:t xml:space="preserve"> созыва ) от 24.04.2013 г.  были внесены изменения в бюджет</w:t>
      </w:r>
      <w:proofErr w:type="gramStart"/>
      <w:r w:rsidRPr="00B910D3">
        <w:rPr>
          <w:sz w:val="28"/>
          <w:szCs w:val="28"/>
        </w:rPr>
        <w:t xml:space="preserve"> ,</w:t>
      </w:r>
      <w:proofErr w:type="gramEnd"/>
      <w:r w:rsidRPr="00B910D3">
        <w:rPr>
          <w:sz w:val="28"/>
          <w:szCs w:val="28"/>
        </w:rPr>
        <w:t xml:space="preserve"> </w:t>
      </w:r>
      <w:r w:rsidRPr="00B910D3">
        <w:rPr>
          <w:b/>
          <w:i/>
          <w:sz w:val="28"/>
          <w:szCs w:val="28"/>
        </w:rPr>
        <w:t>необоснованно и существенно</w:t>
      </w:r>
      <w:r w:rsidRPr="00B910D3">
        <w:rPr>
          <w:sz w:val="28"/>
          <w:szCs w:val="28"/>
        </w:rPr>
        <w:t xml:space="preserve"> увеличивающие доходную часть бюджета (а именно - Доходы от реализации основных средств на 23000,0 </w:t>
      </w:r>
      <w:proofErr w:type="spellStart"/>
      <w:r w:rsidRPr="00B910D3">
        <w:rPr>
          <w:sz w:val="28"/>
          <w:szCs w:val="28"/>
        </w:rPr>
        <w:t>тыс.руб</w:t>
      </w:r>
      <w:proofErr w:type="spellEnd"/>
      <w:r w:rsidRPr="00B910D3">
        <w:rPr>
          <w:sz w:val="28"/>
          <w:szCs w:val="28"/>
        </w:rPr>
        <w:t xml:space="preserve"> ) с соответствующим увеличением расходной части бюджета . Перечень объектов муниципальной собственности ,  разрешенных к приватизации в 2013 году утвержден позже,  Решением о приватизации имущества от </w:t>
      </w:r>
      <w:r w:rsidRPr="00B910D3">
        <w:rPr>
          <w:i/>
          <w:sz w:val="28"/>
          <w:szCs w:val="28"/>
        </w:rPr>
        <w:t>26 июня 2013</w:t>
      </w:r>
      <w:r w:rsidRPr="00B910D3">
        <w:rPr>
          <w:sz w:val="28"/>
          <w:szCs w:val="28"/>
        </w:rPr>
        <w:t xml:space="preserve"> г. № 236 :</w:t>
      </w:r>
    </w:p>
    <w:p w:rsidR="00E94A38" w:rsidRPr="00B910D3" w:rsidRDefault="00E94A38" w:rsidP="00E94A38">
      <w:pPr>
        <w:jc w:val="both"/>
        <w:rPr>
          <w:bCs/>
          <w:sz w:val="28"/>
          <w:szCs w:val="28"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70"/>
        <w:gridCol w:w="4539"/>
        <w:gridCol w:w="2695"/>
      </w:tblGrid>
      <w:tr w:rsidR="00E94A38" w:rsidTr="00E94A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№</w:t>
            </w:r>
          </w:p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proofErr w:type="gramStart"/>
            <w:r>
              <w:rPr>
                <w:rFonts w:eastAsia="SimSun"/>
                <w:bCs/>
                <w:lang w:eastAsia="en-US"/>
              </w:rPr>
              <w:t>п</w:t>
            </w:r>
            <w:proofErr w:type="gramEnd"/>
            <w:r>
              <w:rPr>
                <w:rFonts w:eastAsia="SimSun"/>
                <w:bCs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Наименование</w:t>
            </w:r>
          </w:p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Краткая характеристика</w:t>
            </w:r>
          </w:p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Место</w:t>
            </w:r>
          </w:p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расположения</w:t>
            </w:r>
          </w:p>
        </w:tc>
      </w:tr>
      <w:tr w:rsidR="00E94A38" w:rsidTr="00E94A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Нежилые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pStyle w:val="af3"/>
              <w:spacing w:line="256" w:lineRule="auto"/>
              <w:jc w:val="center"/>
              <w:rPr>
                <w:rFonts w:ascii="Times New Roman" w:eastAsia="SimSun" w:hAnsi="Times New Roman"/>
                <w:bCs/>
                <w:lang w:eastAsia="en-US"/>
              </w:rPr>
            </w:pPr>
            <w:r>
              <w:rPr>
                <w:rFonts w:ascii="Times New Roman" w:eastAsia="SimSun" w:hAnsi="Times New Roman"/>
                <w:bCs/>
                <w:lang w:eastAsia="en-US"/>
              </w:rPr>
              <w:t xml:space="preserve">Площадь - </w:t>
            </w:r>
            <w:r>
              <w:rPr>
                <w:rFonts w:ascii="Times New Roman" w:eastAsia="SimSun" w:hAnsi="Times New Roman"/>
                <w:lang w:eastAsia="en-US"/>
              </w:rPr>
              <w:t xml:space="preserve">206,4 </w:t>
            </w:r>
            <w:r>
              <w:rPr>
                <w:rFonts w:ascii="Times New Roman" w:eastAsia="SimSun" w:hAnsi="Times New Roman"/>
                <w:bCs/>
                <w:lang w:eastAsia="en-US"/>
              </w:rPr>
              <w:t xml:space="preserve">кв.м. </w:t>
            </w:r>
          </w:p>
          <w:p w:rsidR="00E94A38" w:rsidRDefault="00E94A38">
            <w:pPr>
              <w:pStyle w:val="af3"/>
              <w:spacing w:line="256" w:lineRule="auto"/>
              <w:jc w:val="center"/>
              <w:rPr>
                <w:rFonts w:ascii="Times New Roman" w:eastAsia="SimSun" w:hAnsi="Times New Roman"/>
                <w:bCs/>
                <w:lang w:eastAsia="en-US"/>
              </w:rPr>
            </w:pPr>
            <w:r>
              <w:rPr>
                <w:rFonts w:ascii="Times New Roman" w:eastAsia="SimSun" w:hAnsi="Times New Roman"/>
                <w:bCs/>
                <w:lang w:eastAsia="en-US"/>
              </w:rPr>
              <w:t xml:space="preserve">на цокольном этаже девятиэтажного дома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proofErr w:type="spellStart"/>
            <w:r>
              <w:rPr>
                <w:rFonts w:eastAsia="SimSun"/>
                <w:bCs/>
                <w:lang w:eastAsia="en-US"/>
              </w:rPr>
              <w:t>кп</w:t>
            </w:r>
            <w:proofErr w:type="spellEnd"/>
            <w:r>
              <w:rPr>
                <w:rFonts w:eastAsia="SimSun"/>
                <w:bCs/>
                <w:lang w:eastAsia="en-US"/>
              </w:rPr>
              <w:t xml:space="preserve">. Горные Ключи, </w:t>
            </w:r>
          </w:p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пр. Лазурный, д.1</w:t>
            </w:r>
          </w:p>
        </w:tc>
      </w:tr>
      <w:tr w:rsidR="00E94A38" w:rsidTr="00E94A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Склад кирпичный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Площадь – 80,0 кв.м.</w:t>
            </w:r>
          </w:p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Одноэтажное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proofErr w:type="spellStart"/>
            <w:r>
              <w:rPr>
                <w:rFonts w:eastAsia="SimSun"/>
                <w:bCs/>
                <w:lang w:eastAsia="en-US"/>
              </w:rPr>
              <w:t>кп</w:t>
            </w:r>
            <w:proofErr w:type="spellEnd"/>
            <w:r>
              <w:rPr>
                <w:rFonts w:eastAsia="SimSun"/>
                <w:bCs/>
                <w:lang w:eastAsia="en-US"/>
              </w:rPr>
              <w:t xml:space="preserve">. Горные Ключи, </w:t>
            </w:r>
          </w:p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пр. Лазурный, д.3</w:t>
            </w:r>
          </w:p>
        </w:tc>
      </w:tr>
      <w:tr w:rsidR="00E94A38" w:rsidTr="00E94A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 xml:space="preserve">Здание гаража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Площадь – 136,8 кв.м.</w:t>
            </w:r>
          </w:p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Одноэтажное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proofErr w:type="spellStart"/>
            <w:r>
              <w:rPr>
                <w:rFonts w:eastAsia="SimSun"/>
                <w:bCs/>
                <w:lang w:eastAsia="en-US"/>
              </w:rPr>
              <w:t>кп</w:t>
            </w:r>
            <w:proofErr w:type="spellEnd"/>
            <w:r>
              <w:rPr>
                <w:rFonts w:eastAsia="SimSun"/>
                <w:bCs/>
                <w:lang w:eastAsia="en-US"/>
              </w:rPr>
              <w:t xml:space="preserve">. Горные Ключи, </w:t>
            </w:r>
          </w:p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пр. Лазурный, д.3</w:t>
            </w:r>
          </w:p>
        </w:tc>
      </w:tr>
      <w:tr w:rsidR="00E94A38" w:rsidTr="00E94A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Здание проходной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Площадь – 40,2 кв.м.</w:t>
            </w:r>
          </w:p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Одноэтажное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proofErr w:type="spellStart"/>
            <w:r>
              <w:rPr>
                <w:rFonts w:eastAsia="SimSun"/>
                <w:bCs/>
                <w:lang w:eastAsia="en-US"/>
              </w:rPr>
              <w:t>кп</w:t>
            </w:r>
            <w:proofErr w:type="spellEnd"/>
            <w:r>
              <w:rPr>
                <w:rFonts w:eastAsia="SimSun"/>
                <w:bCs/>
                <w:lang w:eastAsia="en-US"/>
              </w:rPr>
              <w:t xml:space="preserve">. Горные Ключи, </w:t>
            </w:r>
          </w:p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пр. Лазурный, д.3</w:t>
            </w:r>
          </w:p>
        </w:tc>
      </w:tr>
      <w:tr w:rsidR="00E94A38" w:rsidTr="00E94A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Здание котельной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Площадь – 288,2 кв.м.</w:t>
            </w:r>
          </w:p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Одноэтажное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proofErr w:type="spellStart"/>
            <w:r>
              <w:rPr>
                <w:rFonts w:eastAsia="SimSun"/>
                <w:bCs/>
                <w:lang w:eastAsia="en-US"/>
              </w:rPr>
              <w:t>кп</w:t>
            </w:r>
            <w:proofErr w:type="spellEnd"/>
            <w:r>
              <w:rPr>
                <w:rFonts w:eastAsia="SimSun"/>
                <w:bCs/>
                <w:lang w:eastAsia="en-US"/>
              </w:rPr>
              <w:t>. Горные Ключи, пр. Лазурный, д.3</w:t>
            </w:r>
          </w:p>
        </w:tc>
      </w:tr>
      <w:tr w:rsidR="00E94A38" w:rsidTr="00E94A3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Нежилые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Площадь – 121,0</w:t>
            </w:r>
          </w:p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Одноэтажное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 xml:space="preserve">с. Уссурка, </w:t>
            </w:r>
          </w:p>
          <w:p w:rsidR="00E94A38" w:rsidRDefault="00E94A38">
            <w:pPr>
              <w:spacing w:line="256" w:lineRule="auto"/>
              <w:jc w:val="center"/>
              <w:rPr>
                <w:rFonts w:eastAsia="SimSun"/>
                <w:bCs/>
                <w:lang w:eastAsia="en-US"/>
              </w:rPr>
            </w:pPr>
            <w:r>
              <w:rPr>
                <w:rFonts w:eastAsia="SimSun"/>
                <w:bCs/>
                <w:lang w:eastAsia="en-US"/>
              </w:rPr>
              <w:t>ул. Школьная, 3-а</w:t>
            </w:r>
          </w:p>
        </w:tc>
      </w:tr>
    </w:tbl>
    <w:p w:rsidR="00E94A38" w:rsidRDefault="00E94A38" w:rsidP="00E94A38">
      <w:pPr>
        <w:pStyle w:val="af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.</w:t>
      </w:r>
    </w:p>
    <w:p w:rsidR="00755579" w:rsidRDefault="00755579" w:rsidP="0049108D">
      <w:pPr>
        <w:pStyle w:val="af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Фактически </w:t>
      </w:r>
      <w:r w:rsidRPr="006E11DF">
        <w:rPr>
          <w:rFonts w:ascii="Times New Roman" w:hAnsi="Times New Roman" w:cs="Times New Roman"/>
          <w:i/>
          <w:sz w:val="26"/>
          <w:szCs w:val="26"/>
          <w:lang w:eastAsia="ru-RU"/>
        </w:rPr>
        <w:t>доходы от реализации муниципального имущества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2013 году в бюджет поселения </w:t>
      </w:r>
      <w:r w:rsidRPr="006E11DF">
        <w:rPr>
          <w:rFonts w:ascii="Times New Roman" w:hAnsi="Times New Roman" w:cs="Times New Roman"/>
          <w:i/>
          <w:sz w:val="26"/>
          <w:szCs w:val="26"/>
          <w:lang w:eastAsia="ru-RU"/>
        </w:rPr>
        <w:t>не поступали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55579" w:rsidRDefault="00755579" w:rsidP="00E94A38">
      <w:pPr>
        <w:pStyle w:val="af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E11DF" w:rsidRDefault="006E11DF" w:rsidP="00E94A38">
      <w:pPr>
        <w:pStyle w:val="af0"/>
        <w:rPr>
          <w:rFonts w:ascii="Times New Roman" w:hAnsi="Times New Roman" w:cs="Times New Roman"/>
          <w:sz w:val="26"/>
          <w:szCs w:val="26"/>
        </w:rPr>
      </w:pPr>
    </w:p>
    <w:p w:rsidR="00E94A38" w:rsidRDefault="00E94A38" w:rsidP="0049108D">
      <w:pPr>
        <w:pStyle w:val="af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общий объем доходов утвержден  -50 211,0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то время как в расшифровке </w:t>
      </w:r>
      <w:r>
        <w:rPr>
          <w:rFonts w:ascii="Times New Roman" w:hAnsi="Times New Roman" w:cs="Times New Roman"/>
          <w:b/>
          <w:sz w:val="26"/>
          <w:szCs w:val="26"/>
        </w:rPr>
        <w:t>54640,5 тыс.</w:t>
      </w:r>
      <w:r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</w:p>
    <w:p w:rsidR="00E94A38" w:rsidRDefault="00E94A38" w:rsidP="0049108D">
      <w:pPr>
        <w:pStyle w:val="af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общий объем расходов - </w:t>
      </w:r>
      <w:r>
        <w:rPr>
          <w:rFonts w:ascii="Times New Roman" w:hAnsi="Times New Roman" w:cs="Times New Roman"/>
          <w:sz w:val="26"/>
          <w:szCs w:val="26"/>
        </w:rPr>
        <w:t>55 211,0 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руб</w:t>
      </w:r>
      <w:proofErr w:type="spellEnd"/>
    </w:p>
    <w:p w:rsidR="00E94A38" w:rsidRDefault="00E94A38" w:rsidP="0049108D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размер дефицита бюджета – 5000,0 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94A38" w:rsidRDefault="00E94A38" w:rsidP="0049108D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Изменения бюджета произведены с целью взятия кредита. Кредит оформлен 17.06.13 г  в ОАО «Сбербанк»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сумму 5000</w:t>
      </w:r>
      <w:r w:rsidR="006E11D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 рублей.</w:t>
      </w:r>
    </w:p>
    <w:p w:rsidR="00E94A38" w:rsidRDefault="00E94A38" w:rsidP="0049108D">
      <w:pPr>
        <w:pStyle w:val="af0"/>
        <w:jc w:val="both"/>
        <w:rPr>
          <w:rFonts w:ascii="Times New Roman" w:eastAsia="Times New Roman" w:hAnsi="Times New Roman" w:cs="Times New Roman"/>
          <w:color w:val="ED7D31" w:themeColor="accent2"/>
          <w:sz w:val="26"/>
          <w:szCs w:val="26"/>
          <w:lang w:eastAsia="ru-RU"/>
        </w:rPr>
      </w:pPr>
    </w:p>
    <w:p w:rsidR="006E11DF" w:rsidRDefault="006E11DF" w:rsidP="0049108D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ED7D31" w:themeColor="accent2"/>
          <w:sz w:val="26"/>
          <w:szCs w:val="26"/>
          <w:lang w:eastAsia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Решения о бюджете содержат </w:t>
      </w:r>
      <w:r>
        <w:rPr>
          <w:rFonts w:ascii="Times New Roman" w:hAnsi="Times New Roman" w:cs="Times New Roman"/>
          <w:b/>
          <w:i/>
          <w:sz w:val="26"/>
          <w:szCs w:val="26"/>
        </w:rPr>
        <w:t>грубые арифметические ошибки, вводящие в заблуждение депутатов при утверждении бюджета.</w:t>
      </w:r>
    </w:p>
    <w:p w:rsidR="006E11DF" w:rsidRDefault="006E11DF" w:rsidP="006E11DF">
      <w:pPr>
        <w:pStyle w:val="af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Так,  в результате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1526"/>
        <w:gridCol w:w="1481"/>
        <w:gridCol w:w="1481"/>
        <w:gridCol w:w="1622"/>
        <w:gridCol w:w="1681"/>
        <w:gridCol w:w="1803"/>
      </w:tblGrid>
      <w:tr w:rsidR="006E11DF" w:rsidTr="00A7576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4">
              <w:rPr>
                <w:rFonts w:ascii="Times New Roman" w:hAnsi="Times New Roman" w:cs="Times New Roman"/>
                <w:sz w:val="26"/>
                <w:szCs w:val="26"/>
              </w:rPr>
              <w:t xml:space="preserve">Текстовая часть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Приложение</w:t>
            </w:r>
          </w:p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Приложение расходы итого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Приложение расходы расшифровка</w:t>
            </w:r>
          </w:p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(несоответствие)</w:t>
            </w:r>
          </w:p>
        </w:tc>
      </w:tr>
      <w:tr w:rsidR="006E11DF" w:rsidTr="00A757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1DF" w:rsidRPr="00463F94" w:rsidRDefault="006E11DF" w:rsidP="00A7576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4">
              <w:rPr>
                <w:rFonts w:ascii="Times New Roman" w:hAnsi="Times New Roman" w:cs="Times New Roman"/>
                <w:sz w:val="26"/>
                <w:szCs w:val="26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4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11DF" w:rsidTr="00A757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4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6E11DF" w:rsidTr="00A757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4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30 091 760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27591,76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  <w:b/>
              </w:rPr>
              <w:t>30 091,76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</w:tr>
      <w:tr w:rsidR="006E11DF" w:rsidTr="00A7576B">
        <w:trPr>
          <w:trHeight w:val="2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4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50 211,0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55 211,0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  <w:b/>
              </w:rPr>
              <w:t>54 640 497,17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  <w:b/>
              </w:rPr>
              <w:t>59  640, 50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</w:tr>
      <w:tr w:rsidR="006E11DF" w:rsidTr="00A757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4"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6E11DF" w:rsidTr="00A757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82 733 495,17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87 733 495,17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jc w:val="center"/>
              <w:rPr>
                <w:b/>
                <w:lang w:eastAsia="en-US"/>
              </w:rPr>
            </w:pPr>
            <w:r w:rsidRPr="00463F94">
              <w:rPr>
                <w:b/>
                <w:sz w:val="22"/>
                <w:szCs w:val="22"/>
                <w:lang w:eastAsia="en-US"/>
              </w:rPr>
              <w:t>82 733 495,17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  <w:b/>
              </w:rPr>
              <w:t>87 733,50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</w:tr>
      <w:tr w:rsidR="006E11DF" w:rsidTr="00A757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4"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6E11DF" w:rsidTr="00A757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4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66 292 495,17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  <w:b/>
              </w:rPr>
              <w:t>61 292 495,17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  <w:b/>
              </w:rPr>
              <w:t>66 292 495,17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63187027</w:t>
            </w:r>
          </w:p>
        </w:tc>
      </w:tr>
      <w:tr w:rsidR="006E11DF" w:rsidTr="00A757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4">
              <w:rPr>
                <w:rFonts w:ascii="Times New Roman" w:hAnsi="Times New Roman" w:cs="Times New Roman"/>
                <w:sz w:val="26"/>
                <w:szCs w:val="26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67836374,1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  <w:b/>
              </w:rPr>
              <w:t>62 836 374,17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  <w:b/>
              </w:rPr>
              <w:t>67 836 374,17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463F94">
              <w:rPr>
                <w:rFonts w:ascii="Times New Roman" w:hAnsi="Times New Roman" w:cs="Times New Roman"/>
                <w:b/>
              </w:rPr>
              <w:t>66281326</w:t>
            </w:r>
          </w:p>
        </w:tc>
      </w:tr>
      <w:tr w:rsidR="006E11DF" w:rsidTr="00A7576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463F94">
              <w:rPr>
                <w:rFonts w:ascii="Times New Roman" w:hAnsi="Times New Roman" w:cs="Times New Roman"/>
                <w:sz w:val="26"/>
                <w:szCs w:val="26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37 824 582,40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42824582,40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  <w:b/>
              </w:rPr>
              <w:t>37 824 582,40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  <w:b/>
              </w:rPr>
              <w:t>42 824 582,40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1DF" w:rsidRPr="00463F94" w:rsidRDefault="006E11DF" w:rsidP="00A7576B">
            <w:pPr>
              <w:pStyle w:val="af0"/>
              <w:rPr>
                <w:rFonts w:ascii="Times New Roman" w:hAnsi="Times New Roman" w:cs="Times New Roman"/>
              </w:rPr>
            </w:pPr>
            <w:r w:rsidRPr="00463F94">
              <w:rPr>
                <w:rFonts w:ascii="Times New Roman" w:hAnsi="Times New Roman" w:cs="Times New Roman"/>
              </w:rPr>
              <w:t>41269,575</w:t>
            </w:r>
          </w:p>
        </w:tc>
      </w:tr>
    </w:tbl>
    <w:p w:rsidR="006E11DF" w:rsidRDefault="006E11DF" w:rsidP="00E94A38">
      <w:pPr>
        <w:pStyle w:val="af0"/>
        <w:jc w:val="both"/>
        <w:rPr>
          <w:rFonts w:ascii="Times New Roman" w:eastAsia="Times New Roman" w:hAnsi="Times New Roman" w:cs="Times New Roman"/>
          <w:color w:val="ED7D31" w:themeColor="accent2"/>
          <w:sz w:val="26"/>
          <w:szCs w:val="26"/>
          <w:lang w:eastAsia="ru-RU"/>
        </w:rPr>
      </w:pPr>
    </w:p>
    <w:p w:rsidR="00E94A38" w:rsidRDefault="00E94A38" w:rsidP="00E94A38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ED7D31" w:themeColor="accent2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плановых назначений  в течени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2013 года  представлено в таблице </w:t>
      </w:r>
    </w:p>
    <w:p w:rsidR="00E94A38" w:rsidRDefault="00E94A38" w:rsidP="00E94A38">
      <w:pPr>
        <w:pStyle w:val="af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тыс.руб.</w:t>
      </w:r>
    </w:p>
    <w:tbl>
      <w:tblPr>
        <w:tblW w:w="5000" w:type="pct"/>
        <w:tblLook w:val="04A0"/>
      </w:tblPr>
      <w:tblGrid>
        <w:gridCol w:w="1397"/>
        <w:gridCol w:w="905"/>
        <w:gridCol w:w="709"/>
        <w:gridCol w:w="742"/>
        <w:gridCol w:w="807"/>
        <w:gridCol w:w="709"/>
        <w:gridCol w:w="676"/>
        <w:gridCol w:w="807"/>
        <w:gridCol w:w="709"/>
        <w:gridCol w:w="701"/>
        <w:gridCol w:w="709"/>
        <w:gridCol w:w="1153"/>
      </w:tblGrid>
      <w:tr w:rsidR="00E94A38" w:rsidTr="00E94A38">
        <w:trPr>
          <w:trHeight w:val="1242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вида доходов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Утверждено</w:t>
            </w: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на 01.01.2013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Реш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№ 196 </w:t>
            </w:r>
          </w:p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от </w:t>
            </w:r>
          </w:p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15 .01. 2013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Реш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№ 204 </w:t>
            </w:r>
          </w:p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от </w:t>
            </w:r>
          </w:p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28 .03. 2013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Реш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 № 217 </w:t>
            </w:r>
          </w:p>
          <w:p w:rsidR="00E94A38" w:rsidRDefault="00E94A3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24.04.2013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Реш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 № 228</w:t>
            </w:r>
          </w:p>
          <w:p w:rsidR="00E94A38" w:rsidRDefault="00E94A3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 мая 2013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реш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№ 240</w:t>
            </w:r>
          </w:p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26 .06.13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bCs/>
                <w:sz w:val="18"/>
                <w:szCs w:val="18"/>
                <w:lang w:eastAsia="en-US"/>
              </w:rPr>
              <w:t>Реш</w:t>
            </w:r>
            <w:proofErr w:type="spellEnd"/>
            <w:r>
              <w:rPr>
                <w:bCs/>
                <w:sz w:val="18"/>
                <w:szCs w:val="18"/>
                <w:lang w:eastAsia="en-US"/>
              </w:rPr>
              <w:t xml:space="preserve">  № 264</w:t>
            </w: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19.09.2013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решения № 270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решения № 279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решения № 290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>Отклонение от первоначального</w:t>
            </w:r>
          </w:p>
        </w:tc>
      </w:tr>
      <w:tr w:rsidR="00E94A38" w:rsidTr="00E94A38">
        <w:trPr>
          <w:trHeight w:val="177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ДОХОДЫ, всего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23765,0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25474,76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27 591,76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54640,5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82750,6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82733,5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84283,5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61 292 ,5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62 836,4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37 824 ,6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+14059,6</w:t>
            </w:r>
          </w:p>
        </w:tc>
      </w:tr>
      <w:tr w:rsidR="00E94A38" w:rsidTr="00E94A38">
        <w:trPr>
          <w:trHeight w:val="486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Налоговые  и неналоговые доходы, </w:t>
            </w:r>
            <w:r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23765,0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25094,0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27211,0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50211,0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50211,0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50191,0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50195,0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27195,0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27195,0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25909,0 </w:t>
            </w:r>
            <w:r>
              <w:rPr>
                <w:b/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+2144,0</w:t>
            </w:r>
          </w:p>
        </w:tc>
      </w:tr>
      <w:tr w:rsidR="00E94A38" w:rsidTr="00E94A38">
        <w:trPr>
          <w:trHeight w:val="219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 xml:space="preserve">налоговые, </w:t>
            </w:r>
            <w:r>
              <w:rPr>
                <w:sz w:val="18"/>
                <w:szCs w:val="18"/>
                <w:lang w:eastAsia="en-US"/>
              </w:rPr>
              <w:t>из них: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19165,0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19 165,0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19 165,0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19 165,0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19165,0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19 150,0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19 154,0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19 154,0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19 154,0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18604,0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-561,0  </w:t>
            </w:r>
          </w:p>
        </w:tc>
      </w:tr>
      <w:tr w:rsidR="00E94A38" w:rsidTr="00E94A38">
        <w:trPr>
          <w:trHeight w:val="398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налоги на доходы физических лиц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7 000,0  </w:t>
            </w:r>
            <w:r>
              <w:rPr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+400,0</w:t>
            </w:r>
          </w:p>
        </w:tc>
      </w:tr>
      <w:tr w:rsidR="00E94A38" w:rsidTr="00E94A38">
        <w:trPr>
          <w:trHeight w:val="263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Акцизы по подакцизным товарам(продукции), производимым на территории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Cs/>
                <w:color w:val="ED7D31" w:themeColor="accent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94A38" w:rsidTr="00E94A38">
        <w:trPr>
          <w:trHeight w:val="263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сельхоз налог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4,0  </w:t>
            </w:r>
            <w:r>
              <w:rPr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+4,0</w:t>
            </w:r>
          </w:p>
        </w:tc>
      </w:tr>
      <w:tr w:rsidR="00E94A38" w:rsidTr="00E94A38">
        <w:trPr>
          <w:trHeight w:val="169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 xml:space="preserve">налог на имущество физических </w:t>
            </w:r>
            <w:proofErr w:type="spellStart"/>
            <w:r>
              <w:rPr>
                <w:sz w:val="18"/>
                <w:szCs w:val="18"/>
                <w:lang w:eastAsia="en-US"/>
              </w:rPr>
              <w:t>лиц</w:t>
            </w:r>
            <w:proofErr w:type="gramStart"/>
            <w:r>
              <w:rPr>
                <w:sz w:val="18"/>
                <w:szCs w:val="18"/>
                <w:lang w:eastAsia="en-US"/>
              </w:rPr>
              <w:t>,в</w:t>
            </w:r>
            <w:proofErr w:type="gramEnd"/>
            <w:r>
              <w:rPr>
                <w:sz w:val="18"/>
                <w:szCs w:val="18"/>
                <w:lang w:eastAsia="en-US"/>
              </w:rPr>
              <w:t>зимаемый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 ставкам, применяемым к объектам налогообложения , расположенных в границах городских поселений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600,0 </w:t>
            </w:r>
            <w:r>
              <w:rPr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</w:t>
            </w:r>
          </w:p>
        </w:tc>
      </w:tr>
      <w:tr w:rsidR="00E94A38" w:rsidTr="00E94A38">
        <w:trPr>
          <w:trHeight w:val="257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</w:t>
            </w:r>
          </w:p>
          <w:p w:rsidR="00E94A38" w:rsidRDefault="00E94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11 950,0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11 950,0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11 950,0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11 950,0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11 950,0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11 950,0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11000,0 </w:t>
            </w:r>
            <w:r>
              <w:rPr>
                <w:bCs/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-950,0</w:t>
            </w:r>
          </w:p>
        </w:tc>
      </w:tr>
      <w:tr w:rsidR="00E94A38" w:rsidTr="00E94A38">
        <w:trPr>
          <w:trHeight w:val="257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госпошлина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color w:val="ED7D31" w:themeColor="accent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-15,0</w:t>
            </w:r>
          </w:p>
        </w:tc>
      </w:tr>
      <w:tr w:rsidR="00E94A38" w:rsidTr="00E94A38">
        <w:trPr>
          <w:trHeight w:val="257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неналоговые,</w:t>
            </w:r>
            <w:r>
              <w:rPr>
                <w:sz w:val="18"/>
                <w:szCs w:val="18"/>
                <w:lang w:eastAsia="en-US"/>
              </w:rPr>
              <w:t xml:space="preserve"> из них: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4600,0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5929,0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8046.0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31046,0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31046,0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31041,0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31041,0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8041,0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8041,0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7305,0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+2705,0 </w:t>
            </w:r>
          </w:p>
        </w:tc>
      </w:tr>
      <w:tr w:rsidR="00E94A38" w:rsidTr="00E94A38">
        <w:trPr>
          <w:trHeight w:val="415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в виде арендной платы за землю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5 224,0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5 224,0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5 224,0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5 224,0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5 224,0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5 224,0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5 224,0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5 224,0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4 010,0   </w:t>
            </w:r>
            <w:r>
              <w:rPr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-90,0</w:t>
            </w:r>
          </w:p>
        </w:tc>
      </w:tr>
      <w:tr w:rsidR="00E94A38" w:rsidTr="00E94A38">
        <w:trPr>
          <w:trHeight w:val="407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сдачи в аренду имущества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680,0 </w:t>
            </w:r>
            <w:r>
              <w:rPr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+480,0</w:t>
            </w:r>
          </w:p>
        </w:tc>
      </w:tr>
      <w:tr w:rsidR="00E94A38" w:rsidTr="00E94A38">
        <w:trPr>
          <w:trHeight w:val="427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реализации основных средств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23 000,0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23 000,0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23 000,0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23 000,0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94A38" w:rsidTr="00E94A38">
        <w:trPr>
          <w:trHeight w:val="171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штрафы  санкции, возмещение </w:t>
            </w:r>
          </w:p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ущерба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8,0  </w:t>
            </w:r>
            <w:r>
              <w:rPr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+8,0</w:t>
            </w:r>
          </w:p>
        </w:tc>
      </w:tr>
      <w:tr w:rsidR="00E94A38" w:rsidTr="00E94A38">
        <w:trPr>
          <w:trHeight w:val="171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Возврат остатков субсидий, субвенций и иных межбюджетных трансфертов имеющих целевое назначение, прошлых лет из бюджета поселения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 :</w:t>
            </w:r>
            <w:proofErr w:type="gramEnd"/>
          </w:p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 том числе:</w:t>
            </w:r>
          </w:p>
          <w:p w:rsidR="00E94A38" w:rsidRDefault="00E94A3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в доход краевого бюджета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94A38" w:rsidTr="00E94A38">
        <w:trPr>
          <w:trHeight w:val="171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Невыясненные поступления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94A38" w:rsidTr="00E94A38">
        <w:trPr>
          <w:trHeight w:val="171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2 407, 0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2 407, 0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2 407, 0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2 407, 0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2 407, 0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2 407, 0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2 407, 0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2607, 0  </w:t>
            </w:r>
            <w:r>
              <w:rPr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+2307,0</w:t>
            </w:r>
          </w:p>
        </w:tc>
      </w:tr>
      <w:tr w:rsidR="00E94A38" w:rsidTr="00E94A38">
        <w:trPr>
          <w:trHeight w:val="171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380,76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380,76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4429,46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32539,76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32542,5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34092,5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34 097 ,5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35641.4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11 915,6 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+11915,6 </w:t>
            </w:r>
          </w:p>
        </w:tc>
      </w:tr>
      <w:tr w:rsidR="00E94A38" w:rsidTr="00E94A38">
        <w:trPr>
          <w:trHeight w:val="233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Субвенции ВУС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380,76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380,76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380,76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380,76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383,7</w:t>
            </w:r>
          </w:p>
        </w:tc>
      </w:tr>
      <w:tr w:rsidR="00E94A38" w:rsidTr="00E94A38">
        <w:trPr>
          <w:trHeight w:val="233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Прочие субсидии бюджетам поселений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4 048 ,7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4 048 ,7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4 048 ,7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5598,7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5 603 ,7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7 147, 6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3 098 ,9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+3089,9</w:t>
            </w:r>
          </w:p>
        </w:tc>
      </w:tr>
      <w:tr w:rsidR="00E94A38" w:rsidTr="00E94A38">
        <w:trPr>
          <w:trHeight w:val="233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pStyle w:val="af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обеспечение мероприятий по переселению граждан из аварийного жилищного </w:t>
            </w:r>
            <w:r>
              <w:rPr>
                <w:sz w:val="18"/>
                <w:szCs w:val="18"/>
              </w:rPr>
              <w:lastRenderedPageBreak/>
              <w:t>фонда за счет средств бюджетов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11 331 ,5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11 331 ,5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11 331 ,5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11 331 ,5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11 331 ,5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3 399 ,4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+3399,4</w:t>
            </w:r>
          </w:p>
        </w:tc>
      </w:tr>
      <w:tr w:rsidR="00E94A38" w:rsidTr="00E94A38">
        <w:trPr>
          <w:trHeight w:val="233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на обеспечение мероприятий по переселению граждан из аварийного жилищного фонда за счет средств, поступивших от ГК Фонд содействия реформированию жилищного коммунального хозяйства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16 778,6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16 778,6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16 778,6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16 778,6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16 778,6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5 033 ,6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+5033,6</w:t>
            </w:r>
          </w:p>
        </w:tc>
      </w:tr>
    </w:tbl>
    <w:p w:rsidR="00E94A38" w:rsidRDefault="00E94A38" w:rsidP="00E94A38">
      <w:pPr>
        <w:pStyle w:val="af2"/>
        <w:spacing w:before="0" w:line="240" w:lineRule="auto"/>
        <w:ind w:firstLine="0"/>
        <w:rPr>
          <w:color w:val="ED7D31" w:themeColor="accent2"/>
          <w:sz w:val="26"/>
          <w:szCs w:val="26"/>
        </w:rPr>
      </w:pPr>
    </w:p>
    <w:p w:rsidR="00E94A38" w:rsidRDefault="00E94A38" w:rsidP="00E94A38">
      <w:pPr>
        <w:pStyle w:val="af2"/>
        <w:spacing w:before="0" w:line="240" w:lineRule="auto"/>
        <w:ind w:firstLine="0"/>
        <w:rPr>
          <w:color w:val="ED7D31" w:themeColor="accent2"/>
          <w:sz w:val="26"/>
          <w:szCs w:val="26"/>
        </w:rPr>
      </w:pPr>
    </w:p>
    <w:p w:rsidR="00E94A38" w:rsidRDefault="00E94A38" w:rsidP="0049108D">
      <w:pPr>
        <w:pStyle w:val="af2"/>
        <w:spacing w:before="0" w:line="240" w:lineRule="auto"/>
        <w:ind w:firstLine="0"/>
        <w:rPr>
          <w:b/>
          <w:sz w:val="26"/>
          <w:szCs w:val="26"/>
        </w:rPr>
      </w:pPr>
      <w:r>
        <w:rPr>
          <w:color w:val="ED7D31" w:themeColor="accent2"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Окончательное уточнение бюджета было произведено Решением </w:t>
      </w:r>
      <w:r w:rsidR="006E11DF">
        <w:rPr>
          <w:sz w:val="26"/>
          <w:szCs w:val="26"/>
        </w:rPr>
        <w:t xml:space="preserve">№ 290 от </w:t>
      </w:r>
      <w:r>
        <w:rPr>
          <w:sz w:val="26"/>
          <w:szCs w:val="26"/>
        </w:rPr>
        <w:t>18 декабря  2013 года</w:t>
      </w:r>
      <w:r w:rsidR="006E11D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E94A38" w:rsidRDefault="00E94A38" w:rsidP="0049108D">
      <w:pPr>
        <w:pStyle w:val="af2"/>
        <w:spacing w:before="0" w:line="240" w:lineRule="auto"/>
        <w:ind w:firstLine="0"/>
        <w:rPr>
          <w:sz w:val="26"/>
          <w:szCs w:val="26"/>
        </w:rPr>
      </w:pPr>
      <w:r>
        <w:rPr>
          <w:color w:val="ED7D31" w:themeColor="accent2"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В результате первоначальные плановые показатели изменились: </w:t>
      </w:r>
    </w:p>
    <w:p w:rsidR="00E94A38" w:rsidRDefault="00E94A38" w:rsidP="0049108D">
      <w:pPr>
        <w:pStyle w:val="af2"/>
        <w:spacing w:before="0"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- общий объем доходов</w:t>
      </w:r>
      <w:r w:rsidR="006E11DF">
        <w:rPr>
          <w:sz w:val="26"/>
          <w:szCs w:val="26"/>
        </w:rPr>
        <w:t xml:space="preserve"> </w:t>
      </w:r>
      <w:r>
        <w:rPr>
          <w:sz w:val="26"/>
          <w:szCs w:val="26"/>
        </w:rPr>
        <w:t>увеличился на</w:t>
      </w:r>
      <w:r>
        <w:rPr>
          <w:b/>
          <w:bCs/>
          <w:sz w:val="26"/>
          <w:szCs w:val="26"/>
        </w:rPr>
        <w:t xml:space="preserve">+14059,6 </w:t>
      </w:r>
      <w:r>
        <w:rPr>
          <w:sz w:val="26"/>
          <w:szCs w:val="26"/>
        </w:rPr>
        <w:t xml:space="preserve">тыс. руб. и составил - </w:t>
      </w:r>
      <w:r>
        <w:rPr>
          <w:b/>
          <w:sz w:val="26"/>
          <w:szCs w:val="26"/>
        </w:rPr>
        <w:t>37 824 ,6</w:t>
      </w:r>
      <w:r>
        <w:rPr>
          <w:sz w:val="26"/>
          <w:szCs w:val="26"/>
        </w:rPr>
        <w:t xml:space="preserve">1 тыс. руб., </w:t>
      </w:r>
    </w:p>
    <w:p w:rsidR="00E94A38" w:rsidRDefault="006E11DF" w:rsidP="0049108D">
      <w:pPr>
        <w:pStyle w:val="af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общий объем расходов увеличился </w:t>
      </w:r>
      <w:r w:rsidR="00E94A38">
        <w:rPr>
          <w:rFonts w:ascii="Times New Roman" w:hAnsi="Times New Roman" w:cs="Times New Roman"/>
          <w:sz w:val="26"/>
          <w:szCs w:val="26"/>
          <w:lang w:eastAsia="ru-RU"/>
        </w:rPr>
        <w:t xml:space="preserve">на  </w:t>
      </w:r>
      <w:r w:rsidRPr="006E11DF">
        <w:rPr>
          <w:rFonts w:ascii="Times New Roman" w:hAnsi="Times New Roman" w:cs="Times New Roman"/>
          <w:sz w:val="26"/>
          <w:szCs w:val="26"/>
          <w:lang w:eastAsia="ru-RU"/>
        </w:rPr>
        <w:t>+</w:t>
      </w:r>
      <w:r w:rsidR="00E94A38" w:rsidRPr="006E11DF">
        <w:rPr>
          <w:rFonts w:ascii="Times New Roman" w:hAnsi="Times New Roman" w:cs="Times New Roman"/>
          <w:sz w:val="26"/>
          <w:szCs w:val="26"/>
          <w:lang w:eastAsia="ru-RU"/>
        </w:rPr>
        <w:t>16759</w:t>
      </w:r>
      <w:r w:rsidR="00E94A38">
        <w:rPr>
          <w:rFonts w:ascii="Times New Roman" w:hAnsi="Times New Roman" w:cs="Times New Roman"/>
          <w:sz w:val="26"/>
          <w:szCs w:val="26"/>
          <w:lang w:eastAsia="ru-RU"/>
        </w:rPr>
        <w:t>,6 тыс. руб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94A38">
        <w:rPr>
          <w:rFonts w:ascii="Times New Roman" w:hAnsi="Times New Roman" w:cs="Times New Roman"/>
          <w:sz w:val="26"/>
          <w:szCs w:val="26"/>
          <w:lang w:eastAsia="ru-RU"/>
        </w:rPr>
        <w:t>и</w:t>
      </w:r>
      <w:proofErr w:type="gramEnd"/>
      <w:r w:rsidR="00E94A38">
        <w:rPr>
          <w:rFonts w:ascii="Times New Roman" w:hAnsi="Times New Roman" w:cs="Times New Roman"/>
          <w:sz w:val="26"/>
          <w:szCs w:val="26"/>
          <w:lang w:eastAsia="ru-RU"/>
        </w:rPr>
        <w:t xml:space="preserve"> составил </w:t>
      </w:r>
      <w:r w:rsidR="00E94A38">
        <w:rPr>
          <w:rFonts w:ascii="Times New Roman" w:hAnsi="Times New Roman" w:cs="Times New Roman"/>
          <w:sz w:val="26"/>
          <w:szCs w:val="26"/>
        </w:rPr>
        <w:t xml:space="preserve">42824,6 </w:t>
      </w:r>
      <w:r w:rsidR="00E94A38">
        <w:rPr>
          <w:rFonts w:ascii="Times New Roman" w:hAnsi="Times New Roman" w:cs="Times New Roman"/>
          <w:sz w:val="26"/>
          <w:szCs w:val="26"/>
          <w:lang w:eastAsia="ru-RU"/>
        </w:rPr>
        <w:t>тыс.руб.,</w:t>
      </w:r>
    </w:p>
    <w:p w:rsidR="00E94A38" w:rsidRDefault="00E94A38" w:rsidP="0049108D">
      <w:pPr>
        <w:pStyle w:val="af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- дефицит бюджета увеличился на 2700,0 тыс. руб. и составил - 5000,0 тыс. руб.</w:t>
      </w:r>
    </w:p>
    <w:p w:rsidR="00E94A38" w:rsidRDefault="00E94A38" w:rsidP="0049108D">
      <w:pPr>
        <w:pStyle w:val="af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ED7D31" w:themeColor="accent2"/>
          <w:sz w:val="26"/>
          <w:szCs w:val="26"/>
          <w:lang w:eastAsia="ru-RU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Однако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отчет о</w:t>
      </w:r>
      <w:r w:rsidR="006E11DF">
        <w:rPr>
          <w:rFonts w:ascii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исполнении бюджета за 2013 год содержит данные об утвержденных суммах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доходов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и расходов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не соответствующие решению № 290 от 18.12.13 г </w:t>
      </w:r>
    </w:p>
    <w:p w:rsidR="001C7066" w:rsidRDefault="00E94A38" w:rsidP="0049108D">
      <w:pPr>
        <w:pStyle w:val="af0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C706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Утверждение и изменение в течени</w:t>
      </w:r>
      <w:proofErr w:type="gramStart"/>
      <w:r w:rsidR="001C7066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и</w:t>
      </w:r>
      <w:proofErr w:type="gramEnd"/>
      <w:r w:rsidR="001C7066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года расходной части  бюджета на 2013 год </w:t>
      </w:r>
    </w:p>
    <w:p w:rsidR="003B1248" w:rsidRDefault="003B1248" w:rsidP="001C7066">
      <w:pPr>
        <w:pStyle w:val="af0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f5"/>
        <w:tblW w:w="5153" w:type="pct"/>
        <w:tblInd w:w="-5" w:type="dxa"/>
        <w:tblLayout w:type="fixed"/>
        <w:tblLook w:val="04A0"/>
      </w:tblPr>
      <w:tblGrid>
        <w:gridCol w:w="1921"/>
        <w:gridCol w:w="738"/>
        <w:gridCol w:w="738"/>
        <w:gridCol w:w="736"/>
        <w:gridCol w:w="738"/>
        <w:gridCol w:w="738"/>
        <w:gridCol w:w="738"/>
        <w:gridCol w:w="886"/>
        <w:gridCol w:w="884"/>
        <w:gridCol w:w="738"/>
        <w:gridCol w:w="738"/>
        <w:gridCol w:w="738"/>
      </w:tblGrid>
      <w:tr w:rsidR="003B1248" w:rsidRPr="001C7066" w:rsidTr="003B1248">
        <w:trPr>
          <w:trHeight w:val="1242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/>
                <w:bCs/>
                <w:sz w:val="16"/>
                <w:szCs w:val="16"/>
              </w:rPr>
            </w:pPr>
            <w:r w:rsidRPr="001C7066">
              <w:rPr>
                <w:b/>
                <w:bCs/>
                <w:sz w:val="16"/>
                <w:szCs w:val="16"/>
              </w:rPr>
              <w:t>Разделы расходы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/>
                <w:bCs/>
                <w:sz w:val="16"/>
                <w:szCs w:val="16"/>
              </w:rPr>
            </w:pPr>
            <w:r w:rsidRPr="001C7066">
              <w:rPr>
                <w:b/>
                <w:bCs/>
                <w:sz w:val="16"/>
                <w:szCs w:val="16"/>
              </w:rPr>
              <w:t>Утверждено</w:t>
            </w:r>
          </w:p>
          <w:p w:rsidR="001C7066" w:rsidRPr="001C7066" w:rsidRDefault="001C7066">
            <w:pPr>
              <w:jc w:val="center"/>
              <w:rPr>
                <w:b/>
                <w:bCs/>
                <w:sz w:val="16"/>
                <w:szCs w:val="16"/>
              </w:rPr>
            </w:pPr>
            <w:r w:rsidRPr="001C7066">
              <w:rPr>
                <w:b/>
                <w:bCs/>
                <w:sz w:val="16"/>
                <w:szCs w:val="16"/>
              </w:rPr>
              <w:t>на 01.01.2013</w:t>
            </w:r>
          </w:p>
          <w:p w:rsidR="001C7066" w:rsidRPr="001C7066" w:rsidRDefault="001C7066">
            <w:pPr>
              <w:jc w:val="center"/>
              <w:rPr>
                <w:b/>
                <w:bCs/>
                <w:color w:val="ED7D31" w:themeColor="accent2"/>
                <w:sz w:val="16"/>
                <w:szCs w:val="16"/>
              </w:rPr>
            </w:pPr>
            <w:proofErr w:type="spellStart"/>
            <w:r w:rsidRPr="001C7066">
              <w:rPr>
                <w:b/>
                <w:bCs/>
                <w:sz w:val="16"/>
                <w:szCs w:val="16"/>
              </w:rPr>
              <w:t>реш</w:t>
            </w:r>
            <w:proofErr w:type="spellEnd"/>
            <w:r w:rsidRPr="001C7066">
              <w:rPr>
                <w:b/>
                <w:bCs/>
                <w:sz w:val="16"/>
                <w:szCs w:val="16"/>
              </w:rPr>
              <w:t xml:space="preserve"> № 172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7066">
              <w:rPr>
                <w:b/>
                <w:bCs/>
                <w:sz w:val="16"/>
                <w:szCs w:val="16"/>
              </w:rPr>
              <w:t>Реш</w:t>
            </w:r>
            <w:proofErr w:type="spellEnd"/>
            <w:r w:rsidRPr="001C7066">
              <w:rPr>
                <w:b/>
                <w:bCs/>
                <w:sz w:val="16"/>
                <w:szCs w:val="16"/>
              </w:rPr>
              <w:t xml:space="preserve"> № 196 </w:t>
            </w:r>
          </w:p>
          <w:p w:rsidR="001C7066" w:rsidRPr="001C7066" w:rsidRDefault="001C7066">
            <w:pPr>
              <w:jc w:val="center"/>
              <w:rPr>
                <w:b/>
                <w:bCs/>
                <w:sz w:val="16"/>
                <w:szCs w:val="16"/>
              </w:rPr>
            </w:pPr>
            <w:r w:rsidRPr="001C7066">
              <w:rPr>
                <w:b/>
                <w:bCs/>
                <w:sz w:val="16"/>
                <w:szCs w:val="16"/>
              </w:rPr>
              <w:t xml:space="preserve">от </w:t>
            </w:r>
          </w:p>
          <w:p w:rsidR="001C7066" w:rsidRPr="001C7066" w:rsidRDefault="001C7066">
            <w:pPr>
              <w:jc w:val="center"/>
              <w:rPr>
                <w:b/>
                <w:bCs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15  января 2013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7066">
              <w:rPr>
                <w:b/>
                <w:bCs/>
                <w:sz w:val="16"/>
                <w:szCs w:val="16"/>
              </w:rPr>
              <w:t>Реш</w:t>
            </w:r>
            <w:proofErr w:type="spellEnd"/>
            <w:r w:rsidRPr="001C7066">
              <w:rPr>
                <w:b/>
                <w:bCs/>
                <w:sz w:val="16"/>
                <w:szCs w:val="16"/>
              </w:rPr>
              <w:t xml:space="preserve"> № 204 </w:t>
            </w:r>
          </w:p>
          <w:p w:rsidR="001C7066" w:rsidRPr="001C7066" w:rsidRDefault="001C7066">
            <w:pPr>
              <w:jc w:val="center"/>
              <w:rPr>
                <w:b/>
                <w:bCs/>
                <w:sz w:val="16"/>
                <w:szCs w:val="16"/>
              </w:rPr>
            </w:pPr>
            <w:r w:rsidRPr="001C7066">
              <w:rPr>
                <w:b/>
                <w:bCs/>
                <w:sz w:val="16"/>
                <w:szCs w:val="16"/>
              </w:rPr>
              <w:t xml:space="preserve">от </w:t>
            </w:r>
          </w:p>
          <w:p w:rsidR="001C7066" w:rsidRPr="001C7066" w:rsidRDefault="001C7066">
            <w:pPr>
              <w:jc w:val="center"/>
              <w:rPr>
                <w:b/>
                <w:bCs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28  марта 2013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C7066">
              <w:rPr>
                <w:b/>
                <w:bCs/>
                <w:sz w:val="16"/>
                <w:szCs w:val="16"/>
              </w:rPr>
              <w:t>Реш</w:t>
            </w:r>
            <w:proofErr w:type="spellEnd"/>
            <w:r w:rsidRPr="001C7066">
              <w:rPr>
                <w:b/>
                <w:bCs/>
                <w:sz w:val="16"/>
                <w:szCs w:val="16"/>
              </w:rPr>
              <w:t xml:space="preserve">  № 217 </w:t>
            </w:r>
          </w:p>
          <w:p w:rsidR="001C7066" w:rsidRPr="001C7066" w:rsidRDefault="001C7066">
            <w:pPr>
              <w:rPr>
                <w:b/>
                <w:bCs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24 апреля 2013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C7066">
              <w:rPr>
                <w:b/>
                <w:bCs/>
                <w:sz w:val="16"/>
                <w:szCs w:val="16"/>
              </w:rPr>
              <w:t>Реш</w:t>
            </w:r>
            <w:proofErr w:type="spellEnd"/>
            <w:r w:rsidRPr="001C7066">
              <w:rPr>
                <w:b/>
                <w:bCs/>
                <w:sz w:val="16"/>
                <w:szCs w:val="16"/>
              </w:rPr>
              <w:t xml:space="preserve">  № 228</w:t>
            </w:r>
          </w:p>
          <w:p w:rsidR="001C7066" w:rsidRPr="001C7066" w:rsidRDefault="001C7066">
            <w:pPr>
              <w:rPr>
                <w:b/>
                <w:bCs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31 мая 2013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C7066">
              <w:rPr>
                <w:b/>
                <w:bCs/>
                <w:sz w:val="16"/>
                <w:szCs w:val="16"/>
              </w:rPr>
              <w:t>реш</w:t>
            </w:r>
            <w:proofErr w:type="spellEnd"/>
            <w:r w:rsidRPr="001C7066">
              <w:rPr>
                <w:b/>
                <w:bCs/>
                <w:sz w:val="16"/>
                <w:szCs w:val="16"/>
              </w:rPr>
              <w:t xml:space="preserve"> № 240</w:t>
            </w:r>
          </w:p>
          <w:p w:rsidR="001C7066" w:rsidRPr="001C7066" w:rsidRDefault="001C7066">
            <w:pPr>
              <w:jc w:val="center"/>
              <w:rPr>
                <w:b/>
                <w:bCs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26  июня 2013 года</w:t>
            </w:r>
            <w:r w:rsidRPr="001C7066"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1C7066">
              <w:rPr>
                <w:b/>
                <w:bCs/>
                <w:sz w:val="16"/>
                <w:szCs w:val="16"/>
              </w:rPr>
              <w:t>Реш</w:t>
            </w:r>
            <w:proofErr w:type="spellEnd"/>
            <w:r w:rsidRPr="001C7066">
              <w:rPr>
                <w:b/>
                <w:bCs/>
                <w:sz w:val="16"/>
                <w:szCs w:val="16"/>
              </w:rPr>
              <w:t xml:space="preserve">  № 264</w:t>
            </w:r>
          </w:p>
          <w:p w:rsidR="001C7066" w:rsidRPr="001C7066" w:rsidRDefault="001C7066">
            <w:pPr>
              <w:jc w:val="center"/>
              <w:rPr>
                <w:b/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19.09.2013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/>
                <w:bCs/>
                <w:sz w:val="16"/>
                <w:szCs w:val="16"/>
              </w:rPr>
            </w:pPr>
            <w:r w:rsidRPr="001C7066">
              <w:rPr>
                <w:b/>
                <w:bCs/>
                <w:sz w:val="16"/>
                <w:szCs w:val="16"/>
              </w:rPr>
              <w:t>Утверждено</w:t>
            </w:r>
          </w:p>
          <w:p w:rsidR="001C7066" w:rsidRPr="001C7066" w:rsidRDefault="001C7066">
            <w:pPr>
              <w:jc w:val="center"/>
              <w:rPr>
                <w:b/>
                <w:bCs/>
                <w:sz w:val="16"/>
                <w:szCs w:val="16"/>
              </w:rPr>
            </w:pPr>
            <w:r w:rsidRPr="001C7066">
              <w:rPr>
                <w:b/>
                <w:bCs/>
                <w:sz w:val="16"/>
                <w:szCs w:val="16"/>
              </w:rPr>
              <w:t>В редакции решения № 270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/>
                <w:bCs/>
                <w:sz w:val="16"/>
                <w:szCs w:val="16"/>
              </w:rPr>
            </w:pPr>
            <w:r w:rsidRPr="001C7066">
              <w:rPr>
                <w:b/>
                <w:bCs/>
                <w:sz w:val="16"/>
                <w:szCs w:val="16"/>
              </w:rPr>
              <w:t>Утверждено</w:t>
            </w:r>
          </w:p>
          <w:p w:rsidR="001C7066" w:rsidRPr="001C7066" w:rsidRDefault="001C7066">
            <w:pPr>
              <w:jc w:val="center"/>
              <w:rPr>
                <w:b/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b/>
                <w:bCs/>
                <w:sz w:val="16"/>
                <w:szCs w:val="16"/>
              </w:rPr>
              <w:t>В редакции решения № 279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/>
                <w:bCs/>
                <w:sz w:val="16"/>
                <w:szCs w:val="16"/>
              </w:rPr>
            </w:pPr>
            <w:r w:rsidRPr="001C7066">
              <w:rPr>
                <w:b/>
                <w:bCs/>
                <w:sz w:val="16"/>
                <w:szCs w:val="16"/>
              </w:rPr>
              <w:t>Утверждено</w:t>
            </w:r>
          </w:p>
          <w:p w:rsidR="001C7066" w:rsidRPr="001C7066" w:rsidRDefault="001C7066">
            <w:pPr>
              <w:jc w:val="center"/>
              <w:rPr>
                <w:b/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b/>
                <w:bCs/>
                <w:sz w:val="16"/>
                <w:szCs w:val="16"/>
              </w:rPr>
              <w:t>В редакции решения № 290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1C7066">
              <w:rPr>
                <w:b/>
                <w:bCs/>
                <w:i/>
                <w:sz w:val="16"/>
                <w:szCs w:val="16"/>
              </w:rPr>
              <w:t xml:space="preserve">В отчете </w:t>
            </w:r>
          </w:p>
        </w:tc>
      </w:tr>
      <w:tr w:rsidR="003B1248" w:rsidRPr="001C7066" w:rsidTr="003B1248">
        <w:trPr>
          <w:trHeight w:val="1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pStyle w:val="af0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Общегосударственные вопросы (01)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7332,2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7332,2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7332,2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7332,2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7732,2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t>8062,2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8062,2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9 612,6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10 581,1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10581,1</w:t>
            </w:r>
          </w:p>
        </w:tc>
      </w:tr>
      <w:tr w:rsidR="003B1248" w:rsidRPr="001C7066" w:rsidTr="003B1248">
        <w:trPr>
          <w:trHeight w:val="1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pStyle w:val="af0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Национальная оборона (02)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380,76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380,76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380,76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380,76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t>383,7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383,68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383,68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383,6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383,7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383,7</w:t>
            </w:r>
          </w:p>
        </w:tc>
      </w:tr>
      <w:tr w:rsidR="003B1248" w:rsidRPr="001C7066" w:rsidTr="003B1248">
        <w:trPr>
          <w:trHeight w:val="1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pStyle w:val="af0"/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Национальная безопасность и правоохранительная деятельность (03)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350,0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350,0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t>350,0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352,8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352,8</w:t>
            </w:r>
          </w:p>
        </w:tc>
      </w:tr>
      <w:tr w:rsidR="003B1248" w:rsidRPr="001C7066" w:rsidTr="003B1248">
        <w:trPr>
          <w:trHeight w:val="1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both"/>
              <w:rPr>
                <w:bCs/>
                <w:sz w:val="16"/>
                <w:szCs w:val="16"/>
                <w:lang w:eastAsia="en-US"/>
              </w:rPr>
            </w:pPr>
            <w:r w:rsidRPr="001C7066">
              <w:rPr>
                <w:bCs/>
                <w:sz w:val="16"/>
                <w:szCs w:val="16"/>
              </w:rPr>
              <w:t>Расходы за счет дотации из резервного  фонда</w:t>
            </w:r>
          </w:p>
          <w:p w:rsidR="001C7066" w:rsidRPr="001C7066" w:rsidRDefault="001C7066">
            <w:pPr>
              <w:jc w:val="both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Администрации Приморского края на</w:t>
            </w:r>
          </w:p>
          <w:p w:rsidR="001C7066" w:rsidRPr="001C7066" w:rsidRDefault="001C7066">
            <w:pPr>
              <w:jc w:val="both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 xml:space="preserve">Ликвидацию чрезвычайных ситуаций и стихийных бедствий </w:t>
            </w:r>
            <w:proofErr w:type="gramStart"/>
            <w:r w:rsidRPr="001C7066">
              <w:rPr>
                <w:bCs/>
                <w:sz w:val="16"/>
                <w:szCs w:val="16"/>
              </w:rPr>
              <w:t xml:space="preserve">( </w:t>
            </w:r>
            <w:proofErr w:type="gramEnd"/>
            <w:r w:rsidRPr="001C7066">
              <w:rPr>
                <w:bCs/>
                <w:sz w:val="16"/>
                <w:szCs w:val="16"/>
              </w:rPr>
              <w:t>03)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1 543,9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sz w:val="16"/>
                <w:szCs w:val="16"/>
                <w:lang w:eastAsia="en-US"/>
              </w:rPr>
            </w:pPr>
            <w:r w:rsidRPr="001C7066">
              <w:rPr>
                <w:bCs/>
                <w:sz w:val="16"/>
                <w:szCs w:val="16"/>
              </w:rPr>
              <w:t>1543,9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1 543,9</w:t>
            </w:r>
          </w:p>
        </w:tc>
      </w:tr>
      <w:tr w:rsidR="003B1248" w:rsidRPr="001C7066" w:rsidTr="003B1248">
        <w:trPr>
          <w:trHeight w:val="1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pStyle w:val="af0"/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Национальная экономика (04)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6926,0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6926,0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10974,7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10974,7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10974,7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t>10644,7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 w:rsidP="003B1248">
            <w:pPr>
              <w:jc w:val="center"/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10644,7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6596,0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6640,0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12243,7</w:t>
            </w:r>
          </w:p>
        </w:tc>
      </w:tr>
      <w:tr w:rsidR="003B1248" w:rsidRPr="001C7066" w:rsidTr="003B1248">
        <w:trPr>
          <w:trHeight w:val="1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pStyle w:val="af0"/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 xml:space="preserve">Субсидии бюджетам муниципальных образований на капитальный ремонт и ремонт автомобильных дорог общего пользования населенных пунктов за счет дорожного фонда  (04) </w:t>
            </w:r>
            <w:r w:rsidRPr="001C7066">
              <w:rPr>
                <w:sz w:val="16"/>
                <w:szCs w:val="16"/>
              </w:rPr>
              <w:lastRenderedPageBreak/>
              <w:t>(</w:t>
            </w:r>
            <w:r w:rsidRPr="001C7066">
              <w:rPr>
                <w:b/>
                <w:sz w:val="16"/>
                <w:szCs w:val="16"/>
              </w:rPr>
              <w:t>5210116</w:t>
            </w:r>
            <w:proofErr w:type="gramStart"/>
            <w:r w:rsidRPr="001C7066">
              <w:rPr>
                <w:b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rPr>
                <w:bCs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2878,7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B1248" w:rsidRPr="001C7066" w:rsidTr="003B1248">
        <w:trPr>
          <w:trHeight w:val="1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both"/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lastRenderedPageBreak/>
              <w:t>Субсидии бюджетам муниципальных образований на капитальный ремонт и ремонт автомобильных дорог общего пользования населенных пунктов за счет дорожного фонда (04) (</w:t>
            </w:r>
            <w:r w:rsidRPr="001C7066">
              <w:rPr>
                <w:b/>
                <w:sz w:val="16"/>
                <w:szCs w:val="16"/>
              </w:rPr>
              <w:t>5210117)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1170 ,0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B1248" w:rsidRPr="001C7066" w:rsidTr="003B1248">
        <w:trPr>
          <w:trHeight w:val="1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both"/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t xml:space="preserve">Расходы за счет субсидии из краевого бюджета </w:t>
            </w:r>
            <w:proofErr w:type="spellStart"/>
            <w:r w:rsidRPr="001C7066">
              <w:rPr>
                <w:sz w:val="16"/>
                <w:szCs w:val="16"/>
              </w:rPr>
              <w:t>мунобразованиям</w:t>
            </w:r>
            <w:proofErr w:type="spellEnd"/>
            <w:r w:rsidRPr="001C7066">
              <w:rPr>
                <w:sz w:val="16"/>
                <w:szCs w:val="16"/>
              </w:rPr>
              <w:t xml:space="preserve"> на </w:t>
            </w:r>
            <w:proofErr w:type="spellStart"/>
            <w:r w:rsidRPr="001C7066">
              <w:rPr>
                <w:sz w:val="16"/>
                <w:szCs w:val="16"/>
              </w:rPr>
              <w:t>подгот</w:t>
            </w:r>
            <w:proofErr w:type="spellEnd"/>
            <w:r w:rsidRPr="001C7066">
              <w:rPr>
                <w:sz w:val="16"/>
                <w:szCs w:val="16"/>
              </w:rPr>
              <w:t xml:space="preserve"> документов по территориальному планированию  (04)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jc w:val="right"/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1555,0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jc w:val="right"/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1555,0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B1248" w:rsidRPr="001C7066" w:rsidTr="003B1248">
        <w:trPr>
          <w:trHeight w:val="1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pStyle w:val="af0"/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Жилищно-коммунальное хозяйство (05)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9340,8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11457,8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35957,8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t>65067,88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both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36537,8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t>57356,1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39791,1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11681,3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9191,0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37301,1</w:t>
            </w:r>
          </w:p>
        </w:tc>
      </w:tr>
      <w:tr w:rsidR="003B1248" w:rsidRPr="001C7066" w:rsidTr="003B1248">
        <w:trPr>
          <w:trHeight w:val="1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– Фонда содействия реформирования жилищно-коммунального хозяйства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16778,6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16778,6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5033,6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B1248" w:rsidRPr="001C7066" w:rsidTr="003B1248">
        <w:trPr>
          <w:trHeight w:val="1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11331,5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11331,5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t>3399,5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3B1248" w:rsidRPr="001C7066" w:rsidTr="003B1248">
        <w:trPr>
          <w:trHeight w:val="1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pStyle w:val="af0"/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 xml:space="preserve">Образование </w:t>
            </w:r>
            <w:proofErr w:type="gramStart"/>
            <w:r w:rsidRPr="001C7066">
              <w:rPr>
                <w:sz w:val="16"/>
                <w:szCs w:val="16"/>
              </w:rPr>
              <w:t xml:space="preserve">( </w:t>
            </w:r>
            <w:proofErr w:type="gramEnd"/>
            <w:r w:rsidRPr="001C7066">
              <w:rPr>
                <w:sz w:val="16"/>
                <w:szCs w:val="16"/>
              </w:rPr>
              <w:t>07)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80,0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t>80,0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80,0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111,71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111,71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111,7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125,76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125,76</w:t>
            </w:r>
          </w:p>
        </w:tc>
      </w:tr>
      <w:tr w:rsidR="003B1248" w:rsidRPr="001C7066" w:rsidTr="003B1248">
        <w:trPr>
          <w:trHeight w:val="1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pStyle w:val="af0"/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Культура, кинематография (08)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2600,0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2600,0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2600,0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2600,0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2600,0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t>2600,0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2910,0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2 910,0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3 200,0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3197,2</w:t>
            </w:r>
          </w:p>
        </w:tc>
      </w:tr>
      <w:tr w:rsidR="003B1248" w:rsidRPr="001C7066" w:rsidTr="003B1248">
        <w:trPr>
          <w:trHeight w:val="1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pStyle w:val="af0"/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 xml:space="preserve"> Физическая культура и спорт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t>468,3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468,3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468,3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jc w:val="right"/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t>468,30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471,1</w:t>
            </w:r>
          </w:p>
        </w:tc>
      </w:tr>
      <w:tr w:rsidR="003B1248" w:rsidRPr="001C7066" w:rsidTr="003B1248">
        <w:trPr>
          <w:trHeight w:val="1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pStyle w:val="af0"/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Обслуживание государственного и муниципального  долга (13)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  <w:r w:rsidRPr="001C706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465,0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350,0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350,0</w:t>
            </w:r>
          </w:p>
        </w:tc>
      </w:tr>
      <w:tr w:rsidR="003B1248" w:rsidRPr="001C7066" w:rsidTr="003B1248">
        <w:trPr>
          <w:trHeight w:val="177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66" w:rsidRPr="001C7066" w:rsidRDefault="001C7066">
            <w:pPr>
              <w:pStyle w:val="af0"/>
              <w:rPr>
                <w:i/>
                <w:sz w:val="16"/>
                <w:szCs w:val="16"/>
              </w:rPr>
            </w:pPr>
            <w:r w:rsidRPr="001C7066">
              <w:rPr>
                <w:i/>
                <w:sz w:val="16"/>
                <w:szCs w:val="16"/>
              </w:rPr>
              <w:t>Итого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27974,76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30091,76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59640,5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t>87750,6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87733,5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  <w:lang w:eastAsia="en-US"/>
              </w:rPr>
            </w:pPr>
            <w:r w:rsidRPr="001C7066">
              <w:rPr>
                <w:sz w:val="16"/>
                <w:szCs w:val="16"/>
              </w:rPr>
              <w:t>89283,5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66292,5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67836 ,4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rPr>
                <w:bCs/>
                <w:color w:val="ED7D31" w:themeColor="accent2"/>
                <w:sz w:val="16"/>
                <w:szCs w:val="16"/>
              </w:rPr>
            </w:pPr>
            <w:r w:rsidRPr="001C7066">
              <w:rPr>
                <w:sz w:val="16"/>
                <w:szCs w:val="16"/>
              </w:rPr>
              <w:t>42824 ,6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066" w:rsidRPr="001C7066" w:rsidRDefault="001C7066">
            <w:pPr>
              <w:jc w:val="center"/>
              <w:rPr>
                <w:bCs/>
                <w:sz w:val="16"/>
                <w:szCs w:val="16"/>
              </w:rPr>
            </w:pPr>
            <w:r w:rsidRPr="001C7066">
              <w:rPr>
                <w:bCs/>
                <w:sz w:val="16"/>
                <w:szCs w:val="16"/>
              </w:rPr>
              <w:t>66550,4</w:t>
            </w:r>
          </w:p>
        </w:tc>
      </w:tr>
    </w:tbl>
    <w:p w:rsidR="00E94A38" w:rsidRPr="001C7066" w:rsidRDefault="00E94A38" w:rsidP="00E94A38">
      <w:pPr>
        <w:pStyle w:val="af0"/>
        <w:rPr>
          <w:rFonts w:ascii="Times New Roman" w:hAnsi="Times New Roman" w:cs="Times New Roman"/>
          <w:sz w:val="16"/>
          <w:szCs w:val="16"/>
          <w:lang w:eastAsia="ru-RU"/>
        </w:rPr>
      </w:pPr>
    </w:p>
    <w:p w:rsidR="00463F94" w:rsidRDefault="00463F94" w:rsidP="00E94A38">
      <w:pPr>
        <w:pStyle w:val="af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4B5D89" w:rsidRDefault="00043521" w:rsidP="00E94A38">
      <w:pPr>
        <w:pStyle w:val="af0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  2.4. </w:t>
      </w:r>
      <w:r w:rsidR="00E94A3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Фактическое исполнение бюджета за 2013 год </w:t>
      </w:r>
    </w:p>
    <w:p w:rsidR="004B5D89" w:rsidRDefault="004B5D89" w:rsidP="0049108D">
      <w:pPr>
        <w:pStyle w:val="af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Утвержденные и исполненные назначения за 2013 год представлены в таблице</w:t>
      </w:r>
    </w:p>
    <w:p w:rsidR="004B5D89" w:rsidRDefault="004B5D89" w:rsidP="004B5D89">
      <w:pPr>
        <w:pStyle w:val="af0"/>
        <w:rPr>
          <w:rFonts w:ascii="Times New Roman" w:hAnsi="Times New Roman" w:cs="Times New Roman"/>
          <w:color w:val="ED7D31" w:themeColor="accent2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Табл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тыс.руб.</w:t>
      </w:r>
      <w:r>
        <w:rPr>
          <w:rFonts w:ascii="Times New Roman" w:hAnsi="Times New Roman" w:cs="Times New Roman"/>
          <w:color w:val="ED7D31" w:themeColor="accent2"/>
          <w:sz w:val="26"/>
          <w:szCs w:val="26"/>
        </w:rPr>
        <w:t xml:space="preserve">         </w:t>
      </w:r>
    </w:p>
    <w:tbl>
      <w:tblPr>
        <w:tblStyle w:val="af5"/>
        <w:tblW w:w="0" w:type="auto"/>
        <w:tblLook w:val="04A0"/>
      </w:tblPr>
      <w:tblGrid>
        <w:gridCol w:w="2822"/>
        <w:gridCol w:w="1896"/>
        <w:gridCol w:w="1774"/>
        <w:gridCol w:w="3136"/>
      </w:tblGrid>
      <w:tr w:rsidR="00DB6162" w:rsidTr="006A7ADF"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62" w:rsidRDefault="00D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62" w:rsidRDefault="00DB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</w:t>
            </w:r>
          </w:p>
        </w:tc>
      </w:tr>
      <w:tr w:rsidR="00DB6162" w:rsidTr="00DB6162"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62" w:rsidRDefault="00DB6162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62" w:rsidRDefault="00DB61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Утвержден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62" w:rsidRDefault="00DB61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Исполнено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DB616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Исполнено без</w:t>
            </w:r>
            <w:r w:rsidR="00414321">
              <w:rPr>
                <w:bCs/>
                <w:sz w:val="20"/>
                <w:szCs w:val="20"/>
              </w:rPr>
              <w:t xml:space="preserve"> учета </w:t>
            </w:r>
            <w:r>
              <w:rPr>
                <w:bCs/>
                <w:sz w:val="20"/>
                <w:szCs w:val="20"/>
              </w:rPr>
              <w:t xml:space="preserve"> поступления целевых средств 31.12.2013 г </w:t>
            </w:r>
          </w:p>
        </w:tc>
      </w:tr>
      <w:tr w:rsidR="00DB6162" w:rsidTr="00DB616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62" w:rsidRDefault="00D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62" w:rsidRDefault="00DB6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37824,6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62" w:rsidRDefault="00DB6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57322,9  в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DB6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57322,9=19677,1=37645,8</w:t>
            </w:r>
          </w:p>
        </w:tc>
      </w:tr>
      <w:tr w:rsidR="00DB6162" w:rsidTr="00DB616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62" w:rsidRDefault="00DB61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DB616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62" w:rsidRDefault="00DB6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DB6162">
            <w:pPr>
              <w:jc w:val="center"/>
              <w:rPr>
                <w:sz w:val="20"/>
                <w:szCs w:val="20"/>
              </w:rPr>
            </w:pPr>
          </w:p>
        </w:tc>
      </w:tr>
      <w:tr w:rsidR="00DB6162" w:rsidTr="00DB616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62" w:rsidRDefault="00DB61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налоговые и неналоговые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DB616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62" w:rsidRDefault="00DB616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25735,2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41432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25735,2</w:t>
            </w:r>
          </w:p>
        </w:tc>
      </w:tr>
      <w:tr w:rsidR="00DB6162" w:rsidTr="00DB616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62" w:rsidRDefault="00DB61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DB6162">
            <w:pPr>
              <w:autoSpaceDE w:val="0"/>
              <w:autoSpaceDN w:val="0"/>
              <w:adjustRightInd w:val="0"/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62" w:rsidRDefault="00DB616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31587,7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DB616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31587,7-19677,1=</w:t>
            </w:r>
            <w:r w:rsidR="00414321">
              <w:rPr>
                <w:i/>
                <w:sz w:val="20"/>
                <w:szCs w:val="20"/>
              </w:rPr>
              <w:t>11910,6</w:t>
            </w:r>
          </w:p>
        </w:tc>
      </w:tr>
      <w:tr w:rsidR="00DB6162" w:rsidTr="00DB616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62" w:rsidRDefault="00D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62" w:rsidRDefault="00DB6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42824 ,6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62" w:rsidRDefault="00DB61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39397,7  в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4143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39397,7  </w:t>
            </w:r>
          </w:p>
        </w:tc>
      </w:tr>
      <w:tr w:rsidR="00DB6162" w:rsidTr="00DB616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62" w:rsidRDefault="00D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Дефицит(-) профицит (+)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62" w:rsidRDefault="00DB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-5000,0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62" w:rsidRDefault="00DB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+17925,2 в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4143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-1751,8</w:t>
            </w:r>
          </w:p>
        </w:tc>
      </w:tr>
      <w:tr w:rsidR="00DB6162" w:rsidTr="00DB616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62" w:rsidRDefault="00DB6162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 xml:space="preserve">Источники финансирования дефицита </w:t>
            </w:r>
            <w:proofErr w:type="gramStart"/>
            <w:r>
              <w:rPr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b/>
                <w:sz w:val="18"/>
                <w:szCs w:val="18"/>
              </w:rPr>
              <w:t xml:space="preserve">профицита) бюджета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DB6162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DB6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DB6162">
            <w:pPr>
              <w:jc w:val="center"/>
              <w:rPr>
                <w:sz w:val="20"/>
                <w:szCs w:val="20"/>
              </w:rPr>
            </w:pPr>
          </w:p>
        </w:tc>
      </w:tr>
      <w:tr w:rsidR="00DB6162" w:rsidTr="00DB616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62" w:rsidRDefault="00DB616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 Изменение остатков на счетах бюджета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увеличение на конец года (19739074,54-63690,43)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DB61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62" w:rsidRDefault="00DB6162" w:rsidP="00B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+19675,4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414321" w:rsidP="00B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-1,6</w:t>
            </w:r>
          </w:p>
        </w:tc>
      </w:tr>
      <w:tr w:rsidR="00DB6162" w:rsidTr="00DB616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62" w:rsidRDefault="00D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Кредиты кредитных </w:t>
            </w:r>
            <w:proofErr w:type="spellStart"/>
            <w:r>
              <w:rPr>
                <w:sz w:val="20"/>
                <w:szCs w:val="20"/>
              </w:rPr>
              <w:t>организ</w:t>
            </w:r>
            <w:proofErr w:type="spellEnd"/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DB61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62" w:rsidRDefault="00DB6162" w:rsidP="00B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-1750,2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414321" w:rsidP="00B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-1750,2</w:t>
            </w:r>
          </w:p>
        </w:tc>
      </w:tr>
      <w:tr w:rsidR="00DB6162" w:rsidTr="00DB616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62" w:rsidRDefault="00D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получение кредитов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DB61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62" w:rsidRDefault="00DB6162" w:rsidP="00B64F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-5000,0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DB6162" w:rsidP="00B64FF5">
            <w:pPr>
              <w:jc w:val="center"/>
              <w:rPr>
                <w:sz w:val="20"/>
                <w:szCs w:val="20"/>
              </w:rPr>
            </w:pPr>
          </w:p>
        </w:tc>
      </w:tr>
      <w:tr w:rsidR="00DB6162" w:rsidTr="00DB6162"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62" w:rsidRDefault="00DB6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погашение кредитов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DB616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62" w:rsidRDefault="00DB6162" w:rsidP="00DB61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+3249,8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62" w:rsidRDefault="00DB6162" w:rsidP="00DB61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B5D89" w:rsidRDefault="004B5D89" w:rsidP="004B5D89">
      <w:pPr>
        <w:jc w:val="both"/>
        <w:rPr>
          <w:rFonts w:cstheme="minorBidi"/>
          <w:color w:val="ED7D31" w:themeColor="accent2"/>
          <w:sz w:val="26"/>
          <w:szCs w:val="26"/>
          <w:lang w:eastAsia="en-US"/>
        </w:rPr>
      </w:pPr>
    </w:p>
    <w:p w:rsidR="00414321" w:rsidRPr="00043521" w:rsidRDefault="00414321" w:rsidP="0049108D">
      <w:pPr>
        <w:ind w:firstLine="708"/>
        <w:jc w:val="both"/>
        <w:rPr>
          <w:sz w:val="28"/>
          <w:szCs w:val="28"/>
        </w:rPr>
      </w:pPr>
      <w:r w:rsidRPr="00463F94">
        <w:rPr>
          <w:b/>
          <w:sz w:val="26"/>
          <w:szCs w:val="26"/>
        </w:rPr>
        <w:t>2</w:t>
      </w:r>
      <w:r w:rsidRPr="00043521">
        <w:rPr>
          <w:b/>
          <w:sz w:val="28"/>
          <w:szCs w:val="28"/>
        </w:rPr>
        <w:t xml:space="preserve">.5. </w:t>
      </w:r>
      <w:r w:rsidRPr="00043521">
        <w:rPr>
          <w:sz w:val="28"/>
          <w:szCs w:val="28"/>
        </w:rPr>
        <w:t xml:space="preserve">Бюджет поселения за 2013 год исполнен с профицитом  +17925,2 тыс. руб.  </w:t>
      </w:r>
    </w:p>
    <w:p w:rsidR="00414321" w:rsidRPr="00043521" w:rsidRDefault="00414321" w:rsidP="0049108D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521">
        <w:rPr>
          <w:rFonts w:ascii="Times New Roman" w:hAnsi="Times New Roman" w:cs="Times New Roman"/>
          <w:sz w:val="28"/>
          <w:szCs w:val="28"/>
          <w:lang w:eastAsia="ru-RU"/>
        </w:rPr>
        <w:t>Источниками  финансирования профицита бюджета в 2013 году явились</w:t>
      </w:r>
      <w:proofErr w:type="gramStart"/>
      <w:r w:rsidRPr="00043521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414321" w:rsidRPr="00043521" w:rsidRDefault="00414321" w:rsidP="0049108D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521">
        <w:rPr>
          <w:rFonts w:ascii="Times New Roman" w:hAnsi="Times New Roman" w:cs="Times New Roman"/>
          <w:sz w:val="28"/>
          <w:szCs w:val="28"/>
          <w:lang w:eastAsia="ru-RU"/>
        </w:rPr>
        <w:t xml:space="preserve">- изменения остатков средств на счете бюджета - </w:t>
      </w:r>
      <w:r w:rsidRPr="00043521">
        <w:rPr>
          <w:rFonts w:ascii="Times New Roman" w:hAnsi="Times New Roman" w:cs="Times New Roman"/>
          <w:sz w:val="28"/>
          <w:szCs w:val="28"/>
        </w:rPr>
        <w:t>+19675,4</w:t>
      </w:r>
      <w:proofErr w:type="gramStart"/>
      <w:r w:rsidRPr="00043521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End"/>
      <w:r w:rsidRPr="000435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43521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043521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414321" w:rsidRPr="00043521" w:rsidRDefault="00414321" w:rsidP="0049108D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21">
        <w:rPr>
          <w:rFonts w:ascii="Times New Roman" w:hAnsi="Times New Roman" w:cs="Times New Roman"/>
          <w:sz w:val="28"/>
          <w:szCs w:val="28"/>
          <w:lang w:eastAsia="ru-RU"/>
        </w:rPr>
        <w:t xml:space="preserve">остаток на счете на </w:t>
      </w:r>
      <w:r w:rsidRPr="00043521">
        <w:rPr>
          <w:rFonts w:ascii="Times New Roman" w:hAnsi="Times New Roman" w:cs="Times New Roman"/>
          <w:sz w:val="28"/>
          <w:szCs w:val="28"/>
        </w:rPr>
        <w:t>01.01.2013 г – 63,7 тыс</w:t>
      </w:r>
      <w:proofErr w:type="gramStart"/>
      <w:r w:rsidRPr="0004352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43521">
        <w:rPr>
          <w:rFonts w:ascii="Times New Roman" w:hAnsi="Times New Roman" w:cs="Times New Roman"/>
          <w:sz w:val="28"/>
          <w:szCs w:val="28"/>
        </w:rPr>
        <w:t xml:space="preserve">уб., на 01.01.2014 г.-19739,1 </w:t>
      </w:r>
      <w:proofErr w:type="spellStart"/>
      <w:r w:rsidRPr="0004352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014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4321" w:rsidRPr="00043521" w:rsidRDefault="00414321" w:rsidP="0049108D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3521">
        <w:rPr>
          <w:rFonts w:ascii="Times New Roman" w:hAnsi="Times New Roman" w:cs="Times New Roman"/>
          <w:sz w:val="28"/>
          <w:szCs w:val="28"/>
          <w:lang w:eastAsia="ru-RU"/>
        </w:rPr>
        <w:t xml:space="preserve">- заемные средства (кредит) </w:t>
      </w:r>
      <w:r w:rsidRPr="00043521">
        <w:rPr>
          <w:rFonts w:ascii="Times New Roman" w:hAnsi="Times New Roman" w:cs="Times New Roman"/>
          <w:sz w:val="28"/>
          <w:szCs w:val="28"/>
        </w:rPr>
        <w:t>-1750,2</w:t>
      </w:r>
      <w:r w:rsidRPr="00043521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E94A38" w:rsidRPr="00043521" w:rsidRDefault="00414321" w:rsidP="0049108D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3521">
        <w:rPr>
          <w:rFonts w:ascii="Times New Roman" w:hAnsi="Times New Roman" w:cs="Times New Roman"/>
          <w:b/>
          <w:sz w:val="28"/>
          <w:szCs w:val="28"/>
        </w:rPr>
        <w:t xml:space="preserve">            Без учета </w:t>
      </w:r>
      <w:r w:rsidRPr="00043521">
        <w:rPr>
          <w:rFonts w:ascii="Times New Roman" w:hAnsi="Times New Roman" w:cs="Times New Roman"/>
          <w:bCs/>
          <w:sz w:val="28"/>
          <w:szCs w:val="28"/>
        </w:rPr>
        <w:t>поступления целевых средств 31.12.2013 г б</w:t>
      </w:r>
      <w:r w:rsidRPr="00043521">
        <w:rPr>
          <w:rFonts w:ascii="Times New Roman" w:hAnsi="Times New Roman" w:cs="Times New Roman"/>
          <w:sz w:val="28"/>
          <w:szCs w:val="28"/>
        </w:rPr>
        <w:t>юджет поселения</w:t>
      </w:r>
      <w:r w:rsidRPr="00043521">
        <w:rPr>
          <w:rFonts w:ascii="Times New Roman" w:hAnsi="Times New Roman" w:cs="Times New Roman"/>
          <w:b/>
          <w:sz w:val="28"/>
          <w:szCs w:val="28"/>
        </w:rPr>
        <w:t xml:space="preserve"> исполнен с дефицитом </w:t>
      </w:r>
      <w:r w:rsidRPr="00043521">
        <w:rPr>
          <w:rFonts w:ascii="Times New Roman" w:hAnsi="Times New Roman" w:cs="Times New Roman"/>
          <w:sz w:val="28"/>
          <w:szCs w:val="28"/>
        </w:rPr>
        <w:t>-1751,8, источником покрытия которого явились заемные средства ( кредит)</w:t>
      </w:r>
      <w:proofErr w:type="gramStart"/>
      <w:r w:rsidRPr="000435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43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521" w:rsidRPr="0020141B" w:rsidRDefault="00043521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43521">
        <w:rPr>
          <w:b/>
        </w:rPr>
        <w:t xml:space="preserve">       </w:t>
      </w:r>
      <w:r w:rsidR="00414321" w:rsidRPr="00043521">
        <w:rPr>
          <w:b/>
        </w:rPr>
        <w:t xml:space="preserve">   </w:t>
      </w:r>
      <w:r w:rsidRPr="00043521">
        <w:rPr>
          <w:b/>
        </w:rPr>
        <w:t>2</w:t>
      </w:r>
      <w:r w:rsidRPr="0020141B">
        <w:rPr>
          <w:rFonts w:ascii="Times New Roman" w:hAnsi="Times New Roman" w:cs="Times New Roman"/>
          <w:b/>
          <w:sz w:val="28"/>
          <w:szCs w:val="28"/>
        </w:rPr>
        <w:t xml:space="preserve">.6. </w:t>
      </w:r>
      <w:r w:rsidR="00E94A38" w:rsidRPr="0020141B">
        <w:rPr>
          <w:rFonts w:ascii="Times New Roman" w:hAnsi="Times New Roman" w:cs="Times New Roman"/>
          <w:sz w:val="28"/>
          <w:szCs w:val="28"/>
        </w:rPr>
        <w:t>Согласно Отчету об исполнении бюджета</w:t>
      </w:r>
      <w:r w:rsidR="00E94A38" w:rsidRPr="00201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4A38" w:rsidRPr="0020141B">
        <w:rPr>
          <w:rFonts w:ascii="Times New Roman" w:hAnsi="Times New Roman" w:cs="Times New Roman"/>
          <w:sz w:val="28"/>
          <w:szCs w:val="28"/>
        </w:rPr>
        <w:t xml:space="preserve">годовые бюджетные </w:t>
      </w:r>
      <w:proofErr w:type="spellStart"/>
      <w:r w:rsidR="00E94A38" w:rsidRPr="0020141B">
        <w:rPr>
          <w:rFonts w:ascii="Times New Roman" w:hAnsi="Times New Roman" w:cs="Times New Roman"/>
          <w:sz w:val="28"/>
          <w:szCs w:val="28"/>
        </w:rPr>
        <w:t>назначе</w:t>
      </w:r>
      <w:proofErr w:type="spellEnd"/>
    </w:p>
    <w:p w:rsidR="00E94A38" w:rsidRPr="0020141B" w:rsidRDefault="00E94A38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141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20141B">
        <w:rPr>
          <w:rFonts w:ascii="Times New Roman" w:hAnsi="Times New Roman" w:cs="Times New Roman"/>
          <w:sz w:val="28"/>
          <w:szCs w:val="28"/>
        </w:rPr>
        <w:t xml:space="preserve"> по </w:t>
      </w:r>
      <w:r w:rsidRPr="0020141B">
        <w:rPr>
          <w:rFonts w:ascii="Times New Roman" w:hAnsi="Times New Roman" w:cs="Times New Roman"/>
          <w:b/>
          <w:sz w:val="28"/>
          <w:szCs w:val="28"/>
        </w:rPr>
        <w:t>ДОХОДАМ</w:t>
      </w:r>
      <w:r w:rsidRPr="0020141B">
        <w:rPr>
          <w:rFonts w:ascii="Times New Roman" w:hAnsi="Times New Roman" w:cs="Times New Roman"/>
          <w:sz w:val="28"/>
          <w:szCs w:val="28"/>
        </w:rPr>
        <w:t xml:space="preserve"> исполнены на сумму </w:t>
      </w:r>
      <w:r w:rsidRPr="0020141B">
        <w:rPr>
          <w:rFonts w:ascii="Times New Roman" w:hAnsi="Times New Roman" w:cs="Times New Roman"/>
          <w:b/>
          <w:bCs/>
          <w:sz w:val="28"/>
          <w:szCs w:val="28"/>
        </w:rPr>
        <w:t xml:space="preserve">57322,9 </w:t>
      </w:r>
      <w:r w:rsidRPr="0020141B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Pr="0020141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A2A2B" w:rsidRPr="0020141B" w:rsidRDefault="00CA2A2B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0141B">
        <w:rPr>
          <w:rFonts w:ascii="Times New Roman" w:hAnsi="Times New Roman" w:cs="Times New Roman"/>
          <w:sz w:val="28"/>
          <w:szCs w:val="28"/>
        </w:rPr>
        <w:t>В общем объеме доходов:</w:t>
      </w:r>
    </w:p>
    <w:p w:rsidR="00CA2A2B" w:rsidRPr="0020141B" w:rsidRDefault="00CA2A2B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0141B">
        <w:rPr>
          <w:rFonts w:ascii="Times New Roman" w:hAnsi="Times New Roman" w:cs="Times New Roman"/>
          <w:sz w:val="28"/>
          <w:szCs w:val="28"/>
        </w:rPr>
        <w:t xml:space="preserve">- </w:t>
      </w:r>
      <w:r w:rsidRPr="0020141B">
        <w:rPr>
          <w:rFonts w:ascii="Times New Roman" w:hAnsi="Times New Roman" w:cs="Times New Roman"/>
          <w:i/>
          <w:sz w:val="28"/>
          <w:szCs w:val="28"/>
        </w:rPr>
        <w:t>налоговые доходы</w:t>
      </w:r>
      <w:r w:rsidRPr="0020141B">
        <w:rPr>
          <w:rFonts w:ascii="Times New Roman" w:hAnsi="Times New Roman" w:cs="Times New Roman"/>
          <w:sz w:val="28"/>
          <w:szCs w:val="28"/>
        </w:rPr>
        <w:t xml:space="preserve"> - </w:t>
      </w:r>
      <w:r w:rsidRPr="0020141B">
        <w:rPr>
          <w:rFonts w:ascii="Times New Roman" w:hAnsi="Times New Roman" w:cs="Times New Roman"/>
          <w:b/>
          <w:bCs/>
          <w:sz w:val="28"/>
          <w:szCs w:val="28"/>
        </w:rPr>
        <w:t>18634,0</w:t>
      </w:r>
      <w:r w:rsidR="002014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141B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20141B">
        <w:rPr>
          <w:rFonts w:ascii="Times New Roman" w:hAnsi="Times New Roman" w:cs="Times New Roman"/>
          <w:sz w:val="28"/>
          <w:szCs w:val="28"/>
        </w:rPr>
        <w:t xml:space="preserve">   -   </w:t>
      </w:r>
      <w:r w:rsidRPr="0020141B">
        <w:rPr>
          <w:rFonts w:ascii="Times New Roman" w:hAnsi="Times New Roman" w:cs="Times New Roman"/>
          <w:sz w:val="28"/>
          <w:szCs w:val="28"/>
        </w:rPr>
        <w:t>32,5 %,</w:t>
      </w:r>
    </w:p>
    <w:p w:rsidR="0020141B" w:rsidRDefault="00CA2A2B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0141B">
        <w:rPr>
          <w:rFonts w:ascii="Times New Roman" w:hAnsi="Times New Roman" w:cs="Times New Roman"/>
          <w:i/>
          <w:sz w:val="28"/>
          <w:szCs w:val="28"/>
        </w:rPr>
        <w:t>- неналоговые доходы</w:t>
      </w:r>
      <w:r w:rsidRPr="0020141B">
        <w:rPr>
          <w:rFonts w:ascii="Times New Roman" w:hAnsi="Times New Roman" w:cs="Times New Roman"/>
          <w:sz w:val="28"/>
          <w:szCs w:val="28"/>
        </w:rPr>
        <w:t xml:space="preserve"> - </w:t>
      </w:r>
      <w:r w:rsidRPr="0020141B">
        <w:rPr>
          <w:rFonts w:ascii="Times New Roman" w:hAnsi="Times New Roman" w:cs="Times New Roman"/>
          <w:b/>
          <w:bCs/>
          <w:sz w:val="28"/>
          <w:szCs w:val="28"/>
        </w:rPr>
        <w:t xml:space="preserve">7101,2 </w:t>
      </w:r>
      <w:r w:rsidR="0020141B">
        <w:rPr>
          <w:rFonts w:ascii="Times New Roman" w:hAnsi="Times New Roman" w:cs="Times New Roman"/>
          <w:sz w:val="28"/>
          <w:szCs w:val="28"/>
        </w:rPr>
        <w:t xml:space="preserve">тыс.руб.  -   12,4 %  </w:t>
      </w:r>
    </w:p>
    <w:p w:rsidR="00CA2A2B" w:rsidRPr="0020141B" w:rsidRDefault="00CA2A2B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0141B">
        <w:rPr>
          <w:rFonts w:ascii="Times New Roman" w:hAnsi="Times New Roman" w:cs="Times New Roman"/>
          <w:i/>
          <w:sz w:val="28"/>
          <w:szCs w:val="28"/>
        </w:rPr>
        <w:t>- безвозмездные поступления</w:t>
      </w:r>
      <w:r w:rsidRPr="0020141B">
        <w:rPr>
          <w:rFonts w:ascii="Times New Roman" w:hAnsi="Times New Roman" w:cs="Times New Roman"/>
          <w:sz w:val="28"/>
          <w:szCs w:val="28"/>
        </w:rPr>
        <w:t xml:space="preserve"> -  </w:t>
      </w:r>
      <w:r w:rsidRPr="0020141B">
        <w:rPr>
          <w:rFonts w:ascii="Times New Roman" w:hAnsi="Times New Roman" w:cs="Times New Roman"/>
          <w:b/>
          <w:bCs/>
          <w:sz w:val="28"/>
          <w:szCs w:val="28"/>
        </w:rPr>
        <w:t>31587,</w:t>
      </w:r>
      <w:r w:rsidR="0020141B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="0020141B">
        <w:rPr>
          <w:rFonts w:ascii="Times New Roman" w:hAnsi="Times New Roman" w:cs="Times New Roman"/>
          <w:sz w:val="28"/>
          <w:szCs w:val="28"/>
        </w:rPr>
        <w:t xml:space="preserve">тыс.руб. </w:t>
      </w:r>
      <w:r w:rsidR="0020141B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20141B">
        <w:rPr>
          <w:rFonts w:ascii="Times New Roman" w:hAnsi="Times New Roman" w:cs="Times New Roman"/>
          <w:sz w:val="28"/>
          <w:szCs w:val="28"/>
        </w:rPr>
        <w:t xml:space="preserve"> </w:t>
      </w:r>
      <w:r w:rsidR="0020141B">
        <w:rPr>
          <w:rFonts w:ascii="Times New Roman" w:hAnsi="Times New Roman" w:cs="Times New Roman"/>
          <w:sz w:val="28"/>
          <w:szCs w:val="28"/>
        </w:rPr>
        <w:t xml:space="preserve">   </w:t>
      </w:r>
      <w:r w:rsidRPr="0020141B">
        <w:rPr>
          <w:rFonts w:ascii="Times New Roman" w:hAnsi="Times New Roman" w:cs="Times New Roman"/>
          <w:sz w:val="28"/>
          <w:szCs w:val="28"/>
        </w:rPr>
        <w:t xml:space="preserve">55,1 % </w:t>
      </w:r>
    </w:p>
    <w:p w:rsidR="00E94A38" w:rsidRPr="0020141B" w:rsidRDefault="00E94A38" w:rsidP="0049108D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41B">
        <w:rPr>
          <w:rFonts w:ascii="Times New Roman" w:hAnsi="Times New Roman" w:cs="Times New Roman"/>
          <w:sz w:val="28"/>
          <w:szCs w:val="28"/>
          <w:lang w:eastAsia="ru-RU"/>
        </w:rPr>
        <w:t>Исполнение бюджета по доходам представлено в таблице:</w:t>
      </w:r>
    </w:p>
    <w:p w:rsidR="00E94A38" w:rsidRDefault="00E94A38" w:rsidP="0049108D">
      <w:pPr>
        <w:pStyle w:val="af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ook w:val="04A0"/>
      </w:tblPr>
      <w:tblGrid>
        <w:gridCol w:w="4613"/>
        <w:gridCol w:w="1207"/>
        <w:gridCol w:w="1582"/>
        <w:gridCol w:w="1303"/>
        <w:gridCol w:w="1319"/>
      </w:tblGrid>
      <w:tr w:rsidR="00E94A38" w:rsidTr="003A3FB4">
        <w:trPr>
          <w:trHeight w:val="1242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вида доходов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Утверждено</w:t>
            </w:r>
          </w:p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на 01.01.2013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решения № 279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решения № 290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i/>
                <w:sz w:val="18"/>
                <w:szCs w:val="18"/>
                <w:lang w:eastAsia="en-US"/>
              </w:rPr>
            </w:pPr>
            <w:r>
              <w:rPr>
                <w:bCs/>
                <w:i/>
                <w:sz w:val="18"/>
                <w:szCs w:val="18"/>
                <w:lang w:eastAsia="en-US"/>
              </w:rPr>
              <w:t xml:space="preserve">Фактическое исполнение </w:t>
            </w:r>
          </w:p>
        </w:tc>
      </w:tr>
      <w:tr w:rsidR="00E94A38" w:rsidTr="003A3FB4">
        <w:trPr>
          <w:trHeight w:val="177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ДОХОДЫ, всего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23765,0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62 836,4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37 824 ,6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57322,9</w:t>
            </w:r>
          </w:p>
        </w:tc>
      </w:tr>
      <w:tr w:rsidR="00E94A38" w:rsidTr="003A3FB4">
        <w:trPr>
          <w:trHeight w:val="207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Налоговые  и неналоговые доходы, </w:t>
            </w:r>
            <w:r>
              <w:rPr>
                <w:sz w:val="18"/>
                <w:szCs w:val="18"/>
                <w:lang w:eastAsia="en-US"/>
              </w:rPr>
              <w:t>в том числе: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23765,0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27195,0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25909,0 </w:t>
            </w:r>
            <w:r>
              <w:rPr>
                <w:b/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25735,2</w:t>
            </w:r>
          </w:p>
        </w:tc>
      </w:tr>
      <w:tr w:rsidR="00E94A38" w:rsidTr="003A3FB4">
        <w:trPr>
          <w:trHeight w:val="219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 xml:space="preserve">налоговые, </w:t>
            </w:r>
            <w:r>
              <w:rPr>
                <w:sz w:val="18"/>
                <w:szCs w:val="18"/>
                <w:lang w:eastAsia="en-US"/>
              </w:rPr>
              <w:t>из них: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19165,0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19 154,0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18604,0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18634,0</w:t>
            </w:r>
          </w:p>
        </w:tc>
      </w:tr>
      <w:tr w:rsidR="00E94A38" w:rsidTr="003A3FB4">
        <w:trPr>
          <w:trHeight w:val="175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налоги на доходы физических лиц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7 000,0  </w:t>
            </w:r>
            <w:r>
              <w:rPr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7085,2</w:t>
            </w:r>
          </w:p>
        </w:tc>
      </w:tr>
      <w:tr w:rsidR="00E94A38" w:rsidTr="003A3FB4">
        <w:trPr>
          <w:trHeight w:val="103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Единый сельхоз налог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4,0  </w:t>
            </w:r>
            <w:r>
              <w:rPr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4,0</w:t>
            </w:r>
          </w:p>
        </w:tc>
      </w:tr>
      <w:tr w:rsidR="00E94A38" w:rsidTr="003A3FB4">
        <w:trPr>
          <w:trHeight w:val="178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налог на имущество физических лиц,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600,0 </w:t>
            </w:r>
            <w:r>
              <w:rPr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554,7</w:t>
            </w:r>
          </w:p>
        </w:tc>
      </w:tr>
      <w:tr w:rsidR="00E94A38" w:rsidTr="003A3FB4">
        <w:trPr>
          <w:trHeight w:val="257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налог</w:t>
            </w:r>
          </w:p>
          <w:p w:rsidR="00E94A38" w:rsidRDefault="00E94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11950,0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11 950,0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11000,0 </w:t>
            </w:r>
            <w:r>
              <w:rPr>
                <w:bCs/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10990,1</w:t>
            </w:r>
          </w:p>
        </w:tc>
      </w:tr>
      <w:tr w:rsidR="00E94A38" w:rsidTr="003A3FB4">
        <w:trPr>
          <w:trHeight w:val="257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госпошлина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94A38" w:rsidTr="003A3FB4">
        <w:trPr>
          <w:trHeight w:val="257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bCs/>
                <w:sz w:val="18"/>
                <w:szCs w:val="18"/>
                <w:lang w:eastAsia="en-US"/>
              </w:rPr>
              <w:t>неналоговые,</w:t>
            </w:r>
            <w:r>
              <w:rPr>
                <w:sz w:val="18"/>
                <w:szCs w:val="18"/>
                <w:lang w:eastAsia="en-US"/>
              </w:rPr>
              <w:t xml:space="preserve"> из них:</w:t>
            </w: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4600,0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8041,0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7305,0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7101,2</w:t>
            </w:r>
          </w:p>
        </w:tc>
      </w:tr>
      <w:tr w:rsidR="00E94A38" w:rsidTr="003A3FB4">
        <w:trPr>
          <w:trHeight w:val="124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в виде арендной платы за землю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4 100,0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5 224,0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4 010,0   </w:t>
            </w:r>
            <w:r>
              <w:rPr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4020,2</w:t>
            </w:r>
          </w:p>
        </w:tc>
      </w:tr>
      <w:tr w:rsidR="00E94A38" w:rsidTr="003A3FB4">
        <w:trPr>
          <w:trHeight w:val="199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сдачи в аренду имущества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680,0 </w:t>
            </w:r>
            <w:r>
              <w:rPr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481,3</w:t>
            </w:r>
          </w:p>
        </w:tc>
      </w:tr>
      <w:tr w:rsidR="00E94A38" w:rsidTr="003A3FB4">
        <w:trPr>
          <w:trHeight w:val="134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Доходы от реализации основных средств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94A38" w:rsidTr="003A3FB4">
        <w:trPr>
          <w:trHeight w:val="210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штрафы  санкции, возмещение ущерба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8,0  </w:t>
            </w:r>
            <w:r>
              <w:rPr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6,8</w:t>
            </w:r>
          </w:p>
        </w:tc>
      </w:tr>
      <w:tr w:rsidR="00E94A38" w:rsidTr="003A3FB4">
        <w:trPr>
          <w:trHeight w:val="171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Невыясненные поступления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E94A38" w:rsidTr="003A3FB4">
        <w:trPr>
          <w:trHeight w:val="171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2 407, 0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2607, 0  </w:t>
            </w:r>
            <w:r>
              <w:rPr>
                <w:color w:val="FF0000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2592,9</w:t>
            </w:r>
          </w:p>
        </w:tc>
      </w:tr>
      <w:tr w:rsidR="00E94A38" w:rsidTr="003A3FB4">
        <w:trPr>
          <w:trHeight w:val="171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35641.4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A38" w:rsidRDefault="00E94A3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11 915,6 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31587,7</w:t>
            </w:r>
          </w:p>
        </w:tc>
      </w:tr>
      <w:tr w:rsidR="00E94A38" w:rsidTr="003A3FB4">
        <w:trPr>
          <w:trHeight w:val="233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Субвенции ВУС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383,7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383,7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383,7</w:t>
            </w:r>
          </w:p>
        </w:tc>
      </w:tr>
      <w:tr w:rsidR="00E94A38" w:rsidTr="003A3FB4">
        <w:trPr>
          <w:trHeight w:val="233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Прочие субсидии бюджетам поселений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7 147, 6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3 098 ,9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3 098 ,9</w:t>
            </w:r>
          </w:p>
        </w:tc>
      </w:tr>
      <w:tr w:rsidR="00E94A38" w:rsidTr="003A3FB4">
        <w:trPr>
          <w:trHeight w:val="233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pStyle w:val="af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11 331 ,5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3 399 ,4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11331,5</w:t>
            </w:r>
          </w:p>
        </w:tc>
      </w:tr>
      <w:tr w:rsidR="00E94A38" w:rsidTr="003A3FB4">
        <w:trPr>
          <w:trHeight w:val="233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Субсидии на обеспечение мероприятий по переселению граждан из аварийного жилищного фонда за счет средств, поступивших от ГК Фонд содействия </w:t>
            </w:r>
            <w:r>
              <w:rPr>
                <w:sz w:val="18"/>
                <w:szCs w:val="18"/>
              </w:rPr>
              <w:lastRenderedPageBreak/>
              <w:t>реформированию жилищного коммунального хозяйства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16 778,6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5 033 ,6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16778,6</w:t>
            </w:r>
          </w:p>
        </w:tc>
      </w:tr>
      <w:tr w:rsidR="00E94A38" w:rsidTr="003A3FB4">
        <w:trPr>
          <w:trHeight w:val="233"/>
        </w:trPr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pStyle w:val="af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Возрат</w:t>
            </w:r>
            <w:proofErr w:type="spellEnd"/>
            <w:r>
              <w:rPr>
                <w:sz w:val="18"/>
                <w:szCs w:val="18"/>
              </w:rPr>
              <w:t xml:space="preserve"> остатков субсидий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субвенций и иных межбюджетных трансфертов, имеющих целевое назначение , прошлых лет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color w:val="ED7D31" w:themeColor="accent2"/>
                <w:sz w:val="18"/>
                <w:szCs w:val="18"/>
                <w:lang w:eastAsia="en-US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38" w:rsidRDefault="00E94A3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A38" w:rsidRDefault="00E94A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-5,0</w:t>
            </w:r>
          </w:p>
        </w:tc>
      </w:tr>
    </w:tbl>
    <w:p w:rsidR="003A3FB4" w:rsidRDefault="003A3FB4" w:rsidP="003A3FB4">
      <w:pPr>
        <w:autoSpaceDE w:val="0"/>
        <w:autoSpaceDN w:val="0"/>
        <w:adjustRightInd w:val="0"/>
        <w:ind w:firstLine="708"/>
        <w:jc w:val="both"/>
        <w:outlineLvl w:val="1"/>
        <w:rPr>
          <w:color w:val="FF0000"/>
          <w:sz w:val="28"/>
          <w:szCs w:val="28"/>
        </w:rPr>
      </w:pPr>
    </w:p>
    <w:p w:rsidR="003A3FB4" w:rsidRPr="0020141B" w:rsidRDefault="00043521" w:rsidP="0049108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20141B">
        <w:rPr>
          <w:b/>
          <w:sz w:val="28"/>
          <w:szCs w:val="28"/>
        </w:rPr>
        <w:t xml:space="preserve">            2.7. </w:t>
      </w:r>
      <w:r w:rsidR="003A3FB4" w:rsidRPr="0020141B">
        <w:rPr>
          <w:b/>
          <w:sz w:val="28"/>
          <w:szCs w:val="28"/>
        </w:rPr>
        <w:t>Налоговые д</w:t>
      </w:r>
      <w:r w:rsidR="003A3FB4" w:rsidRPr="0020141B">
        <w:rPr>
          <w:sz w:val="28"/>
          <w:szCs w:val="28"/>
        </w:rPr>
        <w:t>оходы формируются от пре</w:t>
      </w:r>
      <w:r w:rsidRPr="0020141B">
        <w:rPr>
          <w:sz w:val="28"/>
          <w:szCs w:val="28"/>
        </w:rPr>
        <w:t xml:space="preserve">дусмотренных законодательством </w:t>
      </w:r>
      <w:r w:rsidR="003A3FB4" w:rsidRPr="0020141B">
        <w:rPr>
          <w:sz w:val="28"/>
          <w:szCs w:val="28"/>
        </w:rPr>
        <w:t xml:space="preserve">Российской Федерации о налогах и сборах </w:t>
      </w:r>
      <w:hyperlink r:id="rId10" w:history="1">
        <w:r w:rsidR="003A3FB4" w:rsidRPr="0020141B">
          <w:rPr>
            <w:rStyle w:val="a3"/>
            <w:color w:val="auto"/>
            <w:sz w:val="28"/>
            <w:szCs w:val="28"/>
            <w:u w:val="none"/>
          </w:rPr>
          <w:t>местных налогов и сборов</w:t>
        </w:r>
      </w:hyperlink>
      <w:r w:rsidR="003A3FB4" w:rsidRPr="0020141B">
        <w:rPr>
          <w:sz w:val="28"/>
          <w:szCs w:val="28"/>
        </w:rPr>
        <w:t>, а также пеней и штрафов по ним.</w:t>
      </w:r>
    </w:p>
    <w:p w:rsidR="00166D62" w:rsidRPr="0020141B" w:rsidRDefault="003A3FB4" w:rsidP="0049108D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20141B">
        <w:rPr>
          <w:sz w:val="28"/>
          <w:szCs w:val="28"/>
        </w:rPr>
        <w:t>В 201</w:t>
      </w:r>
      <w:r w:rsidR="00CA2A2B" w:rsidRPr="0020141B">
        <w:rPr>
          <w:sz w:val="28"/>
          <w:szCs w:val="28"/>
        </w:rPr>
        <w:t>3</w:t>
      </w:r>
      <w:r w:rsidRPr="0020141B">
        <w:rPr>
          <w:sz w:val="28"/>
          <w:szCs w:val="28"/>
        </w:rPr>
        <w:t xml:space="preserve"> году </w:t>
      </w:r>
      <w:r w:rsidRPr="0020141B">
        <w:rPr>
          <w:b/>
          <w:i/>
          <w:sz w:val="28"/>
          <w:szCs w:val="28"/>
        </w:rPr>
        <w:t>налоговые</w:t>
      </w:r>
      <w:r w:rsidRPr="0020141B">
        <w:rPr>
          <w:sz w:val="28"/>
          <w:szCs w:val="28"/>
        </w:rPr>
        <w:t xml:space="preserve"> доходы бюджета </w:t>
      </w:r>
      <w:proofErr w:type="spellStart"/>
      <w:r w:rsidRPr="0020141B">
        <w:rPr>
          <w:sz w:val="28"/>
          <w:szCs w:val="28"/>
        </w:rPr>
        <w:t>Горноключевского</w:t>
      </w:r>
      <w:proofErr w:type="spellEnd"/>
      <w:r w:rsidRPr="0020141B">
        <w:rPr>
          <w:sz w:val="28"/>
          <w:szCs w:val="28"/>
        </w:rPr>
        <w:t xml:space="preserve"> городского поселения, </w:t>
      </w:r>
      <w:r w:rsidR="00CA2A2B" w:rsidRPr="0020141B">
        <w:rPr>
          <w:sz w:val="28"/>
          <w:szCs w:val="28"/>
        </w:rPr>
        <w:t>состояли из 4</w:t>
      </w:r>
      <w:r w:rsidRPr="0020141B">
        <w:rPr>
          <w:sz w:val="28"/>
          <w:szCs w:val="28"/>
        </w:rPr>
        <w:t xml:space="preserve"> видов налогов</w:t>
      </w:r>
      <w:r w:rsidR="00C77FA9" w:rsidRPr="0020141B">
        <w:rPr>
          <w:sz w:val="28"/>
          <w:szCs w:val="28"/>
        </w:rPr>
        <w:t>.</w:t>
      </w:r>
      <w:r w:rsidR="00463F94" w:rsidRPr="0020141B">
        <w:rPr>
          <w:sz w:val="28"/>
          <w:szCs w:val="28"/>
        </w:rPr>
        <w:t xml:space="preserve"> </w:t>
      </w:r>
      <w:r w:rsidR="00166D62" w:rsidRPr="0020141B">
        <w:rPr>
          <w:sz w:val="28"/>
          <w:szCs w:val="28"/>
        </w:rPr>
        <w:t>Основными источниками формирования собственных доходов бюджета поселения</w:t>
      </w:r>
      <w:r w:rsidR="00166D62" w:rsidRPr="0020141B">
        <w:rPr>
          <w:b/>
          <w:i/>
          <w:sz w:val="28"/>
          <w:szCs w:val="28"/>
        </w:rPr>
        <w:t xml:space="preserve">  являются</w:t>
      </w:r>
      <w:proofErr w:type="gramStart"/>
      <w:r w:rsidR="00166D62" w:rsidRPr="0020141B">
        <w:rPr>
          <w:b/>
          <w:i/>
          <w:sz w:val="28"/>
          <w:szCs w:val="28"/>
        </w:rPr>
        <w:t xml:space="preserve">  :</w:t>
      </w:r>
      <w:proofErr w:type="gramEnd"/>
    </w:p>
    <w:p w:rsidR="00166D62" w:rsidRPr="0020141B" w:rsidRDefault="00166D62" w:rsidP="0049108D">
      <w:pPr>
        <w:autoSpaceDE w:val="0"/>
        <w:autoSpaceDN w:val="0"/>
        <w:adjustRightInd w:val="0"/>
        <w:jc w:val="both"/>
        <w:outlineLvl w:val="1"/>
        <w:rPr>
          <w:b/>
          <w:i/>
          <w:sz w:val="28"/>
          <w:szCs w:val="28"/>
        </w:rPr>
      </w:pPr>
      <w:r w:rsidRPr="0020141B">
        <w:rPr>
          <w:b/>
          <w:i/>
          <w:sz w:val="28"/>
          <w:szCs w:val="28"/>
        </w:rPr>
        <w:t xml:space="preserve"> - земельный налог- 10990,1 тыс.руб.</w:t>
      </w:r>
    </w:p>
    <w:p w:rsidR="00166D62" w:rsidRPr="0020141B" w:rsidRDefault="00166D62" w:rsidP="0049108D">
      <w:pPr>
        <w:pStyle w:val="af0"/>
        <w:jc w:val="both"/>
        <w:rPr>
          <w:sz w:val="28"/>
          <w:szCs w:val="28"/>
        </w:rPr>
      </w:pPr>
      <w:r w:rsidRPr="002014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Доля  </w:t>
      </w:r>
      <w:r w:rsidRPr="0020141B">
        <w:rPr>
          <w:rFonts w:ascii="Times New Roman" w:hAnsi="Times New Roman" w:cs="Times New Roman"/>
          <w:sz w:val="28"/>
          <w:szCs w:val="28"/>
        </w:rPr>
        <w:t xml:space="preserve">в структуре собственных доходов </w:t>
      </w:r>
      <w:r w:rsidRPr="0020141B">
        <w:rPr>
          <w:rFonts w:ascii="Times New Roman" w:hAnsi="Times New Roman" w:cs="Times New Roman"/>
          <w:sz w:val="28"/>
          <w:szCs w:val="28"/>
          <w:lang w:eastAsia="ru-RU"/>
        </w:rPr>
        <w:t>бюджета составляет 42,7 %.</w:t>
      </w:r>
    </w:p>
    <w:p w:rsidR="003A3FB4" w:rsidRPr="0020141B" w:rsidRDefault="00166D62" w:rsidP="0049108D">
      <w:pPr>
        <w:autoSpaceDE w:val="0"/>
        <w:jc w:val="both"/>
        <w:rPr>
          <w:b/>
          <w:i/>
          <w:sz w:val="28"/>
          <w:szCs w:val="28"/>
        </w:rPr>
      </w:pPr>
      <w:r w:rsidRPr="0020141B">
        <w:rPr>
          <w:b/>
          <w:i/>
          <w:sz w:val="28"/>
          <w:szCs w:val="28"/>
        </w:rPr>
        <w:t xml:space="preserve">- </w:t>
      </w:r>
      <w:r w:rsidR="003A3FB4" w:rsidRPr="0020141B">
        <w:rPr>
          <w:b/>
          <w:i/>
          <w:sz w:val="28"/>
          <w:szCs w:val="28"/>
        </w:rPr>
        <w:t xml:space="preserve">налог на доходы физических лиц (НДФЛ) </w:t>
      </w:r>
      <w:r w:rsidRPr="0020141B">
        <w:rPr>
          <w:b/>
          <w:i/>
          <w:sz w:val="28"/>
          <w:szCs w:val="28"/>
        </w:rPr>
        <w:t xml:space="preserve">- </w:t>
      </w:r>
      <w:r w:rsidRPr="0020141B">
        <w:rPr>
          <w:sz w:val="28"/>
          <w:szCs w:val="28"/>
        </w:rPr>
        <w:t>7085,2 тыс.руб.</w:t>
      </w:r>
    </w:p>
    <w:p w:rsidR="003A3FB4" w:rsidRPr="0020141B" w:rsidRDefault="003A3FB4" w:rsidP="0049108D">
      <w:pPr>
        <w:tabs>
          <w:tab w:val="left" w:pos="720"/>
        </w:tabs>
        <w:jc w:val="both"/>
        <w:rPr>
          <w:sz w:val="28"/>
          <w:szCs w:val="28"/>
        </w:rPr>
      </w:pPr>
      <w:r w:rsidRPr="0020141B">
        <w:rPr>
          <w:sz w:val="28"/>
          <w:szCs w:val="28"/>
        </w:rPr>
        <w:tab/>
        <w:t xml:space="preserve">Доля в структуре собственных доходов </w:t>
      </w:r>
      <w:r w:rsidR="00166D62" w:rsidRPr="0020141B">
        <w:rPr>
          <w:sz w:val="28"/>
          <w:szCs w:val="28"/>
        </w:rPr>
        <w:t>бюджета составляет 27,5</w:t>
      </w:r>
      <w:r w:rsidRPr="0020141B">
        <w:rPr>
          <w:sz w:val="28"/>
          <w:szCs w:val="28"/>
        </w:rPr>
        <w:t xml:space="preserve"> % </w:t>
      </w:r>
    </w:p>
    <w:p w:rsidR="00166D62" w:rsidRPr="0020141B" w:rsidRDefault="00166D62" w:rsidP="0049108D">
      <w:pPr>
        <w:tabs>
          <w:tab w:val="left" w:pos="720"/>
        </w:tabs>
        <w:jc w:val="both"/>
        <w:rPr>
          <w:sz w:val="28"/>
          <w:szCs w:val="28"/>
        </w:rPr>
      </w:pPr>
      <w:r w:rsidRPr="0020141B">
        <w:rPr>
          <w:sz w:val="28"/>
          <w:szCs w:val="28"/>
        </w:rPr>
        <w:t xml:space="preserve"> На остальные приходится 2,2 % .:</w:t>
      </w:r>
    </w:p>
    <w:p w:rsidR="00166D62" w:rsidRPr="0020141B" w:rsidRDefault="00166D62" w:rsidP="0049108D">
      <w:pPr>
        <w:autoSpaceDE w:val="0"/>
        <w:autoSpaceDN w:val="0"/>
        <w:adjustRightInd w:val="0"/>
        <w:jc w:val="both"/>
        <w:outlineLvl w:val="1"/>
        <w:rPr>
          <w:b/>
          <w:i/>
          <w:sz w:val="28"/>
          <w:szCs w:val="28"/>
        </w:rPr>
      </w:pPr>
      <w:r w:rsidRPr="0020141B">
        <w:rPr>
          <w:b/>
          <w:i/>
          <w:sz w:val="28"/>
          <w:szCs w:val="28"/>
        </w:rPr>
        <w:t xml:space="preserve"> - налог на имущество физических лиц</w:t>
      </w:r>
      <w:r w:rsidR="00C77FA9" w:rsidRPr="0020141B">
        <w:rPr>
          <w:b/>
          <w:i/>
          <w:sz w:val="28"/>
          <w:szCs w:val="28"/>
        </w:rPr>
        <w:t xml:space="preserve"> </w:t>
      </w:r>
      <w:r w:rsidRPr="0020141B">
        <w:rPr>
          <w:b/>
          <w:i/>
          <w:sz w:val="28"/>
          <w:szCs w:val="28"/>
        </w:rPr>
        <w:t>- 554,7 тыс.руб.</w:t>
      </w:r>
    </w:p>
    <w:p w:rsidR="003A3FB4" w:rsidRPr="0020141B" w:rsidRDefault="00C77FA9" w:rsidP="0049108D">
      <w:pPr>
        <w:pStyle w:val="af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41B">
        <w:rPr>
          <w:rFonts w:ascii="Times New Roman" w:hAnsi="Times New Roman" w:cs="Times New Roman"/>
          <w:sz w:val="28"/>
          <w:szCs w:val="28"/>
        </w:rPr>
        <w:t xml:space="preserve"> -</w:t>
      </w:r>
      <w:r w:rsidR="003A3FB4" w:rsidRPr="0020141B">
        <w:rPr>
          <w:rFonts w:ascii="Times New Roman" w:hAnsi="Times New Roman" w:cs="Times New Roman"/>
          <w:b/>
          <w:i/>
          <w:sz w:val="28"/>
          <w:szCs w:val="28"/>
        </w:rPr>
        <w:t xml:space="preserve"> единый сельскохозяйственный налог (ЕСХН)</w:t>
      </w:r>
      <w:r w:rsidRPr="0020141B">
        <w:rPr>
          <w:rFonts w:ascii="Times New Roman" w:hAnsi="Times New Roman" w:cs="Times New Roman"/>
          <w:b/>
          <w:i/>
          <w:sz w:val="28"/>
          <w:szCs w:val="28"/>
        </w:rPr>
        <w:t xml:space="preserve"> 4,0 тыс.руб.- </w:t>
      </w:r>
    </w:p>
    <w:p w:rsidR="003A3FB4" w:rsidRPr="0020141B" w:rsidRDefault="00043521" w:rsidP="0049108D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41B">
        <w:rPr>
          <w:b/>
          <w:sz w:val="28"/>
          <w:szCs w:val="28"/>
        </w:rPr>
        <w:t>2.8.</w:t>
      </w:r>
      <w:r w:rsidR="00D7308C" w:rsidRPr="0020141B">
        <w:rPr>
          <w:sz w:val="28"/>
          <w:szCs w:val="28"/>
        </w:rPr>
        <w:t xml:space="preserve"> </w:t>
      </w:r>
      <w:r w:rsidR="003A3FB4" w:rsidRPr="0020141B">
        <w:rPr>
          <w:b/>
          <w:sz w:val="28"/>
          <w:szCs w:val="28"/>
        </w:rPr>
        <w:t>Неналоговые</w:t>
      </w:r>
      <w:r w:rsidR="003A3FB4" w:rsidRPr="0020141B">
        <w:rPr>
          <w:sz w:val="28"/>
          <w:szCs w:val="28"/>
        </w:rPr>
        <w:t xml:space="preserve"> доходы зачисляются в бюджет в соответствии с законодательством Российской Федерации, и муниципальными правовыми актами.   В 201</w:t>
      </w:r>
      <w:r w:rsidR="00C77FA9" w:rsidRPr="0020141B">
        <w:rPr>
          <w:sz w:val="28"/>
          <w:szCs w:val="28"/>
        </w:rPr>
        <w:t>3</w:t>
      </w:r>
      <w:r w:rsidR="003A3FB4" w:rsidRPr="0020141B">
        <w:rPr>
          <w:sz w:val="28"/>
          <w:szCs w:val="28"/>
        </w:rPr>
        <w:t xml:space="preserve"> году неналого</w:t>
      </w:r>
      <w:r w:rsidR="00C77FA9" w:rsidRPr="0020141B">
        <w:rPr>
          <w:sz w:val="28"/>
          <w:szCs w:val="28"/>
        </w:rPr>
        <w:t>вые доходы бюджета состояли из 4</w:t>
      </w:r>
      <w:r w:rsidR="003A3FB4" w:rsidRPr="0020141B">
        <w:rPr>
          <w:sz w:val="28"/>
          <w:szCs w:val="28"/>
        </w:rPr>
        <w:t xml:space="preserve"> показателей:</w:t>
      </w:r>
    </w:p>
    <w:p w:rsidR="003A3FB4" w:rsidRPr="0020141B" w:rsidRDefault="003A3FB4" w:rsidP="0049108D">
      <w:pPr>
        <w:pStyle w:val="af1"/>
        <w:numPr>
          <w:ilvl w:val="0"/>
          <w:numId w:val="6"/>
        </w:numPr>
        <w:tabs>
          <w:tab w:val="left" w:pos="540"/>
          <w:tab w:val="left" w:pos="720"/>
        </w:tabs>
        <w:ind w:left="1080"/>
        <w:jc w:val="both"/>
        <w:rPr>
          <w:b/>
          <w:i/>
          <w:sz w:val="28"/>
          <w:szCs w:val="28"/>
        </w:rPr>
      </w:pPr>
      <w:r w:rsidRPr="0020141B">
        <w:rPr>
          <w:b/>
          <w:i/>
          <w:sz w:val="28"/>
          <w:szCs w:val="28"/>
        </w:rPr>
        <w:t>арендная плата за земельные участки</w:t>
      </w:r>
      <w:r w:rsidR="00043521" w:rsidRPr="0020141B">
        <w:rPr>
          <w:b/>
          <w:i/>
          <w:sz w:val="28"/>
          <w:szCs w:val="28"/>
        </w:rPr>
        <w:t xml:space="preserve"> </w:t>
      </w:r>
      <w:r w:rsidR="00C77FA9" w:rsidRPr="0020141B">
        <w:rPr>
          <w:b/>
          <w:i/>
          <w:sz w:val="28"/>
          <w:szCs w:val="28"/>
        </w:rPr>
        <w:t xml:space="preserve">- </w:t>
      </w:r>
      <w:r w:rsidR="00C77FA9" w:rsidRPr="0020141B">
        <w:rPr>
          <w:sz w:val="28"/>
          <w:szCs w:val="28"/>
        </w:rPr>
        <w:t>4020,2 тыс. руб.</w:t>
      </w:r>
    </w:p>
    <w:p w:rsidR="003A3FB4" w:rsidRPr="0020141B" w:rsidRDefault="00043521" w:rsidP="0049108D">
      <w:pPr>
        <w:tabs>
          <w:tab w:val="left" w:pos="540"/>
          <w:tab w:val="left" w:pos="720"/>
        </w:tabs>
        <w:jc w:val="both"/>
        <w:rPr>
          <w:b/>
          <w:i/>
          <w:color w:val="FF0000"/>
          <w:sz w:val="28"/>
          <w:szCs w:val="28"/>
        </w:rPr>
      </w:pPr>
      <w:r w:rsidRPr="0020141B">
        <w:rPr>
          <w:sz w:val="28"/>
          <w:szCs w:val="28"/>
        </w:rPr>
        <w:t xml:space="preserve"> </w:t>
      </w:r>
      <w:r w:rsidR="003A3FB4" w:rsidRPr="0020141B">
        <w:rPr>
          <w:sz w:val="28"/>
          <w:szCs w:val="28"/>
        </w:rPr>
        <w:t xml:space="preserve">Доходы от передачи в аренду земельных участков зачисляются в доходы бюджета поселения по нормативу 50 %. </w:t>
      </w:r>
    </w:p>
    <w:p w:rsidR="003A3FB4" w:rsidRPr="0020141B" w:rsidRDefault="003A3FB4" w:rsidP="0049108D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20141B">
        <w:rPr>
          <w:color w:val="FF0000"/>
          <w:sz w:val="28"/>
          <w:szCs w:val="28"/>
        </w:rPr>
        <w:tab/>
      </w:r>
      <w:r w:rsidR="00C77FA9" w:rsidRPr="0020141B">
        <w:rPr>
          <w:color w:val="FF0000"/>
          <w:sz w:val="28"/>
          <w:szCs w:val="28"/>
        </w:rPr>
        <w:t xml:space="preserve">   </w:t>
      </w:r>
      <w:r w:rsidRPr="0020141B">
        <w:rPr>
          <w:b/>
          <w:i/>
          <w:sz w:val="28"/>
          <w:szCs w:val="28"/>
        </w:rPr>
        <w:t>2) доходы от сдачи в аренду имущества</w:t>
      </w:r>
      <w:r w:rsidR="00C77FA9" w:rsidRPr="0020141B">
        <w:rPr>
          <w:b/>
          <w:i/>
          <w:sz w:val="28"/>
          <w:szCs w:val="28"/>
        </w:rPr>
        <w:t xml:space="preserve">- </w:t>
      </w:r>
      <w:r w:rsidR="00C77FA9" w:rsidRPr="0020141B">
        <w:rPr>
          <w:sz w:val="28"/>
          <w:szCs w:val="28"/>
        </w:rPr>
        <w:t xml:space="preserve">481,3 тыс. руб. </w:t>
      </w:r>
      <w:r w:rsidRPr="0020141B">
        <w:rPr>
          <w:i/>
          <w:sz w:val="28"/>
          <w:szCs w:val="28"/>
        </w:rPr>
        <w:tab/>
      </w:r>
      <w:r w:rsidR="00C77FA9" w:rsidRPr="0020141B">
        <w:rPr>
          <w:sz w:val="28"/>
          <w:szCs w:val="28"/>
        </w:rPr>
        <w:t xml:space="preserve"> </w:t>
      </w:r>
    </w:p>
    <w:p w:rsidR="003A3FB4" w:rsidRPr="0020141B" w:rsidRDefault="00C77FA9" w:rsidP="004910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141B">
        <w:rPr>
          <w:b/>
          <w:i/>
          <w:sz w:val="28"/>
          <w:szCs w:val="28"/>
        </w:rPr>
        <w:t>3</w:t>
      </w:r>
      <w:r w:rsidR="003A3FB4" w:rsidRPr="0020141B">
        <w:rPr>
          <w:b/>
          <w:i/>
          <w:sz w:val="28"/>
          <w:szCs w:val="28"/>
        </w:rPr>
        <w:t xml:space="preserve">) штрафы, санкции, возмещение ущерба </w:t>
      </w:r>
      <w:r w:rsidRPr="0020141B">
        <w:rPr>
          <w:b/>
          <w:i/>
          <w:sz w:val="28"/>
          <w:szCs w:val="28"/>
        </w:rPr>
        <w:t xml:space="preserve">– </w:t>
      </w:r>
      <w:r w:rsidRPr="0020141B">
        <w:rPr>
          <w:sz w:val="28"/>
          <w:szCs w:val="28"/>
        </w:rPr>
        <w:t>6,8 тыс.руб.</w:t>
      </w:r>
    </w:p>
    <w:p w:rsidR="00C77FA9" w:rsidRPr="0020141B" w:rsidRDefault="00C77FA9" w:rsidP="0049108D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0141B">
        <w:rPr>
          <w:b/>
          <w:i/>
          <w:sz w:val="28"/>
          <w:szCs w:val="28"/>
        </w:rPr>
        <w:t xml:space="preserve">           4) прочие неналоговые доходы – </w:t>
      </w:r>
      <w:r w:rsidRPr="0020141B">
        <w:rPr>
          <w:sz w:val="28"/>
          <w:szCs w:val="28"/>
        </w:rPr>
        <w:t>2592,9 тыс.руб.</w:t>
      </w:r>
    </w:p>
    <w:p w:rsidR="00D7308C" w:rsidRPr="0020141B" w:rsidRDefault="00C77FA9" w:rsidP="0049108D">
      <w:pPr>
        <w:jc w:val="both"/>
        <w:rPr>
          <w:sz w:val="28"/>
          <w:szCs w:val="28"/>
        </w:rPr>
      </w:pPr>
      <w:r w:rsidRPr="0020141B">
        <w:rPr>
          <w:i/>
          <w:sz w:val="28"/>
          <w:szCs w:val="28"/>
        </w:rPr>
        <w:t xml:space="preserve">  </w:t>
      </w:r>
      <w:r w:rsidR="00D7308C" w:rsidRPr="0020141B">
        <w:rPr>
          <w:sz w:val="28"/>
          <w:szCs w:val="28"/>
        </w:rPr>
        <w:t xml:space="preserve">- в составе прочих неналоговых доходов по </w:t>
      </w:r>
      <w:proofErr w:type="spellStart"/>
      <w:proofErr w:type="gramStart"/>
      <w:r w:rsidR="00D7308C" w:rsidRPr="0020141B">
        <w:rPr>
          <w:sz w:val="28"/>
          <w:szCs w:val="28"/>
        </w:rPr>
        <w:t>пл</w:t>
      </w:r>
      <w:proofErr w:type="spellEnd"/>
      <w:proofErr w:type="gramEnd"/>
      <w:r w:rsidR="00D7308C" w:rsidRPr="0020141B">
        <w:rPr>
          <w:sz w:val="28"/>
          <w:szCs w:val="28"/>
        </w:rPr>
        <w:t xml:space="preserve"> пор № 447 от 27.02.13 г поступили средства на содержание объекта «Жилой дом-общежитие» в переходный период и проведение восстановительного ремонта в соответствии с решением совета директоров банка России от 13.09.12г № 17  в сумме – </w:t>
      </w:r>
      <w:r w:rsidR="00D7308C" w:rsidRPr="0020141B">
        <w:rPr>
          <w:b/>
          <w:bCs/>
          <w:i/>
          <w:sz w:val="28"/>
          <w:szCs w:val="28"/>
        </w:rPr>
        <w:t>2116, 5</w:t>
      </w:r>
      <w:r w:rsidR="00D7308C" w:rsidRPr="0020141B">
        <w:rPr>
          <w:bCs/>
          <w:sz w:val="28"/>
          <w:szCs w:val="28"/>
        </w:rPr>
        <w:t xml:space="preserve"> тыс.руб. </w:t>
      </w:r>
    </w:p>
    <w:p w:rsidR="00D7308C" w:rsidRPr="0020141B" w:rsidRDefault="00D7308C" w:rsidP="0049108D">
      <w:pPr>
        <w:pStyle w:val="af0"/>
        <w:jc w:val="both"/>
        <w:rPr>
          <w:sz w:val="28"/>
          <w:szCs w:val="28"/>
        </w:rPr>
      </w:pPr>
    </w:p>
    <w:p w:rsidR="00D7308C" w:rsidRPr="0020141B" w:rsidRDefault="00D7308C" w:rsidP="0049108D">
      <w:pPr>
        <w:pStyle w:val="af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41B">
        <w:rPr>
          <w:rFonts w:ascii="Times New Roman" w:hAnsi="Times New Roman" w:cs="Times New Roman"/>
          <w:b/>
          <w:i/>
          <w:sz w:val="28"/>
          <w:szCs w:val="28"/>
        </w:rPr>
        <w:t>Отчисление от прибыли государственных и муниципальных унитарных предприятий</w:t>
      </w:r>
    </w:p>
    <w:p w:rsidR="00D7308C" w:rsidRPr="0020141B" w:rsidRDefault="00D7308C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0141B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20141B">
        <w:rPr>
          <w:rFonts w:ascii="Times New Roman" w:hAnsi="Times New Roman" w:cs="Times New Roman"/>
          <w:sz w:val="28"/>
          <w:szCs w:val="28"/>
        </w:rPr>
        <w:t>В нарушение ст</w:t>
      </w:r>
      <w:r w:rsidR="00043521" w:rsidRPr="0020141B">
        <w:rPr>
          <w:rFonts w:ascii="Times New Roman" w:hAnsi="Times New Roman" w:cs="Times New Roman"/>
          <w:sz w:val="28"/>
          <w:szCs w:val="28"/>
        </w:rPr>
        <w:t>.</w:t>
      </w:r>
      <w:r w:rsidRPr="0020141B">
        <w:rPr>
          <w:rFonts w:ascii="Times New Roman" w:hAnsi="Times New Roman" w:cs="Times New Roman"/>
          <w:sz w:val="28"/>
          <w:szCs w:val="28"/>
        </w:rPr>
        <w:t xml:space="preserve"> 17 Федерального закона от 14 ноября 2002 г. N 161-ФЗ  «О государственных и муниципальных унитарных предприятиях»</w:t>
      </w:r>
      <w:proofErr w:type="gramStart"/>
      <w:r w:rsidRPr="002014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1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141B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0141B">
        <w:rPr>
          <w:rFonts w:ascii="Times New Roman" w:hAnsi="Times New Roman" w:cs="Times New Roman"/>
          <w:sz w:val="28"/>
          <w:szCs w:val="28"/>
        </w:rPr>
        <w:t xml:space="preserve"> 62 БК РФ, отчисления части прибыли, остающейся после уплаты налогов и иных обязательных платежей </w:t>
      </w:r>
      <w:r w:rsidR="0020141B" w:rsidRPr="0020141B">
        <w:rPr>
          <w:rFonts w:ascii="Times New Roman" w:hAnsi="Times New Roman" w:cs="Times New Roman"/>
          <w:sz w:val="28"/>
          <w:szCs w:val="28"/>
        </w:rPr>
        <w:t>муниципальных унитарных предприяти</w:t>
      </w:r>
      <w:r w:rsidR="0020141B">
        <w:rPr>
          <w:rFonts w:ascii="Times New Roman" w:hAnsi="Times New Roman" w:cs="Times New Roman"/>
          <w:sz w:val="28"/>
          <w:szCs w:val="28"/>
        </w:rPr>
        <w:t>й</w:t>
      </w:r>
      <w:r w:rsidR="0020141B" w:rsidRPr="002014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47E3D" w:rsidRPr="002014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ущерб бюджета поселения</w:t>
      </w:r>
      <w:r w:rsidR="00C47E3D" w:rsidRPr="0020141B">
        <w:rPr>
          <w:rFonts w:ascii="Times New Roman" w:hAnsi="Times New Roman" w:cs="Times New Roman"/>
          <w:sz w:val="28"/>
          <w:szCs w:val="28"/>
        </w:rPr>
        <w:t xml:space="preserve"> </w:t>
      </w:r>
      <w:r w:rsidRPr="0020141B">
        <w:rPr>
          <w:rFonts w:ascii="Times New Roman" w:hAnsi="Times New Roman" w:cs="Times New Roman"/>
          <w:sz w:val="28"/>
          <w:szCs w:val="28"/>
        </w:rPr>
        <w:t>не планировались и не производились.</w:t>
      </w:r>
    </w:p>
    <w:p w:rsidR="003A3FB4" w:rsidRPr="0020141B" w:rsidRDefault="00043521" w:rsidP="003A3FB4">
      <w:pPr>
        <w:tabs>
          <w:tab w:val="left" w:pos="540"/>
          <w:tab w:val="left" w:pos="720"/>
        </w:tabs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3A3FB4" w:rsidRPr="00463F94">
        <w:rPr>
          <w:b/>
          <w:sz w:val="28"/>
          <w:szCs w:val="28"/>
        </w:rPr>
        <w:t xml:space="preserve">    </w:t>
      </w:r>
      <w:r w:rsidRPr="0020141B">
        <w:rPr>
          <w:b/>
          <w:sz w:val="28"/>
          <w:szCs w:val="28"/>
        </w:rPr>
        <w:t>2.9</w:t>
      </w:r>
      <w:r w:rsidR="003A3FB4" w:rsidRPr="0020141B">
        <w:rPr>
          <w:b/>
          <w:sz w:val="28"/>
          <w:szCs w:val="28"/>
        </w:rPr>
        <w:t>. Безвозмездные поступления</w:t>
      </w:r>
      <w:r w:rsidR="003A3FB4" w:rsidRPr="0020141B">
        <w:rPr>
          <w:i/>
          <w:color w:val="FF0000"/>
          <w:sz w:val="28"/>
          <w:szCs w:val="28"/>
        </w:rPr>
        <w:tab/>
      </w:r>
      <w:r w:rsidR="003A3FB4" w:rsidRPr="0020141B">
        <w:rPr>
          <w:color w:val="FF0000"/>
          <w:sz w:val="28"/>
          <w:szCs w:val="28"/>
        </w:rPr>
        <w:tab/>
        <w:t xml:space="preserve">    </w:t>
      </w:r>
    </w:p>
    <w:p w:rsidR="00C47E3D" w:rsidRPr="0020141B" w:rsidRDefault="00C47E3D" w:rsidP="0049108D">
      <w:pPr>
        <w:jc w:val="both"/>
        <w:rPr>
          <w:sz w:val="28"/>
          <w:szCs w:val="28"/>
        </w:rPr>
      </w:pPr>
      <w:r w:rsidRPr="0020141B">
        <w:rPr>
          <w:sz w:val="28"/>
          <w:szCs w:val="28"/>
        </w:rPr>
        <w:t xml:space="preserve">Доля в общем объеме </w:t>
      </w:r>
      <w:r w:rsidRPr="0020141B">
        <w:rPr>
          <w:b/>
          <w:i/>
          <w:sz w:val="28"/>
          <w:szCs w:val="28"/>
        </w:rPr>
        <w:t>доходов</w:t>
      </w:r>
      <w:r w:rsidRPr="0020141B">
        <w:rPr>
          <w:sz w:val="28"/>
          <w:szCs w:val="28"/>
        </w:rPr>
        <w:t xml:space="preserve"> </w:t>
      </w:r>
      <w:r w:rsidRPr="0020141B">
        <w:rPr>
          <w:b/>
          <w:i/>
          <w:sz w:val="28"/>
          <w:szCs w:val="28"/>
        </w:rPr>
        <w:t>бюджета</w:t>
      </w:r>
      <w:r w:rsidRPr="0020141B">
        <w:rPr>
          <w:sz w:val="28"/>
          <w:szCs w:val="28"/>
        </w:rPr>
        <w:t xml:space="preserve"> </w:t>
      </w:r>
      <w:r w:rsidRPr="0020141B">
        <w:rPr>
          <w:b/>
          <w:i/>
          <w:sz w:val="28"/>
          <w:szCs w:val="28"/>
        </w:rPr>
        <w:t>2013 года</w:t>
      </w:r>
      <w:r w:rsidRPr="0020141B">
        <w:rPr>
          <w:sz w:val="28"/>
          <w:szCs w:val="28"/>
        </w:rPr>
        <w:t xml:space="preserve"> составляет 55,1 %. (31587,6 тыс.руб.)</w:t>
      </w:r>
    </w:p>
    <w:p w:rsidR="00C47E3D" w:rsidRPr="0020141B" w:rsidRDefault="00C47E3D" w:rsidP="0049108D">
      <w:pPr>
        <w:jc w:val="both"/>
        <w:rPr>
          <w:sz w:val="28"/>
          <w:szCs w:val="28"/>
        </w:rPr>
      </w:pPr>
      <w:r w:rsidRPr="0020141B">
        <w:rPr>
          <w:sz w:val="28"/>
          <w:szCs w:val="28"/>
        </w:rPr>
        <w:t>В т ч</w:t>
      </w:r>
      <w:proofErr w:type="gramStart"/>
      <w:r w:rsidRPr="0020141B">
        <w:rPr>
          <w:sz w:val="28"/>
          <w:szCs w:val="28"/>
        </w:rPr>
        <w:t xml:space="preserve"> :</w:t>
      </w:r>
      <w:proofErr w:type="gramEnd"/>
    </w:p>
    <w:p w:rsidR="00C47E3D" w:rsidRPr="0020141B" w:rsidRDefault="00C47E3D" w:rsidP="00C47E3D">
      <w:pPr>
        <w:rPr>
          <w:sz w:val="28"/>
          <w:szCs w:val="28"/>
        </w:rPr>
      </w:pPr>
      <w:r w:rsidRPr="0020141B">
        <w:rPr>
          <w:sz w:val="28"/>
          <w:szCs w:val="28"/>
        </w:rPr>
        <w:t>- 0 тыс</w:t>
      </w:r>
      <w:proofErr w:type="gramStart"/>
      <w:r w:rsidRPr="0020141B">
        <w:rPr>
          <w:sz w:val="28"/>
          <w:szCs w:val="28"/>
        </w:rPr>
        <w:t>.р</w:t>
      </w:r>
      <w:proofErr w:type="gramEnd"/>
      <w:r w:rsidRPr="0020141B">
        <w:rPr>
          <w:sz w:val="28"/>
          <w:szCs w:val="28"/>
        </w:rPr>
        <w:t xml:space="preserve">уб.- .дотации бюджету на выравнивание бюджетной обеспеченности </w:t>
      </w:r>
    </w:p>
    <w:p w:rsidR="00C47E3D" w:rsidRPr="0020141B" w:rsidRDefault="00C47E3D" w:rsidP="00C47E3D">
      <w:pPr>
        <w:rPr>
          <w:i/>
          <w:sz w:val="28"/>
          <w:szCs w:val="28"/>
        </w:rPr>
      </w:pPr>
      <w:r w:rsidRPr="0020141B">
        <w:rPr>
          <w:i/>
          <w:sz w:val="28"/>
          <w:szCs w:val="28"/>
        </w:rPr>
        <w:t>(В т ч  по датам</w:t>
      </w:r>
      <w:proofErr w:type="gramStart"/>
      <w:r w:rsidRPr="0020141B">
        <w:rPr>
          <w:i/>
          <w:sz w:val="28"/>
          <w:szCs w:val="28"/>
        </w:rPr>
        <w:t xml:space="preserve"> :</w:t>
      </w:r>
      <w:proofErr w:type="gramEnd"/>
      <w:r w:rsidRPr="0020141B">
        <w:rPr>
          <w:i/>
          <w:sz w:val="28"/>
          <w:szCs w:val="28"/>
        </w:rPr>
        <w:t xml:space="preserve"> 28.10- 1170000,  31.12- ( минус 1170000))</w:t>
      </w:r>
    </w:p>
    <w:p w:rsidR="00C47E3D" w:rsidRPr="0020141B" w:rsidRDefault="00C47E3D" w:rsidP="0049108D">
      <w:pPr>
        <w:jc w:val="both"/>
        <w:rPr>
          <w:i/>
          <w:sz w:val="28"/>
          <w:szCs w:val="28"/>
        </w:rPr>
      </w:pPr>
      <w:r w:rsidRPr="0020141B">
        <w:rPr>
          <w:sz w:val="28"/>
          <w:szCs w:val="28"/>
        </w:rPr>
        <w:lastRenderedPageBreak/>
        <w:t xml:space="preserve">- </w:t>
      </w:r>
      <w:r w:rsidRPr="0020141B">
        <w:rPr>
          <w:i/>
          <w:sz w:val="28"/>
          <w:szCs w:val="28"/>
        </w:rPr>
        <w:t>1555,0 тыс.руб.-</w:t>
      </w:r>
      <w:r w:rsidRPr="0020141B">
        <w:rPr>
          <w:sz w:val="28"/>
          <w:szCs w:val="28"/>
        </w:rPr>
        <w:t xml:space="preserve"> субсидии из краевого бюджета муниципальным образованиям на подготовку документов по территориальному планированию </w:t>
      </w:r>
      <w:r w:rsidRPr="0020141B">
        <w:rPr>
          <w:i/>
          <w:sz w:val="28"/>
          <w:szCs w:val="28"/>
        </w:rPr>
        <w:t>(В т ч по датам: 23.12.13г)</w:t>
      </w:r>
    </w:p>
    <w:p w:rsidR="00C47E3D" w:rsidRPr="0020141B" w:rsidRDefault="00C47E3D" w:rsidP="0049108D">
      <w:pPr>
        <w:pStyle w:val="af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141B">
        <w:rPr>
          <w:rFonts w:ascii="Times New Roman" w:hAnsi="Times New Roman" w:cs="Times New Roman"/>
          <w:i/>
          <w:sz w:val="28"/>
          <w:szCs w:val="28"/>
          <w:lang w:eastAsia="ru-RU"/>
        </w:rPr>
        <w:t>-</w:t>
      </w:r>
      <w:r w:rsidRPr="0020141B">
        <w:rPr>
          <w:rFonts w:ascii="Times New Roman" w:hAnsi="Times New Roman" w:cs="Times New Roman"/>
          <w:sz w:val="28"/>
          <w:szCs w:val="28"/>
        </w:rPr>
        <w:t xml:space="preserve"> </w:t>
      </w:r>
      <w:r w:rsidRPr="0020141B">
        <w:rPr>
          <w:rFonts w:ascii="Times New Roman" w:hAnsi="Times New Roman" w:cs="Times New Roman"/>
          <w:sz w:val="28"/>
          <w:szCs w:val="28"/>
          <w:lang w:eastAsia="ru-RU"/>
        </w:rPr>
        <w:t xml:space="preserve">1543,9 </w:t>
      </w:r>
      <w:proofErr w:type="spellStart"/>
      <w:r w:rsidRPr="0020141B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0141B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0141B">
        <w:rPr>
          <w:rFonts w:ascii="Times New Roman" w:hAnsi="Times New Roman" w:cs="Times New Roman"/>
          <w:sz w:val="28"/>
          <w:szCs w:val="28"/>
          <w:lang w:eastAsia="ru-RU"/>
        </w:rPr>
        <w:t>уб</w:t>
      </w:r>
      <w:r w:rsidRPr="0020141B">
        <w:rPr>
          <w:rFonts w:ascii="Times New Roman" w:hAnsi="Times New Roman" w:cs="Times New Roman"/>
          <w:i/>
          <w:sz w:val="28"/>
          <w:szCs w:val="28"/>
          <w:lang w:eastAsia="ru-RU"/>
        </w:rPr>
        <w:t>.-</w:t>
      </w:r>
      <w:r w:rsidRPr="0020141B">
        <w:rPr>
          <w:rFonts w:ascii="Times New Roman" w:hAnsi="Times New Roman" w:cs="Times New Roman"/>
          <w:sz w:val="28"/>
          <w:szCs w:val="28"/>
        </w:rPr>
        <w:t>дотации</w:t>
      </w:r>
      <w:proofErr w:type="spellEnd"/>
      <w:r w:rsidRPr="0020141B">
        <w:rPr>
          <w:rFonts w:ascii="Times New Roman" w:hAnsi="Times New Roman" w:cs="Times New Roman"/>
          <w:sz w:val="28"/>
          <w:szCs w:val="28"/>
        </w:rPr>
        <w:t xml:space="preserve"> из резервного  фонда Администрации Приморского края на </w:t>
      </w:r>
      <w:r w:rsidR="00B30157">
        <w:rPr>
          <w:rFonts w:ascii="Times New Roman" w:hAnsi="Times New Roman" w:cs="Times New Roman"/>
          <w:sz w:val="28"/>
          <w:szCs w:val="28"/>
        </w:rPr>
        <w:t>л</w:t>
      </w:r>
      <w:r w:rsidRPr="0020141B">
        <w:rPr>
          <w:rFonts w:ascii="Times New Roman" w:hAnsi="Times New Roman" w:cs="Times New Roman"/>
          <w:sz w:val="28"/>
          <w:szCs w:val="28"/>
        </w:rPr>
        <w:t>иквидацию чрезвычайных ситуаций и стихийных бедствий</w:t>
      </w:r>
      <w:r w:rsidRPr="002014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(В т ч  по датам : 26.11.</w:t>
      </w:r>
      <w:r w:rsidR="00231ED1" w:rsidRPr="0020141B">
        <w:rPr>
          <w:rFonts w:ascii="Times New Roman" w:hAnsi="Times New Roman" w:cs="Times New Roman"/>
          <w:i/>
          <w:sz w:val="28"/>
          <w:szCs w:val="28"/>
          <w:lang w:eastAsia="ru-RU"/>
        </w:rPr>
        <w:t>20</w:t>
      </w:r>
      <w:r w:rsidRPr="002014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13г </w:t>
      </w:r>
      <w:r w:rsidRPr="0020141B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20141B" w:rsidRDefault="00C47E3D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141B">
        <w:rPr>
          <w:rFonts w:ascii="Times New Roman" w:hAnsi="Times New Roman" w:cs="Times New Roman"/>
          <w:sz w:val="28"/>
          <w:szCs w:val="28"/>
        </w:rPr>
        <w:t xml:space="preserve">16778,6 тыс.руб.- субсидии бюджетам поселений на обеспечение мероприятий по переселению граждан из аварийного жилищного фонда с учетом </w:t>
      </w:r>
      <w:proofErr w:type="spellStart"/>
      <w:r w:rsidRPr="0020141B">
        <w:rPr>
          <w:rFonts w:ascii="Times New Roman" w:hAnsi="Times New Roman" w:cs="Times New Roman"/>
          <w:sz w:val="28"/>
          <w:szCs w:val="28"/>
        </w:rPr>
        <w:t>необходи</w:t>
      </w:r>
      <w:proofErr w:type="spellEnd"/>
    </w:p>
    <w:p w:rsidR="0020141B" w:rsidRDefault="00C47E3D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0141B">
        <w:rPr>
          <w:rFonts w:ascii="Times New Roman" w:hAnsi="Times New Roman" w:cs="Times New Roman"/>
          <w:sz w:val="28"/>
          <w:szCs w:val="28"/>
        </w:rPr>
        <w:t>мости развития малоэтажного жилищного строительства за счет средств поступи</w:t>
      </w:r>
    </w:p>
    <w:p w:rsidR="00C47E3D" w:rsidRPr="0020141B" w:rsidRDefault="00C47E3D" w:rsidP="0049108D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0141B">
        <w:rPr>
          <w:rFonts w:ascii="Times New Roman" w:hAnsi="Times New Roman" w:cs="Times New Roman"/>
          <w:sz w:val="28"/>
          <w:szCs w:val="28"/>
        </w:rPr>
        <w:t>вших</w:t>
      </w:r>
      <w:proofErr w:type="spellEnd"/>
      <w:r w:rsidRPr="0020141B">
        <w:rPr>
          <w:rFonts w:ascii="Times New Roman" w:hAnsi="Times New Roman" w:cs="Times New Roman"/>
          <w:sz w:val="28"/>
          <w:szCs w:val="28"/>
        </w:rPr>
        <w:t xml:space="preserve"> от государственной корпорации – Фонда содействия реформирования жилищно-коммунального хозяйства</w:t>
      </w:r>
      <w:proofErr w:type="gramStart"/>
      <w:r w:rsidRPr="0020141B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2014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141B">
        <w:rPr>
          <w:rFonts w:ascii="Times New Roman" w:hAnsi="Times New Roman" w:cs="Times New Roman"/>
          <w:i/>
          <w:sz w:val="28"/>
          <w:szCs w:val="28"/>
          <w:lang w:eastAsia="ru-RU"/>
        </w:rPr>
        <w:t>В т ч  по датам : 20.06-  5033577,97    31.12  -  11745015,25)</w:t>
      </w:r>
    </w:p>
    <w:p w:rsidR="00C47E3D" w:rsidRPr="0020141B" w:rsidRDefault="000A3C5F" w:rsidP="0049108D">
      <w:pPr>
        <w:pStyle w:val="af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141B">
        <w:rPr>
          <w:rFonts w:ascii="Times New Roman" w:hAnsi="Times New Roman" w:cs="Times New Roman"/>
          <w:sz w:val="28"/>
          <w:szCs w:val="28"/>
        </w:rPr>
        <w:t xml:space="preserve">- 11331,5 </w:t>
      </w:r>
      <w:proofErr w:type="spellStart"/>
      <w:r w:rsidRPr="0020141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0141B">
        <w:rPr>
          <w:rFonts w:ascii="Times New Roman" w:hAnsi="Times New Roman" w:cs="Times New Roman"/>
          <w:sz w:val="28"/>
          <w:szCs w:val="28"/>
        </w:rPr>
        <w:t xml:space="preserve"> –с</w:t>
      </w:r>
      <w:r w:rsidR="00C47E3D" w:rsidRPr="0020141B">
        <w:rPr>
          <w:rFonts w:ascii="Times New Roman" w:hAnsi="Times New Roman" w:cs="Times New Roman"/>
          <w:sz w:val="28"/>
          <w:szCs w:val="28"/>
        </w:rPr>
        <w:t>убсидии на обеспечение мероприятий по переселению граждан из аварийного жилищного фонда за счет средств краевого бюджета.</w:t>
      </w:r>
      <w:r w:rsidR="00C47E3D" w:rsidRPr="0020141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C47E3D" w:rsidRPr="0020141B">
        <w:rPr>
          <w:rFonts w:ascii="Times New Roman" w:hAnsi="Times New Roman" w:cs="Times New Roman"/>
          <w:i/>
          <w:sz w:val="28"/>
          <w:szCs w:val="28"/>
          <w:lang w:eastAsia="ru-RU"/>
        </w:rPr>
        <w:t>В т ч  по датам</w:t>
      </w:r>
      <w:proofErr w:type="gramStart"/>
      <w:r w:rsidR="00C47E3D" w:rsidRPr="002014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="00C47E3D" w:rsidRPr="0020141B">
        <w:rPr>
          <w:rFonts w:ascii="Times New Roman" w:hAnsi="Times New Roman" w:cs="Times New Roman"/>
          <w:i/>
          <w:sz w:val="28"/>
          <w:szCs w:val="28"/>
          <w:lang w:eastAsia="ru-RU"/>
        </w:rPr>
        <w:t>20.06.-3399445,43    31.12- 7932039,35)</w:t>
      </w:r>
    </w:p>
    <w:p w:rsidR="00C47E3D" w:rsidRPr="0020141B" w:rsidRDefault="00C47E3D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01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141B">
        <w:rPr>
          <w:rFonts w:ascii="Times New Roman" w:hAnsi="Times New Roman" w:cs="Times New Roman"/>
          <w:sz w:val="28"/>
          <w:szCs w:val="28"/>
        </w:rPr>
        <w:t xml:space="preserve">383,7 </w:t>
      </w:r>
      <w:proofErr w:type="spellStart"/>
      <w:r w:rsidRPr="0020141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0141B">
        <w:rPr>
          <w:rFonts w:ascii="Times New Roman" w:hAnsi="Times New Roman" w:cs="Times New Roman"/>
          <w:sz w:val="28"/>
          <w:szCs w:val="28"/>
        </w:rPr>
        <w:t xml:space="preserve"> – субвенции на осуществление полномочий РФ по первичному воинскому учету на территориях, где отсутствуют военные комиссариаты.</w:t>
      </w:r>
      <w:r w:rsidRPr="0020141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0141B">
        <w:rPr>
          <w:rFonts w:ascii="Times New Roman" w:hAnsi="Times New Roman" w:cs="Times New Roman"/>
          <w:i/>
          <w:sz w:val="28"/>
          <w:szCs w:val="28"/>
          <w:lang w:eastAsia="ru-RU"/>
        </w:rPr>
        <w:t>В т ч  по датам</w:t>
      </w:r>
      <w:proofErr w:type="gramStart"/>
      <w:r w:rsidRPr="002014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20141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12.02 – 95190    09.04 – 95190   08.07 -  96659  07.10 -  96650  </w:t>
      </w:r>
      <w:r w:rsidRPr="0020141B"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C47E3D" w:rsidRPr="0020141B" w:rsidRDefault="00C47E3D" w:rsidP="0049108D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141B">
        <w:rPr>
          <w:rFonts w:ascii="Times New Roman" w:hAnsi="Times New Roman" w:cs="Times New Roman"/>
          <w:sz w:val="28"/>
          <w:szCs w:val="28"/>
        </w:rPr>
        <w:t>- 5,0 тыс</w:t>
      </w:r>
      <w:proofErr w:type="gramStart"/>
      <w:r w:rsidRPr="002014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0141B">
        <w:rPr>
          <w:rFonts w:ascii="Times New Roman" w:hAnsi="Times New Roman" w:cs="Times New Roman"/>
          <w:sz w:val="28"/>
          <w:szCs w:val="28"/>
        </w:rPr>
        <w:t xml:space="preserve">уб. (минус) - </w:t>
      </w:r>
      <w:proofErr w:type="spellStart"/>
      <w:r w:rsidRPr="0020141B">
        <w:rPr>
          <w:rFonts w:ascii="Times New Roman" w:hAnsi="Times New Roman" w:cs="Times New Roman"/>
          <w:sz w:val="28"/>
          <w:szCs w:val="28"/>
        </w:rPr>
        <w:t>возрат</w:t>
      </w:r>
      <w:proofErr w:type="spellEnd"/>
      <w:r w:rsidRPr="0020141B">
        <w:rPr>
          <w:rFonts w:ascii="Times New Roman" w:hAnsi="Times New Roman" w:cs="Times New Roman"/>
          <w:sz w:val="28"/>
          <w:szCs w:val="28"/>
        </w:rPr>
        <w:t xml:space="preserve"> остатков субсидий , субвенций и иных межбюджетных трансфертов, имеющих целевое назначение , прошлых лет</w:t>
      </w:r>
      <w:r w:rsidRPr="0020141B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20141B">
        <w:rPr>
          <w:rFonts w:ascii="Times New Roman" w:hAnsi="Times New Roman" w:cs="Times New Roman"/>
          <w:i/>
          <w:sz w:val="28"/>
          <w:szCs w:val="28"/>
          <w:lang w:eastAsia="ru-RU"/>
        </w:rPr>
        <w:t>В т ч  по датам : 24.01.13 г )</w:t>
      </w:r>
    </w:p>
    <w:p w:rsidR="00C47E3D" w:rsidRPr="00CB7FDD" w:rsidRDefault="00C47E3D" w:rsidP="0049108D">
      <w:pPr>
        <w:pStyle w:val="af0"/>
        <w:jc w:val="both"/>
        <w:rPr>
          <w:rFonts w:ascii="Times New Roman" w:hAnsi="Times New Roman" w:cs="Times New Roman"/>
          <w:sz w:val="19"/>
          <w:szCs w:val="19"/>
          <w:lang w:eastAsia="ru-RU"/>
        </w:rPr>
      </w:pPr>
    </w:p>
    <w:p w:rsidR="00E94A38" w:rsidRPr="00B40AB4" w:rsidRDefault="0020141B" w:rsidP="00B40AB4">
      <w:pPr>
        <w:ind w:firstLine="708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2.10</w:t>
      </w:r>
      <w:r w:rsidR="00E94A38" w:rsidRPr="00463F94">
        <w:rPr>
          <w:b/>
          <w:sz w:val="28"/>
          <w:szCs w:val="28"/>
        </w:rPr>
        <w:t>.</w:t>
      </w:r>
      <w:r w:rsidR="00E94A38" w:rsidRPr="00463F94">
        <w:rPr>
          <w:sz w:val="28"/>
          <w:szCs w:val="28"/>
        </w:rPr>
        <w:t xml:space="preserve"> </w:t>
      </w:r>
      <w:r w:rsidR="00E94A38" w:rsidRPr="00C47E3D">
        <w:rPr>
          <w:b/>
          <w:sz w:val="26"/>
          <w:szCs w:val="26"/>
        </w:rPr>
        <w:t>РАСХОДЫ</w:t>
      </w:r>
      <w:r w:rsidR="00E94A38" w:rsidRPr="00B40AB4">
        <w:rPr>
          <w:sz w:val="26"/>
          <w:szCs w:val="26"/>
        </w:rPr>
        <w:t xml:space="preserve">  </w:t>
      </w:r>
      <w:r w:rsidR="00B40AB4">
        <w:rPr>
          <w:sz w:val="26"/>
          <w:szCs w:val="26"/>
        </w:rPr>
        <w:t xml:space="preserve"> за 2013 год </w:t>
      </w:r>
      <w:r w:rsidR="00E94A38" w:rsidRPr="00B40AB4">
        <w:rPr>
          <w:sz w:val="26"/>
          <w:szCs w:val="26"/>
        </w:rPr>
        <w:t xml:space="preserve">исполнены </w:t>
      </w:r>
      <w:r w:rsidR="00B40AB4">
        <w:rPr>
          <w:sz w:val="26"/>
          <w:szCs w:val="26"/>
        </w:rPr>
        <w:t xml:space="preserve">в сумме </w:t>
      </w:r>
      <w:r w:rsidR="00E94A38" w:rsidRPr="0020141B">
        <w:rPr>
          <w:b/>
          <w:bCs/>
          <w:sz w:val="26"/>
          <w:szCs w:val="26"/>
        </w:rPr>
        <w:t>39397,6</w:t>
      </w:r>
      <w:r w:rsidR="00E94A38" w:rsidRPr="00B40AB4">
        <w:rPr>
          <w:bCs/>
          <w:sz w:val="26"/>
          <w:szCs w:val="26"/>
        </w:rPr>
        <w:t xml:space="preserve"> </w:t>
      </w:r>
      <w:r w:rsidR="00E94A38" w:rsidRPr="00B40AB4">
        <w:rPr>
          <w:sz w:val="26"/>
          <w:szCs w:val="26"/>
        </w:rPr>
        <w:t xml:space="preserve">тыс. руб. </w:t>
      </w:r>
    </w:p>
    <w:p w:rsidR="00E94A38" w:rsidRDefault="00E94A38" w:rsidP="00E94A38">
      <w:pPr>
        <w:pStyle w:val="af0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5364"/>
        <w:gridCol w:w="1013"/>
        <w:gridCol w:w="1016"/>
        <w:gridCol w:w="1014"/>
        <w:gridCol w:w="1014"/>
        <w:gridCol w:w="603"/>
      </w:tblGrid>
      <w:tr w:rsidR="005B5B12" w:rsidTr="005B5B12">
        <w:trPr>
          <w:trHeight w:val="1242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6C" w:rsidRDefault="0030196C">
            <w:pPr>
              <w:jc w:val="center"/>
              <w:rPr>
                <w:b/>
                <w:bCs/>
                <w:lang w:eastAsia="en-US"/>
              </w:rPr>
            </w:pPr>
          </w:p>
          <w:p w:rsidR="00012F19" w:rsidRPr="0030196C" w:rsidRDefault="00012F19" w:rsidP="0030196C">
            <w:pPr>
              <w:jc w:val="center"/>
              <w:rPr>
                <w:b/>
                <w:bCs/>
                <w:lang w:eastAsia="en-US"/>
              </w:rPr>
            </w:pPr>
            <w:r w:rsidRPr="0030196C">
              <w:rPr>
                <w:b/>
                <w:bCs/>
                <w:lang w:eastAsia="en-US"/>
              </w:rPr>
              <w:t>Разделы расход</w:t>
            </w:r>
            <w:r w:rsidR="0030196C">
              <w:rPr>
                <w:b/>
                <w:bCs/>
                <w:lang w:eastAsia="en-US"/>
              </w:rPr>
              <w:t>ов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Default="00012F1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Утверждено</w:t>
            </w:r>
          </w:p>
          <w:p w:rsidR="00012F19" w:rsidRDefault="00012F19">
            <w:pPr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на 01.01.2013</w:t>
            </w:r>
          </w:p>
          <w:p w:rsidR="00012F19" w:rsidRDefault="00012F19">
            <w:pPr>
              <w:jc w:val="center"/>
              <w:rPr>
                <w:bCs/>
                <w:color w:val="ED7D31" w:themeColor="accent2"/>
                <w:sz w:val="16"/>
                <w:szCs w:val="16"/>
                <w:lang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реш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№ 172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Default="00012F19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решение № 279  </w:t>
            </w:r>
            <w:proofErr w:type="gramStart"/>
            <w:r>
              <w:rPr>
                <w:bCs/>
                <w:sz w:val="16"/>
                <w:szCs w:val="16"/>
                <w:lang w:eastAsia="en-US"/>
              </w:rPr>
              <w:t>от</w:t>
            </w:r>
            <w:proofErr w:type="gram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  <w:p w:rsidR="00012F19" w:rsidRDefault="00012F19">
            <w:pPr>
              <w:rPr>
                <w:bCs/>
                <w:color w:val="ED7D31" w:themeColor="accent2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19.11.2013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Default="00012F19">
            <w:pPr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 xml:space="preserve">решения № 290 от 18.12.13 г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96C" w:rsidRDefault="0030196C">
            <w:pPr>
              <w:jc w:val="center"/>
              <w:rPr>
                <w:b/>
                <w:bCs/>
                <w:i/>
                <w:lang w:eastAsia="en-US"/>
              </w:rPr>
            </w:pPr>
          </w:p>
          <w:p w:rsidR="00012F19" w:rsidRPr="0030196C" w:rsidRDefault="00012F19">
            <w:pPr>
              <w:jc w:val="center"/>
              <w:rPr>
                <w:b/>
                <w:bCs/>
                <w:i/>
                <w:lang w:eastAsia="en-US"/>
              </w:rPr>
            </w:pPr>
            <w:r w:rsidRPr="0030196C">
              <w:rPr>
                <w:b/>
                <w:bCs/>
                <w:i/>
                <w:lang w:eastAsia="en-US"/>
              </w:rPr>
              <w:t xml:space="preserve">Факт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Default="00012F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12F19">
              <w:rPr>
                <w:bCs/>
                <w:sz w:val="18"/>
                <w:szCs w:val="18"/>
                <w:lang w:eastAsia="en-US"/>
              </w:rPr>
              <w:t>Уд</w:t>
            </w:r>
            <w:proofErr w:type="gramStart"/>
            <w:r w:rsidR="00CA0B6F">
              <w:rPr>
                <w:bCs/>
                <w:sz w:val="18"/>
                <w:szCs w:val="18"/>
                <w:lang w:eastAsia="en-US"/>
              </w:rPr>
              <w:t>.</w:t>
            </w:r>
            <w:proofErr w:type="gramEnd"/>
            <w:r w:rsidRPr="00012F19">
              <w:rPr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12F19">
              <w:rPr>
                <w:bCs/>
                <w:sz w:val="18"/>
                <w:szCs w:val="18"/>
                <w:lang w:eastAsia="en-US"/>
              </w:rPr>
              <w:t>в</w:t>
            </w:r>
            <w:proofErr w:type="gramEnd"/>
            <w:r w:rsidRPr="00012F19">
              <w:rPr>
                <w:bCs/>
                <w:sz w:val="18"/>
                <w:szCs w:val="18"/>
                <w:lang w:eastAsia="en-US"/>
              </w:rPr>
              <w:t>ес в общ</w:t>
            </w:r>
            <w:r w:rsidR="001B2C9F">
              <w:rPr>
                <w:bCs/>
                <w:sz w:val="18"/>
                <w:szCs w:val="18"/>
                <w:lang w:eastAsia="en-US"/>
              </w:rPr>
              <w:t>.</w:t>
            </w:r>
            <w:r w:rsidRPr="00012F19">
              <w:rPr>
                <w:bCs/>
                <w:sz w:val="18"/>
                <w:szCs w:val="18"/>
                <w:lang w:eastAsia="en-US"/>
              </w:rPr>
              <w:t xml:space="preserve"> сумме </w:t>
            </w:r>
            <w:proofErr w:type="spellStart"/>
            <w:r w:rsidRPr="00012F19">
              <w:rPr>
                <w:bCs/>
                <w:sz w:val="18"/>
                <w:szCs w:val="18"/>
                <w:lang w:eastAsia="en-US"/>
              </w:rPr>
              <w:t>расх</w:t>
            </w:r>
            <w:proofErr w:type="spellEnd"/>
          </w:p>
          <w:p w:rsidR="00012F19" w:rsidRPr="00012F19" w:rsidRDefault="00012F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%</w:t>
            </w:r>
          </w:p>
        </w:tc>
      </w:tr>
      <w:tr w:rsidR="005B5B12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9" w:rsidRPr="0030196C" w:rsidRDefault="00012F19">
            <w:pPr>
              <w:pStyle w:val="af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 (01)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5B5B12" w:rsidRDefault="00012F19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7 332,2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5B5B12" w:rsidRDefault="00012F19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9 612,6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5B5B12" w:rsidRDefault="00012F19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10 581,1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30196C" w:rsidRDefault="00012F1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0196C">
              <w:rPr>
                <w:b/>
                <w:bCs/>
                <w:sz w:val="20"/>
                <w:szCs w:val="20"/>
                <w:lang w:eastAsia="en-US"/>
              </w:rPr>
              <w:t>10081,9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2E37FB" w:rsidRDefault="00A4565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E37FB">
              <w:rPr>
                <w:b/>
                <w:bCs/>
                <w:sz w:val="18"/>
                <w:szCs w:val="18"/>
                <w:lang w:eastAsia="en-US"/>
              </w:rPr>
              <w:t>25,6</w:t>
            </w:r>
          </w:p>
        </w:tc>
      </w:tr>
      <w:tr w:rsidR="005B5B12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9" w:rsidRPr="0030196C" w:rsidRDefault="00012F19">
            <w:pPr>
              <w:pStyle w:val="af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1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 (02)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5B5B12" w:rsidRDefault="00012F19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5B5B12" w:rsidRDefault="00012F19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383,6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5B5B12" w:rsidRDefault="00012F19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383,7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30196C" w:rsidRDefault="00012F1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0196C">
              <w:rPr>
                <w:b/>
                <w:sz w:val="20"/>
                <w:szCs w:val="20"/>
                <w:lang w:eastAsia="en-US"/>
              </w:rPr>
              <w:t>383,7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2E37FB" w:rsidRDefault="00746F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E37FB">
              <w:rPr>
                <w:b/>
                <w:sz w:val="18"/>
                <w:szCs w:val="18"/>
                <w:lang w:eastAsia="en-US"/>
              </w:rPr>
              <w:t>1,0</w:t>
            </w:r>
          </w:p>
        </w:tc>
      </w:tr>
      <w:tr w:rsidR="005B5B12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19" w:rsidRPr="0030196C" w:rsidRDefault="00012F19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96C">
              <w:rPr>
                <w:rFonts w:ascii="Times New Roman" w:hAnsi="Times New Roman" w:cs="Times New Roman"/>
                <w:b/>
                <w:sz w:val="20"/>
                <w:szCs w:val="20"/>
              </w:rPr>
              <w:t>РАЗДЕЛ 03, В т ч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5B5B12" w:rsidRDefault="00012F1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5B5B12" w:rsidRDefault="00012F1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5B5B12" w:rsidRDefault="00012F1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1896,7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30196C" w:rsidRDefault="00012F19">
            <w:pPr>
              <w:jc w:val="center"/>
              <w:rPr>
                <w:sz w:val="20"/>
                <w:szCs w:val="20"/>
                <w:lang w:eastAsia="en-US"/>
              </w:rPr>
            </w:pPr>
            <w:r w:rsidRPr="0030196C">
              <w:rPr>
                <w:b/>
                <w:sz w:val="20"/>
                <w:szCs w:val="20"/>
                <w:lang w:eastAsia="en-US"/>
              </w:rPr>
              <w:t>1896,7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2E37FB" w:rsidRDefault="00746F1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E37FB">
              <w:rPr>
                <w:b/>
                <w:sz w:val="18"/>
                <w:szCs w:val="18"/>
                <w:lang w:eastAsia="en-US"/>
              </w:rPr>
              <w:t>4,8</w:t>
            </w:r>
          </w:p>
        </w:tc>
      </w:tr>
      <w:tr w:rsidR="005B5B12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9" w:rsidRPr="0030196C" w:rsidRDefault="00012F1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0196C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 (03)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5B5B12" w:rsidRDefault="00012F19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5B5B12" w:rsidRDefault="00012F19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5B5B12" w:rsidRDefault="00012F19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sz w:val="20"/>
                <w:szCs w:val="20"/>
                <w:lang w:eastAsia="en-US"/>
              </w:rPr>
              <w:t>352,8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30196C" w:rsidRDefault="00012F19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30196C">
              <w:rPr>
                <w:sz w:val="20"/>
                <w:szCs w:val="20"/>
                <w:lang w:eastAsia="en-US"/>
              </w:rPr>
              <w:t>352,8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2E37FB" w:rsidRDefault="00746F12">
            <w:pPr>
              <w:jc w:val="center"/>
              <w:rPr>
                <w:sz w:val="18"/>
                <w:szCs w:val="18"/>
                <w:lang w:eastAsia="en-US"/>
              </w:rPr>
            </w:pPr>
            <w:r w:rsidRPr="002E37FB">
              <w:rPr>
                <w:sz w:val="18"/>
                <w:szCs w:val="18"/>
                <w:lang w:eastAsia="en-US"/>
              </w:rPr>
              <w:t>0,9</w:t>
            </w:r>
          </w:p>
        </w:tc>
      </w:tr>
      <w:tr w:rsidR="005B5B12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30196C" w:rsidRDefault="00012F1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0196C">
              <w:rPr>
                <w:bCs/>
                <w:sz w:val="20"/>
                <w:szCs w:val="20"/>
                <w:lang w:eastAsia="en-US"/>
              </w:rPr>
              <w:t>Расходы за счет дотации из резервного  фонда</w:t>
            </w:r>
          </w:p>
          <w:p w:rsidR="00012F19" w:rsidRPr="0030196C" w:rsidRDefault="00012F1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0196C">
              <w:rPr>
                <w:bCs/>
                <w:sz w:val="20"/>
                <w:szCs w:val="20"/>
                <w:lang w:eastAsia="en-US"/>
              </w:rPr>
              <w:t>Администрации Приморского края на</w:t>
            </w:r>
          </w:p>
          <w:p w:rsidR="00012F19" w:rsidRPr="0030196C" w:rsidRDefault="00012F19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30196C">
              <w:rPr>
                <w:bCs/>
                <w:sz w:val="20"/>
                <w:szCs w:val="20"/>
                <w:lang w:eastAsia="en-US"/>
              </w:rPr>
              <w:t xml:space="preserve">Ликвидацию чрезвычайных ситуаций и стихийных бедствий </w:t>
            </w:r>
            <w:proofErr w:type="gramStart"/>
            <w:r w:rsidRPr="0030196C">
              <w:rPr>
                <w:bCs/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30196C">
              <w:rPr>
                <w:bCs/>
                <w:sz w:val="20"/>
                <w:szCs w:val="20"/>
                <w:lang w:eastAsia="en-US"/>
              </w:rPr>
              <w:t>03)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5B5B12" w:rsidRDefault="00012F19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5B5B12" w:rsidRDefault="00012F19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Cs/>
                <w:sz w:val="20"/>
                <w:szCs w:val="20"/>
                <w:lang w:eastAsia="en-US"/>
              </w:rPr>
              <w:t>1 543,9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5B5B12" w:rsidRDefault="00012F19">
            <w:pPr>
              <w:jc w:val="center"/>
              <w:rPr>
                <w:sz w:val="20"/>
                <w:szCs w:val="20"/>
                <w:lang w:eastAsia="en-US"/>
              </w:rPr>
            </w:pPr>
            <w:r w:rsidRPr="005B5B12">
              <w:rPr>
                <w:bCs/>
                <w:sz w:val="20"/>
                <w:szCs w:val="20"/>
                <w:lang w:eastAsia="en-US"/>
              </w:rPr>
              <w:t>1543,9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30196C" w:rsidRDefault="00012F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196C">
              <w:rPr>
                <w:bCs/>
                <w:sz w:val="20"/>
                <w:szCs w:val="20"/>
                <w:lang w:eastAsia="en-US"/>
              </w:rPr>
              <w:t>1543,9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2E37FB" w:rsidRDefault="00746F12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E37FB">
              <w:rPr>
                <w:bCs/>
                <w:sz w:val="18"/>
                <w:szCs w:val="18"/>
                <w:lang w:eastAsia="en-US"/>
              </w:rPr>
              <w:t>3,9</w:t>
            </w:r>
          </w:p>
        </w:tc>
      </w:tr>
      <w:tr w:rsidR="005B5B12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30196C" w:rsidRDefault="00012F19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30196C">
              <w:rPr>
                <w:b/>
                <w:bCs/>
                <w:sz w:val="20"/>
                <w:szCs w:val="20"/>
                <w:lang w:eastAsia="en-US"/>
              </w:rPr>
              <w:t xml:space="preserve">РАЗДЕЛ 04,  в т ч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5B5B12" w:rsidRDefault="00012F19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5B5B12" w:rsidRDefault="00012F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5B5B12" w:rsidRDefault="00012F1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B5B12">
              <w:rPr>
                <w:b/>
                <w:bCs/>
                <w:sz w:val="20"/>
                <w:szCs w:val="20"/>
                <w:lang w:eastAsia="en-US"/>
              </w:rPr>
              <w:t>8195,0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30196C" w:rsidRDefault="00012F19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0196C">
              <w:rPr>
                <w:b/>
                <w:bCs/>
                <w:sz w:val="20"/>
                <w:szCs w:val="20"/>
                <w:lang w:eastAsia="en-US"/>
              </w:rPr>
              <w:t>7027,5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2E37FB" w:rsidRDefault="00746F12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E37FB">
              <w:rPr>
                <w:b/>
                <w:bCs/>
                <w:sz w:val="18"/>
                <w:szCs w:val="18"/>
                <w:lang w:eastAsia="en-US"/>
              </w:rPr>
              <w:t>17,8</w:t>
            </w:r>
          </w:p>
        </w:tc>
      </w:tr>
      <w:tr w:rsidR="005B5B12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9" w:rsidRPr="0030196C" w:rsidRDefault="00012F1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0196C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экономика </w:t>
            </w:r>
            <w:proofErr w:type="gramStart"/>
            <w:r w:rsidRPr="0030196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0196C">
              <w:rPr>
                <w:rFonts w:ascii="Times New Roman" w:hAnsi="Times New Roman" w:cs="Times New Roman"/>
                <w:sz w:val="20"/>
                <w:szCs w:val="20"/>
              </w:rPr>
              <w:t>субсидии юр лицам) 0408)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5B5B12" w:rsidRDefault="00012F19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Cs/>
                <w:sz w:val="20"/>
                <w:szCs w:val="20"/>
                <w:lang w:eastAsia="en-US"/>
              </w:rPr>
              <w:t>6 926,0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9" w:rsidRPr="005B5B12" w:rsidRDefault="00012F19">
            <w:pPr>
              <w:rPr>
                <w:bCs/>
                <w:sz w:val="20"/>
                <w:szCs w:val="20"/>
                <w:lang w:eastAsia="en-US"/>
              </w:rPr>
            </w:pPr>
            <w:r w:rsidRPr="005B5B12">
              <w:rPr>
                <w:bCs/>
                <w:sz w:val="20"/>
                <w:szCs w:val="20"/>
                <w:lang w:eastAsia="en-US"/>
              </w:rPr>
              <w:t>6596,0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5B5B12" w:rsidRDefault="00012F19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Cs/>
                <w:sz w:val="20"/>
                <w:szCs w:val="20"/>
                <w:lang w:eastAsia="en-US"/>
              </w:rPr>
              <w:t>770,0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30196C" w:rsidRDefault="00012F19" w:rsidP="00702884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196C">
              <w:rPr>
                <w:bCs/>
                <w:sz w:val="20"/>
                <w:szCs w:val="20"/>
                <w:lang w:eastAsia="en-US"/>
              </w:rPr>
              <w:t xml:space="preserve">770,0 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2E37FB" w:rsidRDefault="00746F12" w:rsidP="0070288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E37FB">
              <w:rPr>
                <w:bCs/>
                <w:sz w:val="18"/>
                <w:szCs w:val="18"/>
                <w:lang w:eastAsia="en-US"/>
              </w:rPr>
              <w:t>2,0</w:t>
            </w:r>
          </w:p>
        </w:tc>
      </w:tr>
      <w:tr w:rsidR="005B5B12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19" w:rsidRPr="0030196C" w:rsidRDefault="00012F1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96C">
              <w:rPr>
                <w:rFonts w:ascii="Times New Roman" w:hAnsi="Times New Roman" w:cs="Times New Roman"/>
                <w:sz w:val="20"/>
                <w:szCs w:val="20"/>
              </w:rPr>
              <w:t>Муниципальтный</w:t>
            </w:r>
            <w:proofErr w:type="spellEnd"/>
            <w:r w:rsidRPr="0030196C">
              <w:rPr>
                <w:rFonts w:ascii="Times New Roman" w:hAnsi="Times New Roman" w:cs="Times New Roman"/>
                <w:sz w:val="20"/>
                <w:szCs w:val="20"/>
              </w:rPr>
              <w:t xml:space="preserve"> дорожный фонд (0409)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5B5B12" w:rsidRDefault="00012F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19" w:rsidRPr="005B5B12" w:rsidRDefault="00012F19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5B5B12" w:rsidRDefault="00012F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5B5B12">
              <w:rPr>
                <w:bCs/>
                <w:sz w:val="20"/>
                <w:szCs w:val="20"/>
                <w:lang w:eastAsia="en-US"/>
              </w:rPr>
              <w:t>5870,0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30196C" w:rsidRDefault="00CA0B6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4702,5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2E37FB" w:rsidRDefault="001B2C9F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11,9</w:t>
            </w:r>
          </w:p>
        </w:tc>
      </w:tr>
      <w:tr w:rsidR="005B5B12" w:rsidTr="00CA0B6F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9" w:rsidRPr="0030196C" w:rsidRDefault="00012F19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0196C">
              <w:rPr>
                <w:rFonts w:ascii="Times New Roman" w:hAnsi="Times New Roman" w:cs="Times New Roman"/>
                <w:sz w:val="20"/>
                <w:szCs w:val="20"/>
              </w:rPr>
              <w:t>Субсидии бюджетам муниципальных образований на капитальный ремонт и ремонт автомобильных дорог общего пользования населенных пунктов за счет дорожного фонда  (0409) (</w:t>
            </w:r>
            <w:r w:rsidRPr="0030196C">
              <w:rPr>
                <w:rFonts w:ascii="Times New Roman" w:hAnsi="Times New Roman" w:cs="Times New Roman"/>
                <w:b/>
                <w:sz w:val="20"/>
                <w:szCs w:val="20"/>
              </w:rPr>
              <w:t>5210116</w:t>
            </w:r>
            <w:proofErr w:type="gramStart"/>
            <w:r w:rsidRPr="00301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5B5B12" w:rsidRDefault="00012F19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9" w:rsidRPr="005B5B12" w:rsidRDefault="00012F19">
            <w:pPr>
              <w:rPr>
                <w:bCs/>
                <w:sz w:val="20"/>
                <w:szCs w:val="20"/>
                <w:lang w:eastAsia="en-US"/>
              </w:rPr>
            </w:pPr>
            <w:r w:rsidRPr="005B5B12">
              <w:rPr>
                <w:sz w:val="20"/>
                <w:szCs w:val="20"/>
                <w:lang w:eastAsia="en-US"/>
              </w:rPr>
              <w:t>2878,7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5B5B12" w:rsidRDefault="00012F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19" w:rsidRPr="0030196C" w:rsidRDefault="00012F19" w:rsidP="0070288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2E37FB" w:rsidRDefault="00012F19" w:rsidP="007028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5B12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30196C" w:rsidRDefault="00012F19">
            <w:pPr>
              <w:jc w:val="both"/>
              <w:rPr>
                <w:sz w:val="20"/>
                <w:szCs w:val="20"/>
                <w:lang w:eastAsia="en-US"/>
              </w:rPr>
            </w:pPr>
            <w:r w:rsidRPr="0030196C">
              <w:rPr>
                <w:sz w:val="20"/>
                <w:szCs w:val="20"/>
                <w:lang w:eastAsia="en-US"/>
              </w:rPr>
              <w:t>Субсидии бюджетам муниципальных образований на капитальный ремонт и ремонт автомобильных дорог общего пользования населенных пунктов за счет дорожного фонда (0409) (</w:t>
            </w:r>
            <w:r w:rsidRPr="0030196C">
              <w:rPr>
                <w:b/>
                <w:sz w:val="20"/>
                <w:szCs w:val="20"/>
                <w:lang w:eastAsia="en-US"/>
              </w:rPr>
              <w:t>5210117)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5B5B12" w:rsidRDefault="00012F19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9" w:rsidRPr="005B5B12" w:rsidRDefault="00012F19">
            <w:pPr>
              <w:rPr>
                <w:sz w:val="20"/>
                <w:szCs w:val="20"/>
                <w:lang w:eastAsia="en-US"/>
              </w:rPr>
            </w:pPr>
            <w:r w:rsidRPr="005B5B12">
              <w:rPr>
                <w:sz w:val="20"/>
                <w:szCs w:val="20"/>
                <w:lang w:eastAsia="en-US"/>
              </w:rPr>
              <w:t>1170 ,0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5B5B12" w:rsidRDefault="00012F19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30196C" w:rsidRDefault="00012F19" w:rsidP="00702884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2E37FB" w:rsidRDefault="00012F19" w:rsidP="00702884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B5B12" w:rsidTr="005B5B12">
        <w:trPr>
          <w:trHeight w:val="684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19" w:rsidRPr="0030196C" w:rsidRDefault="00012F19">
            <w:pPr>
              <w:jc w:val="both"/>
              <w:rPr>
                <w:sz w:val="20"/>
                <w:szCs w:val="20"/>
                <w:lang w:eastAsia="en-US"/>
              </w:rPr>
            </w:pPr>
            <w:r w:rsidRPr="0030196C">
              <w:rPr>
                <w:sz w:val="20"/>
                <w:szCs w:val="20"/>
                <w:lang w:eastAsia="en-US"/>
              </w:rPr>
              <w:t xml:space="preserve">Расходы за счет субсидии из краевого бюджета </w:t>
            </w:r>
            <w:proofErr w:type="spellStart"/>
            <w:r w:rsidRPr="0030196C">
              <w:rPr>
                <w:sz w:val="20"/>
                <w:szCs w:val="20"/>
                <w:lang w:eastAsia="en-US"/>
              </w:rPr>
              <w:t>мунобразованиям</w:t>
            </w:r>
            <w:proofErr w:type="spellEnd"/>
            <w:r w:rsidRPr="0030196C">
              <w:rPr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30196C">
              <w:rPr>
                <w:sz w:val="20"/>
                <w:szCs w:val="20"/>
                <w:lang w:eastAsia="en-US"/>
              </w:rPr>
              <w:t>подгот</w:t>
            </w:r>
            <w:proofErr w:type="spellEnd"/>
            <w:r w:rsidRPr="0030196C">
              <w:rPr>
                <w:sz w:val="20"/>
                <w:szCs w:val="20"/>
                <w:lang w:eastAsia="en-US"/>
              </w:rPr>
              <w:t xml:space="preserve"> документов по территориальному планированию  (0412)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5B5B12" w:rsidRDefault="00012F19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9" w:rsidRPr="005B5B12" w:rsidRDefault="00012F19">
            <w:pPr>
              <w:jc w:val="right"/>
              <w:rPr>
                <w:sz w:val="20"/>
                <w:szCs w:val="20"/>
                <w:lang w:eastAsia="en-US"/>
              </w:rPr>
            </w:pPr>
            <w:r w:rsidRPr="005B5B12">
              <w:rPr>
                <w:sz w:val="20"/>
                <w:szCs w:val="20"/>
                <w:lang w:eastAsia="en-US"/>
              </w:rPr>
              <w:t>1555,0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9" w:rsidRPr="005B5B12" w:rsidRDefault="00012F19">
            <w:pPr>
              <w:jc w:val="right"/>
              <w:rPr>
                <w:sz w:val="20"/>
                <w:szCs w:val="20"/>
                <w:lang w:eastAsia="en-US"/>
              </w:rPr>
            </w:pPr>
            <w:r w:rsidRPr="005B5B12">
              <w:rPr>
                <w:sz w:val="20"/>
                <w:szCs w:val="20"/>
                <w:lang w:eastAsia="en-US"/>
              </w:rPr>
              <w:t>1555,0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F19" w:rsidRPr="0030196C" w:rsidRDefault="00012F19" w:rsidP="00702884">
            <w:pPr>
              <w:jc w:val="center"/>
              <w:rPr>
                <w:sz w:val="20"/>
                <w:szCs w:val="20"/>
                <w:lang w:eastAsia="en-US"/>
              </w:rPr>
            </w:pPr>
            <w:r w:rsidRPr="0030196C">
              <w:rPr>
                <w:sz w:val="20"/>
                <w:szCs w:val="20"/>
                <w:lang w:eastAsia="en-US"/>
              </w:rPr>
              <w:t>1555,0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2E37FB" w:rsidRDefault="00746F12" w:rsidP="00702884">
            <w:pPr>
              <w:jc w:val="center"/>
              <w:rPr>
                <w:sz w:val="18"/>
                <w:szCs w:val="18"/>
                <w:lang w:eastAsia="en-US"/>
              </w:rPr>
            </w:pPr>
            <w:r w:rsidRPr="002E37FB">
              <w:rPr>
                <w:sz w:val="18"/>
                <w:szCs w:val="18"/>
                <w:lang w:eastAsia="en-US"/>
              </w:rPr>
              <w:t>3,9</w:t>
            </w:r>
          </w:p>
        </w:tc>
      </w:tr>
      <w:tr w:rsidR="005B5B12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30196C" w:rsidRDefault="00012F1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0196C">
              <w:rPr>
                <w:b/>
                <w:sz w:val="20"/>
                <w:szCs w:val="20"/>
                <w:lang w:eastAsia="en-US"/>
              </w:rPr>
              <w:t>РАЗДЕЛ 05 ,  в т ч</w:t>
            </w:r>
            <w:proofErr w:type="gramStart"/>
            <w:r w:rsidRPr="0030196C">
              <w:rPr>
                <w:b/>
                <w:sz w:val="20"/>
                <w:szCs w:val="20"/>
                <w:lang w:eastAsia="en-US"/>
              </w:rPr>
              <w:t xml:space="preserve"> :</w:t>
            </w:r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5B5B12" w:rsidRDefault="00012F19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19" w:rsidRPr="005B5B12" w:rsidRDefault="00012F19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19" w:rsidRPr="005B5B12" w:rsidRDefault="00012F19" w:rsidP="00902FA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17624,1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19" w:rsidRPr="0030196C" w:rsidRDefault="00012F19" w:rsidP="00C273A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0196C">
              <w:rPr>
                <w:b/>
                <w:sz w:val="20"/>
                <w:szCs w:val="20"/>
                <w:lang w:eastAsia="en-US"/>
              </w:rPr>
              <w:t>16043,8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19" w:rsidRPr="002E37FB" w:rsidRDefault="00746F12" w:rsidP="00C273A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2E37FB">
              <w:rPr>
                <w:b/>
                <w:sz w:val="18"/>
                <w:szCs w:val="18"/>
                <w:lang w:eastAsia="en-US"/>
              </w:rPr>
              <w:t>40,7</w:t>
            </w:r>
          </w:p>
        </w:tc>
      </w:tr>
      <w:tr w:rsidR="00F90013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13" w:rsidRPr="0030196C" w:rsidRDefault="00F90013" w:rsidP="00F9001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0196C">
              <w:rPr>
                <w:rFonts w:ascii="Times New Roman" w:hAnsi="Times New Roman" w:cs="Times New Roman"/>
                <w:sz w:val="20"/>
                <w:szCs w:val="20"/>
              </w:rPr>
              <w:t>Жилищное хозяйство  содержание имущества 0501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5B5B12" w:rsidRDefault="00F90013" w:rsidP="00F90013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sz w:val="20"/>
                <w:szCs w:val="20"/>
                <w:lang w:eastAsia="en-US"/>
              </w:rPr>
              <w:t>7 811,8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5B5B12" w:rsidRDefault="00F90013" w:rsidP="00F90013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sz w:val="20"/>
                <w:szCs w:val="20"/>
                <w:lang w:eastAsia="en-US"/>
              </w:rPr>
              <w:t>11681,3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5B5B12" w:rsidRDefault="00F90013" w:rsidP="00F90013">
            <w:pPr>
              <w:jc w:val="center"/>
              <w:rPr>
                <w:sz w:val="20"/>
                <w:szCs w:val="20"/>
                <w:lang w:eastAsia="en-US"/>
              </w:rPr>
            </w:pPr>
            <w:r w:rsidRPr="005B5B12">
              <w:rPr>
                <w:sz w:val="20"/>
                <w:szCs w:val="20"/>
                <w:lang w:eastAsia="en-US"/>
              </w:rPr>
              <w:t>2436,2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30196C" w:rsidRDefault="00F90013" w:rsidP="00F900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196C">
              <w:rPr>
                <w:bCs/>
                <w:sz w:val="20"/>
                <w:szCs w:val="20"/>
                <w:lang w:eastAsia="en-US"/>
              </w:rPr>
              <w:t>1420,5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2E37FB" w:rsidRDefault="00F90013" w:rsidP="00F900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E37FB">
              <w:rPr>
                <w:bCs/>
                <w:sz w:val="18"/>
                <w:szCs w:val="18"/>
                <w:lang w:eastAsia="en-US"/>
              </w:rPr>
              <w:t>3,6</w:t>
            </w:r>
          </w:p>
        </w:tc>
      </w:tr>
      <w:tr w:rsidR="00F90013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30196C" w:rsidRDefault="00F90013" w:rsidP="00F90013">
            <w:pPr>
              <w:rPr>
                <w:sz w:val="20"/>
                <w:szCs w:val="20"/>
                <w:lang w:eastAsia="en-US"/>
              </w:rPr>
            </w:pPr>
            <w:r w:rsidRPr="0030196C">
              <w:rPr>
                <w:b/>
                <w:sz w:val="20"/>
                <w:szCs w:val="20"/>
                <w:lang w:eastAsia="en-US"/>
              </w:rPr>
              <w:t>За счет</w:t>
            </w:r>
            <w:r w:rsidRPr="0030196C">
              <w:rPr>
                <w:sz w:val="20"/>
                <w:szCs w:val="20"/>
                <w:lang w:eastAsia="en-US"/>
              </w:rPr>
              <w:t xml:space="preserve"> Субсидии бюджетам поселений на обеспечение </w:t>
            </w:r>
            <w:r w:rsidRPr="0030196C">
              <w:rPr>
                <w:sz w:val="20"/>
                <w:szCs w:val="20"/>
                <w:lang w:eastAsia="en-US"/>
              </w:rPr>
              <w:lastRenderedPageBreak/>
              <w:t>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– Фонда содействия реформирования жилищно-коммунального хозяйства 0501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5B5B12" w:rsidRDefault="00F90013" w:rsidP="00F90013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5B5B12" w:rsidRDefault="00F90013" w:rsidP="00F90013">
            <w:pPr>
              <w:jc w:val="center"/>
              <w:rPr>
                <w:sz w:val="20"/>
                <w:szCs w:val="20"/>
                <w:lang w:eastAsia="en-US"/>
              </w:rPr>
            </w:pPr>
            <w:r w:rsidRPr="005B5B12">
              <w:rPr>
                <w:sz w:val="20"/>
                <w:szCs w:val="20"/>
                <w:lang w:eastAsia="en-US"/>
              </w:rPr>
              <w:t>16778,6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5B5B12" w:rsidRDefault="00F90013" w:rsidP="00F90013">
            <w:pPr>
              <w:jc w:val="center"/>
              <w:rPr>
                <w:sz w:val="20"/>
                <w:szCs w:val="20"/>
                <w:lang w:eastAsia="en-US"/>
              </w:rPr>
            </w:pPr>
            <w:r w:rsidRPr="005B5B12">
              <w:rPr>
                <w:sz w:val="20"/>
                <w:szCs w:val="20"/>
                <w:lang w:eastAsia="en-US"/>
              </w:rPr>
              <w:t>5033,6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30196C" w:rsidRDefault="00F90013" w:rsidP="00F900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90013" w:rsidRPr="0030196C" w:rsidRDefault="00F90013" w:rsidP="00F900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196C">
              <w:rPr>
                <w:bCs/>
                <w:sz w:val="20"/>
                <w:szCs w:val="20"/>
                <w:lang w:eastAsia="en-US"/>
              </w:rPr>
              <w:lastRenderedPageBreak/>
              <w:t xml:space="preserve">5033,6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2E37FB" w:rsidRDefault="00F90013" w:rsidP="00F900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E37FB">
              <w:rPr>
                <w:bCs/>
                <w:sz w:val="18"/>
                <w:szCs w:val="18"/>
                <w:lang w:eastAsia="en-US"/>
              </w:rPr>
              <w:lastRenderedPageBreak/>
              <w:t>12,8</w:t>
            </w:r>
          </w:p>
        </w:tc>
      </w:tr>
      <w:tr w:rsidR="00F90013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30196C" w:rsidRDefault="00F90013" w:rsidP="00F90013">
            <w:pPr>
              <w:rPr>
                <w:sz w:val="20"/>
                <w:szCs w:val="20"/>
                <w:lang w:eastAsia="en-US"/>
              </w:rPr>
            </w:pPr>
            <w:r w:rsidRPr="0030196C">
              <w:rPr>
                <w:b/>
                <w:sz w:val="20"/>
                <w:szCs w:val="20"/>
                <w:lang w:eastAsia="en-US"/>
              </w:rPr>
              <w:lastRenderedPageBreak/>
              <w:t>За счет</w:t>
            </w:r>
            <w:r w:rsidRPr="0030196C">
              <w:rPr>
                <w:sz w:val="20"/>
                <w:szCs w:val="20"/>
                <w:lang w:eastAsia="en-US"/>
              </w:rPr>
              <w:t xml:space="preserve"> 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0501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5B5B12" w:rsidRDefault="00F90013" w:rsidP="00F90013">
            <w:pPr>
              <w:jc w:val="center"/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5B5B12" w:rsidRDefault="00F90013" w:rsidP="00F90013">
            <w:pPr>
              <w:rPr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sz w:val="20"/>
                <w:szCs w:val="20"/>
                <w:lang w:eastAsia="en-US"/>
              </w:rPr>
              <w:t>11331,5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5B5B12" w:rsidRDefault="00F90013" w:rsidP="00F90013">
            <w:pPr>
              <w:jc w:val="center"/>
              <w:rPr>
                <w:sz w:val="20"/>
                <w:szCs w:val="20"/>
                <w:lang w:eastAsia="en-US"/>
              </w:rPr>
            </w:pPr>
            <w:r w:rsidRPr="005B5B12">
              <w:rPr>
                <w:sz w:val="20"/>
                <w:szCs w:val="20"/>
                <w:lang w:eastAsia="en-US"/>
              </w:rPr>
              <w:t>3399,5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30196C" w:rsidRDefault="00F90013" w:rsidP="00F900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196C">
              <w:rPr>
                <w:bCs/>
                <w:sz w:val="20"/>
                <w:szCs w:val="20"/>
                <w:lang w:eastAsia="en-US"/>
              </w:rPr>
              <w:t>3399,5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020AFF" w:rsidRDefault="00F90013" w:rsidP="00F900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20AFF">
              <w:rPr>
                <w:bCs/>
                <w:sz w:val="18"/>
                <w:szCs w:val="18"/>
                <w:lang w:eastAsia="en-US"/>
              </w:rPr>
              <w:t>8,6</w:t>
            </w:r>
          </w:p>
        </w:tc>
      </w:tr>
      <w:tr w:rsidR="00F90013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13" w:rsidRPr="0030196C" w:rsidRDefault="00F90013" w:rsidP="00F9001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0196C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0503, в т ч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5B5B12" w:rsidRDefault="00F90013" w:rsidP="00F900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5B5B12" w:rsidRDefault="00F90013" w:rsidP="00F900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5B5B12" w:rsidRDefault="00F90013" w:rsidP="00F90013">
            <w:pPr>
              <w:jc w:val="center"/>
              <w:rPr>
                <w:sz w:val="20"/>
                <w:szCs w:val="20"/>
                <w:lang w:eastAsia="en-US"/>
              </w:rPr>
            </w:pPr>
            <w:r w:rsidRPr="005B5B12">
              <w:rPr>
                <w:sz w:val="20"/>
                <w:szCs w:val="20"/>
                <w:lang w:eastAsia="en-US"/>
              </w:rPr>
              <w:t>6754,8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30196C" w:rsidRDefault="00F90013" w:rsidP="00F900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30196C">
              <w:rPr>
                <w:bCs/>
                <w:sz w:val="20"/>
                <w:szCs w:val="20"/>
                <w:lang w:eastAsia="en-US"/>
              </w:rPr>
              <w:t>6190,2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020AFF" w:rsidRDefault="00F90013" w:rsidP="00F900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020AFF">
              <w:rPr>
                <w:bCs/>
                <w:sz w:val="18"/>
                <w:szCs w:val="18"/>
                <w:lang w:eastAsia="en-US"/>
              </w:rPr>
              <w:t>15,7</w:t>
            </w:r>
          </w:p>
        </w:tc>
      </w:tr>
      <w:tr w:rsidR="00F90013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13" w:rsidRPr="0030196C" w:rsidRDefault="00F90013" w:rsidP="00F9001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0196C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5B5B12" w:rsidRDefault="00F90013" w:rsidP="00F900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5B5B12" w:rsidRDefault="00F90013" w:rsidP="00F900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5B5B12" w:rsidRDefault="00F90013" w:rsidP="00F9001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30196C" w:rsidRDefault="00F90013" w:rsidP="00F900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020AFF" w:rsidRDefault="00F90013" w:rsidP="00F900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90013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13" w:rsidRPr="0030196C" w:rsidRDefault="00F90013" w:rsidP="00F9001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0196C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2E37FB" w:rsidRDefault="00F90013" w:rsidP="00F9001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020AFF" w:rsidRDefault="00F90013" w:rsidP="00F9001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020AFF" w:rsidRDefault="00F90013" w:rsidP="00F9001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020AFF" w:rsidRDefault="00F90013" w:rsidP="00F900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020AFF" w:rsidRDefault="00F90013" w:rsidP="00F900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90013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013" w:rsidRPr="0030196C" w:rsidRDefault="00F90013" w:rsidP="00F90013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30196C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2E37FB" w:rsidRDefault="00F90013" w:rsidP="00F9001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2E37FB" w:rsidRDefault="00F90013" w:rsidP="00F9001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2E37FB" w:rsidRDefault="00F90013" w:rsidP="00F9001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30196C" w:rsidRDefault="00F90013" w:rsidP="00F90013">
            <w:pPr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2E37FB" w:rsidRDefault="00F90013" w:rsidP="00F90013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</w:tc>
      </w:tr>
      <w:tr w:rsidR="00F90013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13" w:rsidRPr="0030196C" w:rsidRDefault="00F90013" w:rsidP="00F90013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Образование </w:t>
            </w:r>
            <w:proofErr w:type="gramStart"/>
            <w:r w:rsidRPr="00301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30196C">
              <w:rPr>
                <w:rFonts w:ascii="Times New Roman" w:hAnsi="Times New Roman" w:cs="Times New Roman"/>
                <w:b/>
                <w:sz w:val="20"/>
                <w:szCs w:val="20"/>
              </w:rPr>
              <w:t>07)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5B5B12" w:rsidRDefault="00F90013" w:rsidP="00F90013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5B5B12" w:rsidRDefault="00F90013" w:rsidP="00F90013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111,7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5B5B12" w:rsidRDefault="00F90013" w:rsidP="00F90013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125,76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30196C" w:rsidRDefault="00F90013" w:rsidP="00F9001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0196C">
              <w:rPr>
                <w:b/>
                <w:bCs/>
                <w:sz w:val="20"/>
                <w:szCs w:val="20"/>
                <w:lang w:eastAsia="en-US"/>
              </w:rPr>
              <w:t>125,7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2E37FB" w:rsidRDefault="00F90013" w:rsidP="00F900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E37FB">
              <w:rPr>
                <w:b/>
                <w:bCs/>
                <w:sz w:val="18"/>
                <w:szCs w:val="18"/>
                <w:lang w:eastAsia="en-US"/>
              </w:rPr>
              <w:t>0,3</w:t>
            </w:r>
          </w:p>
        </w:tc>
      </w:tr>
      <w:tr w:rsidR="00F90013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13" w:rsidRPr="0030196C" w:rsidRDefault="00F90013" w:rsidP="00F90013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96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 (08)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5B5B12" w:rsidRDefault="00F90013" w:rsidP="00F90013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bCs/>
                <w:sz w:val="20"/>
                <w:szCs w:val="20"/>
                <w:lang w:eastAsia="en-US"/>
              </w:rPr>
              <w:t>2 600,0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5B5B12" w:rsidRDefault="00F90013" w:rsidP="00F90013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bCs/>
                <w:sz w:val="20"/>
                <w:szCs w:val="20"/>
                <w:lang w:eastAsia="en-US"/>
              </w:rPr>
              <w:t>2 910,0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5B5B12" w:rsidRDefault="00F90013" w:rsidP="00F90013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bCs/>
                <w:sz w:val="20"/>
                <w:szCs w:val="20"/>
                <w:lang w:eastAsia="en-US"/>
              </w:rPr>
              <w:t>3 200,0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30196C" w:rsidRDefault="00F90013" w:rsidP="00F9001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0196C">
              <w:rPr>
                <w:b/>
                <w:bCs/>
                <w:sz w:val="20"/>
                <w:szCs w:val="20"/>
                <w:lang w:eastAsia="en-US"/>
              </w:rPr>
              <w:t>3072,0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2E37FB" w:rsidRDefault="00F90013" w:rsidP="00F900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E37FB">
              <w:rPr>
                <w:b/>
                <w:bCs/>
                <w:sz w:val="18"/>
                <w:szCs w:val="18"/>
                <w:lang w:eastAsia="en-US"/>
              </w:rPr>
              <w:t>7,8</w:t>
            </w:r>
          </w:p>
        </w:tc>
      </w:tr>
      <w:tr w:rsidR="00F90013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13" w:rsidRPr="0030196C" w:rsidRDefault="00F90013" w:rsidP="00F90013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5B5B12" w:rsidRDefault="00F90013" w:rsidP="00F90013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5B5B12" w:rsidRDefault="00F90013" w:rsidP="00F90013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468,3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13" w:rsidRPr="005B5B12" w:rsidRDefault="00F90013" w:rsidP="00F90013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468,30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30196C" w:rsidRDefault="00F90013" w:rsidP="00F9001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0196C">
              <w:rPr>
                <w:b/>
                <w:bCs/>
                <w:sz w:val="20"/>
                <w:szCs w:val="20"/>
                <w:lang w:eastAsia="en-US"/>
              </w:rPr>
              <w:t>471,1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2E37FB" w:rsidRDefault="00F90013" w:rsidP="00F900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E37FB">
              <w:rPr>
                <w:b/>
                <w:bCs/>
                <w:sz w:val="18"/>
                <w:szCs w:val="18"/>
                <w:lang w:eastAsia="en-US"/>
              </w:rPr>
              <w:t>1,2</w:t>
            </w:r>
          </w:p>
        </w:tc>
      </w:tr>
      <w:tr w:rsidR="00F90013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13" w:rsidRPr="0030196C" w:rsidRDefault="00F90013" w:rsidP="00F90013">
            <w:pPr>
              <w:pStyle w:val="af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96C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 долга (13)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5B5B12" w:rsidRDefault="00F90013" w:rsidP="00F90013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5B5B12" w:rsidRDefault="00F90013" w:rsidP="00F90013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465,0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5B5B12" w:rsidRDefault="00F90013" w:rsidP="00F90013">
            <w:pPr>
              <w:jc w:val="center"/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30196C" w:rsidRDefault="00F90013" w:rsidP="00F9001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0196C">
              <w:rPr>
                <w:b/>
                <w:bCs/>
                <w:sz w:val="20"/>
                <w:szCs w:val="20"/>
                <w:lang w:eastAsia="en-US"/>
              </w:rPr>
              <w:t>295,2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2E37FB" w:rsidRDefault="00F90013" w:rsidP="00F90013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E37FB">
              <w:rPr>
                <w:b/>
                <w:bCs/>
                <w:sz w:val="18"/>
                <w:szCs w:val="18"/>
                <w:lang w:eastAsia="en-US"/>
              </w:rPr>
              <w:t>0,8</w:t>
            </w:r>
          </w:p>
        </w:tc>
      </w:tr>
      <w:tr w:rsidR="00F90013" w:rsidTr="005B5B12">
        <w:trPr>
          <w:trHeight w:val="177"/>
        </w:trPr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013" w:rsidRPr="0030196C" w:rsidRDefault="00F90013" w:rsidP="00F90013">
            <w:pPr>
              <w:pStyle w:val="af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196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5B5B12" w:rsidRDefault="00F90013" w:rsidP="00F90013">
            <w:pPr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26065,0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5B5B12" w:rsidRDefault="00F90013" w:rsidP="00F90013">
            <w:pPr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67836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Pr="005B5B12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5B5B12" w:rsidRDefault="00F90013" w:rsidP="00F90013">
            <w:pPr>
              <w:rPr>
                <w:b/>
                <w:bCs/>
                <w:color w:val="ED7D31" w:themeColor="accent2"/>
                <w:sz w:val="20"/>
                <w:szCs w:val="20"/>
                <w:lang w:eastAsia="en-US"/>
              </w:rPr>
            </w:pPr>
            <w:r w:rsidRPr="005B5B12">
              <w:rPr>
                <w:b/>
                <w:sz w:val="20"/>
                <w:szCs w:val="20"/>
                <w:lang w:eastAsia="en-US"/>
              </w:rPr>
              <w:t>42824 ,6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013" w:rsidRPr="0030196C" w:rsidRDefault="00F90013" w:rsidP="00F90013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0196C">
              <w:rPr>
                <w:b/>
                <w:bCs/>
                <w:sz w:val="20"/>
                <w:szCs w:val="20"/>
                <w:lang w:eastAsia="en-US"/>
              </w:rPr>
              <w:t>39397,6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13" w:rsidRPr="002E37FB" w:rsidRDefault="00F90013" w:rsidP="00F90013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E37FB">
              <w:rPr>
                <w:b/>
                <w:bCs/>
                <w:sz w:val="16"/>
                <w:szCs w:val="16"/>
                <w:lang w:eastAsia="en-US"/>
              </w:rPr>
              <w:t>100,0</w:t>
            </w:r>
          </w:p>
        </w:tc>
      </w:tr>
    </w:tbl>
    <w:p w:rsidR="0020141B" w:rsidRDefault="0020141B" w:rsidP="00C47E3D">
      <w:pPr>
        <w:ind w:firstLine="708"/>
        <w:jc w:val="both"/>
        <w:rPr>
          <w:b/>
          <w:i/>
          <w:sz w:val="28"/>
          <w:szCs w:val="28"/>
        </w:rPr>
      </w:pPr>
    </w:p>
    <w:p w:rsidR="00C47E3D" w:rsidRPr="00012F19" w:rsidRDefault="00C47E3D" w:rsidP="0049108D">
      <w:pPr>
        <w:ind w:firstLine="708"/>
        <w:jc w:val="both"/>
        <w:rPr>
          <w:sz w:val="28"/>
          <w:szCs w:val="28"/>
        </w:rPr>
      </w:pPr>
      <w:r w:rsidRPr="00012F19">
        <w:rPr>
          <w:b/>
          <w:i/>
          <w:sz w:val="28"/>
          <w:szCs w:val="28"/>
        </w:rPr>
        <w:t>Структура расходов</w:t>
      </w:r>
      <w:r w:rsidRPr="00012F19">
        <w:rPr>
          <w:sz w:val="28"/>
          <w:szCs w:val="28"/>
        </w:rPr>
        <w:t xml:space="preserve"> бюджета поселения состоит из 9 разделов бюджетной классификации расходов РФ.</w:t>
      </w:r>
    </w:p>
    <w:p w:rsidR="00C47E3D" w:rsidRPr="00012F19" w:rsidRDefault="00C47E3D" w:rsidP="0049108D">
      <w:pPr>
        <w:ind w:firstLine="708"/>
        <w:jc w:val="both"/>
        <w:rPr>
          <w:sz w:val="28"/>
          <w:szCs w:val="28"/>
        </w:rPr>
      </w:pPr>
      <w:r w:rsidRPr="00012F19">
        <w:rPr>
          <w:sz w:val="28"/>
          <w:szCs w:val="28"/>
        </w:rPr>
        <w:t xml:space="preserve">Удельный вес расходов по разделам функциональной классификации в общей сумме расходов бюджета составляет: </w:t>
      </w:r>
    </w:p>
    <w:p w:rsidR="00C47E3D" w:rsidRPr="00F44DB8" w:rsidRDefault="00C47E3D" w:rsidP="004910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DB8">
        <w:rPr>
          <w:rFonts w:ascii="Times New Roman" w:hAnsi="Times New Roman" w:cs="Times New Roman"/>
          <w:sz w:val="28"/>
          <w:szCs w:val="28"/>
        </w:rPr>
        <w:t xml:space="preserve">- расходы на ЖКХ  – </w:t>
      </w:r>
      <w:r w:rsidR="00F44DB8" w:rsidRPr="00F44DB8">
        <w:rPr>
          <w:rFonts w:ascii="Times New Roman" w:hAnsi="Times New Roman" w:cs="Times New Roman"/>
          <w:sz w:val="28"/>
          <w:szCs w:val="28"/>
        </w:rPr>
        <w:t>40,7</w:t>
      </w:r>
      <w:r w:rsidRPr="00F44DB8">
        <w:rPr>
          <w:rFonts w:ascii="Times New Roman" w:hAnsi="Times New Roman" w:cs="Times New Roman"/>
          <w:sz w:val="28"/>
          <w:szCs w:val="28"/>
        </w:rPr>
        <w:t xml:space="preserve"> %    </w:t>
      </w:r>
    </w:p>
    <w:p w:rsidR="00012F19" w:rsidRPr="00746F12" w:rsidRDefault="00C47E3D" w:rsidP="004910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F12">
        <w:rPr>
          <w:rFonts w:ascii="Times New Roman" w:hAnsi="Times New Roman" w:cs="Times New Roman"/>
          <w:sz w:val="28"/>
          <w:szCs w:val="28"/>
        </w:rPr>
        <w:t xml:space="preserve">- общегосударственные вопросы – </w:t>
      </w:r>
      <w:r w:rsidR="00746F12" w:rsidRPr="00746F12">
        <w:rPr>
          <w:rFonts w:ascii="Times New Roman" w:hAnsi="Times New Roman" w:cs="Times New Roman"/>
          <w:sz w:val="28"/>
          <w:szCs w:val="28"/>
        </w:rPr>
        <w:t>25,6</w:t>
      </w:r>
      <w:r w:rsidRPr="00746F12">
        <w:rPr>
          <w:rFonts w:ascii="Times New Roman" w:hAnsi="Times New Roman" w:cs="Times New Roman"/>
          <w:sz w:val="28"/>
          <w:szCs w:val="28"/>
        </w:rPr>
        <w:t xml:space="preserve"> %    </w:t>
      </w:r>
    </w:p>
    <w:p w:rsidR="00012F19" w:rsidRPr="00F44DB8" w:rsidRDefault="00C47E3D" w:rsidP="0049108D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4DB8">
        <w:rPr>
          <w:rFonts w:ascii="Times New Roman" w:hAnsi="Times New Roman" w:cs="Times New Roman"/>
          <w:sz w:val="28"/>
          <w:szCs w:val="28"/>
        </w:rPr>
        <w:t>- расходы на  н</w:t>
      </w:r>
      <w:r w:rsidRPr="00F44DB8">
        <w:rPr>
          <w:rFonts w:ascii="Times New Roman" w:hAnsi="Times New Roman" w:cs="Times New Roman"/>
          <w:bCs/>
          <w:sz w:val="28"/>
          <w:szCs w:val="28"/>
        </w:rPr>
        <w:t xml:space="preserve">ациональную экономику- </w:t>
      </w:r>
      <w:r w:rsidR="00F44DB8" w:rsidRPr="00F44DB8">
        <w:rPr>
          <w:rFonts w:ascii="Times New Roman" w:hAnsi="Times New Roman" w:cs="Times New Roman"/>
          <w:bCs/>
          <w:sz w:val="28"/>
          <w:szCs w:val="28"/>
        </w:rPr>
        <w:t>17,8</w:t>
      </w:r>
      <w:r w:rsidRPr="00F44DB8">
        <w:rPr>
          <w:rFonts w:ascii="Times New Roman" w:hAnsi="Times New Roman" w:cs="Times New Roman"/>
          <w:bCs/>
          <w:sz w:val="28"/>
          <w:szCs w:val="28"/>
        </w:rPr>
        <w:t xml:space="preserve"> %    </w:t>
      </w:r>
    </w:p>
    <w:p w:rsidR="00012F19" w:rsidRPr="00F44DB8" w:rsidRDefault="00C47E3D" w:rsidP="0049108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4DB8">
        <w:rPr>
          <w:rFonts w:ascii="Times New Roman" w:hAnsi="Times New Roman" w:cs="Times New Roman"/>
          <w:sz w:val="28"/>
          <w:szCs w:val="28"/>
        </w:rPr>
        <w:t xml:space="preserve">- на остальные разделы приходится – </w:t>
      </w:r>
      <w:r w:rsidR="00F44DB8" w:rsidRPr="00F44DB8">
        <w:rPr>
          <w:rFonts w:ascii="Times New Roman" w:hAnsi="Times New Roman" w:cs="Times New Roman"/>
          <w:sz w:val="28"/>
          <w:szCs w:val="28"/>
        </w:rPr>
        <w:t>15,9</w:t>
      </w:r>
      <w:r w:rsidRPr="00F44DB8">
        <w:rPr>
          <w:rFonts w:ascii="Times New Roman" w:hAnsi="Times New Roman" w:cs="Times New Roman"/>
          <w:sz w:val="28"/>
          <w:szCs w:val="28"/>
        </w:rPr>
        <w:t xml:space="preserve"> %      </w:t>
      </w:r>
    </w:p>
    <w:p w:rsidR="00100A03" w:rsidRPr="00AC7E73" w:rsidRDefault="0012413F" w:rsidP="0049108D">
      <w:pPr>
        <w:jc w:val="both"/>
        <w:rPr>
          <w:b/>
          <w:i/>
          <w:sz w:val="26"/>
          <w:szCs w:val="26"/>
        </w:rPr>
      </w:pPr>
      <w:r w:rsidRPr="00B30157">
        <w:rPr>
          <w:b/>
          <w:i/>
          <w:sz w:val="26"/>
          <w:szCs w:val="26"/>
        </w:rPr>
        <w:t xml:space="preserve">  По р</w:t>
      </w:r>
      <w:r w:rsidR="00100A03" w:rsidRPr="00B30157">
        <w:rPr>
          <w:b/>
          <w:i/>
          <w:sz w:val="26"/>
          <w:szCs w:val="26"/>
        </w:rPr>
        <w:t>аздел</w:t>
      </w:r>
      <w:r w:rsidRPr="00B30157">
        <w:rPr>
          <w:b/>
          <w:i/>
          <w:sz w:val="26"/>
          <w:szCs w:val="26"/>
        </w:rPr>
        <w:t>у</w:t>
      </w:r>
      <w:r w:rsidR="00100A03" w:rsidRPr="00AC7E73">
        <w:rPr>
          <w:b/>
          <w:i/>
          <w:sz w:val="26"/>
          <w:szCs w:val="26"/>
        </w:rPr>
        <w:t xml:space="preserve"> 0100 «Общегосударственные вопросы» </w:t>
      </w:r>
    </w:p>
    <w:p w:rsidR="00100A03" w:rsidRPr="00AC7E73" w:rsidRDefault="00100A03" w:rsidP="0049108D">
      <w:pPr>
        <w:ind w:firstLine="708"/>
        <w:jc w:val="both"/>
        <w:rPr>
          <w:i/>
          <w:sz w:val="26"/>
          <w:szCs w:val="26"/>
        </w:rPr>
      </w:pPr>
      <w:r w:rsidRPr="00AC7E73">
        <w:rPr>
          <w:sz w:val="26"/>
          <w:szCs w:val="26"/>
        </w:rPr>
        <w:t xml:space="preserve">Расходы по разделу исполнены в объеме </w:t>
      </w:r>
      <w:r w:rsidRPr="00AC7E73">
        <w:rPr>
          <w:b/>
          <w:bCs/>
          <w:sz w:val="26"/>
          <w:szCs w:val="26"/>
          <w:lang w:eastAsia="en-US"/>
        </w:rPr>
        <w:t xml:space="preserve">10081,9 </w:t>
      </w:r>
      <w:r w:rsidRPr="00AC7E73">
        <w:rPr>
          <w:sz w:val="26"/>
          <w:szCs w:val="26"/>
        </w:rPr>
        <w:t>тыс. рублей, что составляет 25,6  % от общего объема расходов 2013 года.</w:t>
      </w:r>
    </w:p>
    <w:p w:rsidR="00100A03" w:rsidRPr="00AC7E73" w:rsidRDefault="00100A03" w:rsidP="00100A03">
      <w:pPr>
        <w:ind w:firstLine="708"/>
        <w:rPr>
          <w:i/>
          <w:sz w:val="26"/>
          <w:szCs w:val="26"/>
        </w:rPr>
      </w:pPr>
      <w:r w:rsidRPr="00AC7E73">
        <w:rPr>
          <w:sz w:val="26"/>
          <w:szCs w:val="26"/>
        </w:rPr>
        <w:t xml:space="preserve">                     тыс.руб.</w:t>
      </w:r>
    </w:p>
    <w:tbl>
      <w:tblPr>
        <w:tblW w:w="9355" w:type="dxa"/>
        <w:tblInd w:w="279" w:type="dxa"/>
        <w:tblLayout w:type="fixed"/>
        <w:tblLook w:val="04A0"/>
      </w:tblPr>
      <w:tblGrid>
        <w:gridCol w:w="5245"/>
        <w:gridCol w:w="1984"/>
        <w:gridCol w:w="2126"/>
      </w:tblGrid>
      <w:tr w:rsidR="00100A03" w:rsidRPr="00AC7E73" w:rsidTr="0020141B">
        <w:trPr>
          <w:trHeight w:val="675"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A03" w:rsidRPr="00AC7E73" w:rsidRDefault="00100A03" w:rsidP="006A7ADF">
            <w:pPr>
              <w:spacing w:line="256" w:lineRule="auto"/>
              <w:jc w:val="center"/>
              <w:rPr>
                <w:lang w:eastAsia="en-US"/>
              </w:rPr>
            </w:pPr>
            <w:r w:rsidRPr="00AC7E73">
              <w:rPr>
                <w:lang w:eastAsia="en-US"/>
              </w:rPr>
              <w:t>Наименование разделов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03" w:rsidRPr="00AC7E73" w:rsidRDefault="00100A03" w:rsidP="006A7ADF">
            <w:pPr>
              <w:spacing w:line="256" w:lineRule="auto"/>
              <w:jc w:val="center"/>
              <w:rPr>
                <w:lang w:eastAsia="en-US"/>
              </w:rPr>
            </w:pPr>
            <w:r w:rsidRPr="00AC7E73">
              <w:rPr>
                <w:lang w:eastAsia="en-US"/>
              </w:rPr>
              <w:t xml:space="preserve">Исполнено за </w:t>
            </w:r>
          </w:p>
          <w:p w:rsidR="00100A03" w:rsidRPr="00AC7E73" w:rsidRDefault="00100A03" w:rsidP="006A7ADF">
            <w:pPr>
              <w:spacing w:line="256" w:lineRule="auto"/>
              <w:jc w:val="center"/>
              <w:rPr>
                <w:lang w:eastAsia="en-US"/>
              </w:rPr>
            </w:pPr>
            <w:r w:rsidRPr="00AC7E73">
              <w:rPr>
                <w:lang w:eastAsia="en-US"/>
              </w:rPr>
              <w:t>2013 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03" w:rsidRPr="00AC7E73" w:rsidRDefault="00100A03" w:rsidP="006A7ADF">
            <w:pPr>
              <w:spacing w:line="256" w:lineRule="auto"/>
              <w:jc w:val="center"/>
              <w:rPr>
                <w:lang w:eastAsia="en-US"/>
              </w:rPr>
            </w:pPr>
            <w:r w:rsidRPr="00AC7E73">
              <w:rPr>
                <w:lang w:eastAsia="en-US"/>
              </w:rPr>
              <w:t>Уд вес</w:t>
            </w:r>
          </w:p>
          <w:p w:rsidR="00100A03" w:rsidRPr="00AC7E73" w:rsidRDefault="00100A03" w:rsidP="006A7ADF">
            <w:pPr>
              <w:spacing w:line="256" w:lineRule="auto"/>
              <w:jc w:val="center"/>
              <w:rPr>
                <w:lang w:eastAsia="en-US"/>
              </w:rPr>
            </w:pPr>
            <w:r w:rsidRPr="00AC7E73">
              <w:rPr>
                <w:lang w:eastAsia="en-US"/>
              </w:rPr>
              <w:t xml:space="preserve"> к общей сумме расходов</w:t>
            </w:r>
          </w:p>
        </w:tc>
      </w:tr>
      <w:tr w:rsidR="00100A03" w:rsidRPr="00AC7E73" w:rsidTr="0020141B">
        <w:trPr>
          <w:trHeight w:val="3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A03" w:rsidRPr="00AC7E73" w:rsidRDefault="00100A03" w:rsidP="006A7ADF">
            <w:pPr>
              <w:spacing w:line="256" w:lineRule="auto"/>
              <w:rPr>
                <w:b/>
                <w:lang w:eastAsia="en-US"/>
              </w:rPr>
            </w:pPr>
            <w:r w:rsidRPr="00AC7E73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03" w:rsidRPr="00AC7E73" w:rsidRDefault="00100A03" w:rsidP="006A7ADF">
            <w:pPr>
              <w:jc w:val="center"/>
              <w:rPr>
                <w:b/>
                <w:bCs/>
                <w:lang w:eastAsia="en-US"/>
              </w:rPr>
            </w:pPr>
            <w:r w:rsidRPr="00AC7E73">
              <w:rPr>
                <w:b/>
                <w:bCs/>
                <w:lang w:eastAsia="en-US"/>
              </w:rPr>
              <w:t>10081,9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0A03" w:rsidRPr="00AC7E73" w:rsidRDefault="00100A03" w:rsidP="006A7ADF">
            <w:pPr>
              <w:jc w:val="center"/>
              <w:rPr>
                <w:b/>
                <w:bCs/>
                <w:lang w:eastAsia="en-US"/>
              </w:rPr>
            </w:pPr>
            <w:r w:rsidRPr="00AC7E73">
              <w:rPr>
                <w:b/>
                <w:bCs/>
                <w:lang w:eastAsia="en-US"/>
              </w:rPr>
              <w:t>25,6</w:t>
            </w:r>
          </w:p>
        </w:tc>
      </w:tr>
      <w:tr w:rsidR="00100A03" w:rsidRPr="00AC7E73" w:rsidTr="006A7ADF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A03" w:rsidRPr="00AC7E73" w:rsidRDefault="00100A03" w:rsidP="006A7ADF">
            <w:pPr>
              <w:spacing w:line="256" w:lineRule="auto"/>
              <w:rPr>
                <w:lang w:eastAsia="en-US"/>
              </w:rPr>
            </w:pPr>
            <w:r w:rsidRPr="00AC7E73">
              <w:rPr>
                <w:lang w:eastAsia="en-US"/>
              </w:rPr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03" w:rsidRPr="00AC7E73" w:rsidRDefault="00100A03" w:rsidP="006A7AD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AC7E73">
              <w:rPr>
                <w:sz w:val="26"/>
                <w:szCs w:val="26"/>
                <w:lang w:eastAsia="en-US"/>
              </w:rPr>
              <w:t>1386,0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00A03" w:rsidRPr="00AC7E73" w:rsidRDefault="00100A03" w:rsidP="006A7ADF">
            <w:pPr>
              <w:spacing w:line="256" w:lineRule="auto"/>
              <w:jc w:val="center"/>
              <w:rPr>
                <w:lang w:eastAsia="en-US"/>
              </w:rPr>
            </w:pPr>
            <w:r w:rsidRPr="00AC7E73">
              <w:rPr>
                <w:lang w:eastAsia="en-US"/>
              </w:rPr>
              <w:t>3,5</w:t>
            </w:r>
          </w:p>
        </w:tc>
      </w:tr>
      <w:tr w:rsidR="00100A03" w:rsidRPr="00AC7E73" w:rsidTr="006A7ADF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A03" w:rsidRPr="00AC7E73" w:rsidRDefault="00100A03" w:rsidP="006A7ADF">
            <w:pPr>
              <w:spacing w:line="256" w:lineRule="auto"/>
              <w:rPr>
                <w:lang w:eastAsia="en-US"/>
              </w:rPr>
            </w:pPr>
            <w:r w:rsidRPr="00AC7E73">
              <w:rPr>
                <w:lang w:eastAsia="en-US"/>
              </w:rPr>
              <w:t xml:space="preserve">В т ч - зарплата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03" w:rsidRPr="00AC7E73" w:rsidRDefault="00100A03" w:rsidP="006A7ADF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AC7E73">
              <w:rPr>
                <w:i/>
                <w:lang w:eastAsia="en-US"/>
              </w:rPr>
              <w:t>1137,6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A03" w:rsidRPr="00AC7E73" w:rsidRDefault="00100A03" w:rsidP="006A7ADF">
            <w:pPr>
              <w:spacing w:line="256" w:lineRule="auto"/>
              <w:jc w:val="center"/>
              <w:rPr>
                <w:lang w:eastAsia="en-US"/>
              </w:rPr>
            </w:pPr>
            <w:r w:rsidRPr="00AC7E73">
              <w:rPr>
                <w:lang w:eastAsia="en-US"/>
              </w:rPr>
              <w:t>2.3</w:t>
            </w:r>
          </w:p>
        </w:tc>
      </w:tr>
      <w:tr w:rsidR="00100A03" w:rsidRPr="00AC7E73" w:rsidTr="006A7ADF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A03" w:rsidRPr="00AC7E73" w:rsidRDefault="00100A03" w:rsidP="006A7ADF">
            <w:pPr>
              <w:spacing w:line="256" w:lineRule="auto"/>
              <w:rPr>
                <w:lang w:eastAsia="en-US"/>
              </w:rPr>
            </w:pPr>
            <w:r w:rsidRPr="00AC7E73">
              <w:rPr>
                <w:lang w:eastAsia="en-US"/>
              </w:rPr>
              <w:t xml:space="preserve">- начисления  на зарплату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A03" w:rsidRPr="00AC7E73" w:rsidRDefault="00100A03" w:rsidP="006A7ADF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AC7E73">
              <w:rPr>
                <w:i/>
                <w:lang w:eastAsia="en-US"/>
              </w:rPr>
              <w:t>229,5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0A03" w:rsidRPr="00AC7E73" w:rsidRDefault="00100A03" w:rsidP="006A7ADF">
            <w:pPr>
              <w:spacing w:line="256" w:lineRule="auto"/>
              <w:jc w:val="center"/>
              <w:rPr>
                <w:lang w:eastAsia="en-US"/>
              </w:rPr>
            </w:pPr>
            <w:r w:rsidRPr="00AC7E73">
              <w:rPr>
                <w:lang w:eastAsia="en-US"/>
              </w:rPr>
              <w:t>0,6</w:t>
            </w:r>
          </w:p>
        </w:tc>
      </w:tr>
      <w:tr w:rsidR="00100A03" w:rsidRPr="00AC7E73" w:rsidTr="006A7ADF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0A03" w:rsidRPr="00AC7E73" w:rsidRDefault="00100A03" w:rsidP="006A7ADF">
            <w:pPr>
              <w:spacing w:line="256" w:lineRule="auto"/>
              <w:rPr>
                <w:lang w:eastAsia="en-US"/>
              </w:rPr>
            </w:pPr>
            <w:r w:rsidRPr="00AC7E73">
              <w:rPr>
                <w:lang w:eastAsia="en-US"/>
              </w:rPr>
              <w:t>Функционирование местной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A03" w:rsidRPr="00AC7E73" w:rsidRDefault="00100A03" w:rsidP="006A7AD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AC7E73">
              <w:rPr>
                <w:sz w:val="26"/>
                <w:szCs w:val="26"/>
                <w:lang w:eastAsia="en-US"/>
              </w:rPr>
              <w:t>8695,9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0A03" w:rsidRPr="00AC7E73" w:rsidRDefault="00100A03" w:rsidP="006A7ADF">
            <w:pPr>
              <w:spacing w:line="256" w:lineRule="auto"/>
              <w:jc w:val="center"/>
              <w:rPr>
                <w:lang w:eastAsia="en-US"/>
              </w:rPr>
            </w:pPr>
            <w:r w:rsidRPr="00AC7E73">
              <w:rPr>
                <w:lang w:eastAsia="en-US"/>
              </w:rPr>
              <w:t>22,1</w:t>
            </w:r>
          </w:p>
        </w:tc>
      </w:tr>
      <w:tr w:rsidR="00100A03" w:rsidRPr="00AC7E73" w:rsidTr="006A7ADF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00A03" w:rsidRPr="00AC7E73" w:rsidRDefault="00100A03" w:rsidP="006A7ADF">
            <w:pPr>
              <w:spacing w:line="256" w:lineRule="auto"/>
              <w:rPr>
                <w:lang w:eastAsia="en-US"/>
              </w:rPr>
            </w:pPr>
            <w:r w:rsidRPr="00AC7E73">
              <w:rPr>
                <w:lang w:eastAsia="en-US"/>
              </w:rPr>
              <w:t>В т ч - зарплата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A03" w:rsidRPr="00AC7E73" w:rsidRDefault="00100A03" w:rsidP="006A7ADF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AC7E73">
              <w:rPr>
                <w:i/>
                <w:lang w:eastAsia="en-US"/>
              </w:rPr>
              <w:t>5032,5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00A03" w:rsidRPr="00AC7E73" w:rsidRDefault="00100A03" w:rsidP="006A7ADF">
            <w:pPr>
              <w:spacing w:line="256" w:lineRule="auto"/>
              <w:jc w:val="center"/>
              <w:rPr>
                <w:lang w:eastAsia="en-US"/>
              </w:rPr>
            </w:pPr>
            <w:r w:rsidRPr="00AC7E73">
              <w:rPr>
                <w:lang w:eastAsia="en-US"/>
              </w:rPr>
              <w:t>12,8</w:t>
            </w:r>
          </w:p>
        </w:tc>
      </w:tr>
      <w:tr w:rsidR="00100A03" w:rsidRPr="00AC7E73" w:rsidTr="006A7ADF">
        <w:trPr>
          <w:trHeight w:val="35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A03" w:rsidRPr="00AC7E73" w:rsidRDefault="00100A03" w:rsidP="006A7ADF">
            <w:pPr>
              <w:spacing w:line="256" w:lineRule="auto"/>
              <w:rPr>
                <w:lang w:eastAsia="en-US"/>
              </w:rPr>
            </w:pPr>
            <w:r w:rsidRPr="00AC7E73">
              <w:rPr>
                <w:lang w:eastAsia="en-US"/>
              </w:rPr>
              <w:t xml:space="preserve">- начисления  на зарплату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A03" w:rsidRPr="00AC7E73" w:rsidRDefault="00100A03" w:rsidP="006A7ADF">
            <w:pPr>
              <w:spacing w:line="256" w:lineRule="auto"/>
              <w:jc w:val="center"/>
              <w:rPr>
                <w:i/>
                <w:lang w:eastAsia="en-US"/>
              </w:rPr>
            </w:pPr>
            <w:r w:rsidRPr="00AC7E73">
              <w:rPr>
                <w:i/>
                <w:lang w:eastAsia="en-US"/>
              </w:rPr>
              <w:t>1466,9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A03" w:rsidRPr="00AC7E73" w:rsidRDefault="00100A03" w:rsidP="006A7ADF">
            <w:pPr>
              <w:spacing w:line="256" w:lineRule="auto"/>
              <w:jc w:val="center"/>
              <w:rPr>
                <w:lang w:eastAsia="en-US"/>
              </w:rPr>
            </w:pPr>
            <w:r w:rsidRPr="00AC7E73">
              <w:rPr>
                <w:lang w:eastAsia="en-US"/>
              </w:rPr>
              <w:t>3.7</w:t>
            </w:r>
          </w:p>
        </w:tc>
      </w:tr>
    </w:tbl>
    <w:p w:rsidR="00100A03" w:rsidRPr="00AC7E73" w:rsidRDefault="00100A03" w:rsidP="00100A03">
      <w:pPr>
        <w:ind w:firstLine="708"/>
        <w:jc w:val="center"/>
        <w:rPr>
          <w:i/>
          <w:sz w:val="26"/>
          <w:szCs w:val="26"/>
        </w:rPr>
      </w:pPr>
    </w:p>
    <w:p w:rsidR="00100A03" w:rsidRPr="00AC7E73" w:rsidRDefault="00100A03" w:rsidP="0049108D">
      <w:pPr>
        <w:jc w:val="both"/>
        <w:rPr>
          <w:sz w:val="26"/>
          <w:szCs w:val="26"/>
        </w:rPr>
      </w:pPr>
      <w:r w:rsidRPr="00AC7E73">
        <w:rPr>
          <w:sz w:val="26"/>
          <w:szCs w:val="26"/>
        </w:rPr>
        <w:t xml:space="preserve">      - глава </w:t>
      </w:r>
      <w:proofErr w:type="spellStart"/>
      <w:r w:rsidRPr="00AC7E73">
        <w:rPr>
          <w:sz w:val="26"/>
          <w:szCs w:val="26"/>
        </w:rPr>
        <w:t>Горноключевского</w:t>
      </w:r>
      <w:proofErr w:type="spellEnd"/>
      <w:r w:rsidRPr="00AC7E73">
        <w:rPr>
          <w:sz w:val="26"/>
          <w:szCs w:val="26"/>
        </w:rPr>
        <w:t xml:space="preserve"> городского поселения  – 1386,0 тыс. </w:t>
      </w:r>
      <w:proofErr w:type="spellStart"/>
      <w:r w:rsidRPr="00AC7E73">
        <w:rPr>
          <w:sz w:val="26"/>
          <w:szCs w:val="26"/>
        </w:rPr>
        <w:t>руб</w:t>
      </w:r>
      <w:proofErr w:type="spellEnd"/>
      <w:r w:rsidRPr="00AC7E73">
        <w:rPr>
          <w:sz w:val="26"/>
          <w:szCs w:val="26"/>
        </w:rPr>
        <w:t xml:space="preserve">      - </w:t>
      </w:r>
    </w:p>
    <w:p w:rsidR="00100A03" w:rsidRPr="00AC7E73" w:rsidRDefault="00100A03" w:rsidP="0049108D">
      <w:pPr>
        <w:jc w:val="both"/>
        <w:rPr>
          <w:sz w:val="26"/>
          <w:szCs w:val="26"/>
        </w:rPr>
      </w:pPr>
      <w:r w:rsidRPr="00AC7E73">
        <w:rPr>
          <w:sz w:val="26"/>
          <w:szCs w:val="26"/>
        </w:rPr>
        <w:t xml:space="preserve">      - аппарат администрации- </w:t>
      </w:r>
      <w:r w:rsidRPr="00AC7E73">
        <w:rPr>
          <w:sz w:val="26"/>
          <w:szCs w:val="26"/>
          <w:lang w:eastAsia="en-US"/>
        </w:rPr>
        <w:t xml:space="preserve">8695,9 </w:t>
      </w:r>
      <w:r w:rsidRPr="00AC7E73">
        <w:rPr>
          <w:sz w:val="26"/>
          <w:szCs w:val="26"/>
        </w:rPr>
        <w:t>тыс. руб.</w:t>
      </w:r>
    </w:p>
    <w:p w:rsidR="00100A03" w:rsidRDefault="00100A03" w:rsidP="0049108D">
      <w:pPr>
        <w:ind w:firstLine="708"/>
        <w:jc w:val="both"/>
        <w:rPr>
          <w:sz w:val="28"/>
          <w:szCs w:val="28"/>
        </w:rPr>
      </w:pPr>
      <w:r w:rsidRPr="00AC7E73">
        <w:rPr>
          <w:sz w:val="28"/>
          <w:szCs w:val="28"/>
        </w:rPr>
        <w:t>В структуре расходов по разделу 0100 «Общегосударственные вопросы»</w:t>
      </w:r>
      <w:r w:rsidRPr="00AC7E73">
        <w:rPr>
          <w:b/>
          <w:i/>
          <w:sz w:val="28"/>
          <w:szCs w:val="28"/>
        </w:rPr>
        <w:t xml:space="preserve"> </w:t>
      </w:r>
      <w:r w:rsidRPr="00AC7E73">
        <w:rPr>
          <w:sz w:val="28"/>
          <w:szCs w:val="28"/>
        </w:rPr>
        <w:t xml:space="preserve"> заработная плата составляет 61.2 %.</w:t>
      </w:r>
    </w:p>
    <w:p w:rsidR="00B30157" w:rsidRDefault="00B30157" w:rsidP="0049108D">
      <w:pPr>
        <w:jc w:val="both"/>
        <w:rPr>
          <w:bCs/>
          <w:sz w:val="28"/>
          <w:szCs w:val="28"/>
          <w:lang w:eastAsia="en-US"/>
        </w:rPr>
      </w:pPr>
      <w:r w:rsidRPr="00B30157">
        <w:rPr>
          <w:b/>
          <w:i/>
          <w:sz w:val="28"/>
          <w:szCs w:val="28"/>
        </w:rPr>
        <w:t>По подразделу 0309</w:t>
      </w:r>
      <w:r>
        <w:rPr>
          <w:sz w:val="28"/>
          <w:szCs w:val="28"/>
        </w:rPr>
        <w:t xml:space="preserve"> «</w:t>
      </w:r>
      <w:r w:rsidRPr="00B30157">
        <w:rPr>
          <w:b/>
          <w:i/>
          <w:sz w:val="28"/>
          <w:szCs w:val="28"/>
        </w:rPr>
        <w:t xml:space="preserve">Защита населения и территории от чрезвычайных </w:t>
      </w:r>
      <w:r>
        <w:rPr>
          <w:sz w:val="28"/>
          <w:szCs w:val="28"/>
        </w:rPr>
        <w:t>ситуаций природного и техногенного характера» профинансированы расходы в сумме 1896,7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в т ч за счет </w:t>
      </w:r>
      <w:r w:rsidRPr="00B30157">
        <w:rPr>
          <w:bCs/>
          <w:sz w:val="28"/>
          <w:szCs w:val="28"/>
          <w:lang w:eastAsia="en-US"/>
        </w:rPr>
        <w:t>дотации из резервного  фонда</w:t>
      </w:r>
      <w:r>
        <w:rPr>
          <w:bCs/>
          <w:sz w:val="28"/>
          <w:szCs w:val="28"/>
          <w:lang w:eastAsia="en-US"/>
        </w:rPr>
        <w:t xml:space="preserve"> </w:t>
      </w:r>
      <w:r w:rsidRPr="00B30157">
        <w:rPr>
          <w:bCs/>
          <w:sz w:val="28"/>
          <w:szCs w:val="28"/>
          <w:lang w:eastAsia="en-US"/>
        </w:rPr>
        <w:lastRenderedPageBreak/>
        <w:t>Администрации Приморского края на</w:t>
      </w:r>
      <w:r>
        <w:rPr>
          <w:bCs/>
          <w:sz w:val="28"/>
          <w:szCs w:val="28"/>
          <w:lang w:eastAsia="en-US"/>
        </w:rPr>
        <w:t xml:space="preserve"> л</w:t>
      </w:r>
      <w:r w:rsidRPr="00B30157">
        <w:rPr>
          <w:bCs/>
          <w:sz w:val="28"/>
          <w:szCs w:val="28"/>
          <w:lang w:eastAsia="en-US"/>
        </w:rPr>
        <w:t xml:space="preserve">иквидацию чрезвычайных ситуаций и стихийных бедствий </w:t>
      </w:r>
    </w:p>
    <w:p w:rsidR="00B30157" w:rsidRDefault="00B30157" w:rsidP="00B30157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в </w:t>
      </w:r>
      <w:r w:rsidRPr="00B30157">
        <w:rPr>
          <w:bCs/>
          <w:sz w:val="28"/>
          <w:szCs w:val="28"/>
          <w:lang w:eastAsia="en-US"/>
        </w:rPr>
        <w:t xml:space="preserve"> сумме 1543,9 тыс</w:t>
      </w:r>
      <w:proofErr w:type="gramStart"/>
      <w:r w:rsidRPr="00B30157">
        <w:rPr>
          <w:bCs/>
          <w:sz w:val="28"/>
          <w:szCs w:val="28"/>
          <w:lang w:eastAsia="en-US"/>
        </w:rPr>
        <w:t>.р</w:t>
      </w:r>
      <w:proofErr w:type="gramEnd"/>
      <w:r w:rsidRPr="00B30157">
        <w:rPr>
          <w:bCs/>
          <w:sz w:val="28"/>
          <w:szCs w:val="28"/>
          <w:lang w:eastAsia="en-US"/>
        </w:rPr>
        <w:t>уб.</w:t>
      </w:r>
    </w:p>
    <w:p w:rsidR="00E80D41" w:rsidRPr="00E80D41" w:rsidRDefault="00E80D41" w:rsidP="00B30157">
      <w:pPr>
        <w:jc w:val="both"/>
        <w:rPr>
          <w:b/>
          <w:bCs/>
          <w:sz w:val="28"/>
          <w:szCs w:val="28"/>
          <w:lang w:eastAsia="en-US"/>
        </w:rPr>
      </w:pPr>
      <w:r w:rsidRPr="00E80D41">
        <w:rPr>
          <w:b/>
          <w:bCs/>
          <w:sz w:val="28"/>
          <w:szCs w:val="28"/>
          <w:lang w:eastAsia="en-US"/>
        </w:rPr>
        <w:t>Раздел 0400 «</w:t>
      </w:r>
      <w:r w:rsidRPr="00E80D41">
        <w:rPr>
          <w:b/>
          <w:bCs/>
          <w:sz w:val="28"/>
          <w:szCs w:val="28"/>
        </w:rPr>
        <w:t>Национальная экономика»</w:t>
      </w:r>
      <w:r>
        <w:rPr>
          <w:b/>
          <w:bCs/>
          <w:sz w:val="28"/>
          <w:szCs w:val="28"/>
        </w:rPr>
        <w:t>:</w:t>
      </w:r>
    </w:p>
    <w:p w:rsidR="0030196C" w:rsidRPr="00B30157" w:rsidRDefault="00B30157" w:rsidP="0049108D">
      <w:pPr>
        <w:pStyle w:val="af0"/>
        <w:jc w:val="both"/>
        <w:rPr>
          <w:rFonts w:ascii="Times New Roman" w:hAnsi="Times New Roman" w:cs="Times New Roman"/>
          <w:color w:val="44546A" w:themeColor="text2"/>
          <w:sz w:val="28"/>
          <w:szCs w:val="28"/>
        </w:rPr>
      </w:pPr>
      <w:r w:rsidRPr="00B30157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30196C" w:rsidRPr="00B30157">
        <w:rPr>
          <w:rFonts w:ascii="Times New Roman" w:hAnsi="Times New Roman" w:cs="Times New Roman"/>
          <w:b/>
          <w:i/>
          <w:sz w:val="28"/>
          <w:szCs w:val="28"/>
        </w:rPr>
        <w:t xml:space="preserve"> подраздел 0408 «Безвозмездные перечисления организациям, </w:t>
      </w:r>
      <w:r w:rsidR="0030196C" w:rsidRPr="00B30157">
        <w:rPr>
          <w:rFonts w:ascii="Times New Roman" w:hAnsi="Times New Roman" w:cs="Times New Roman"/>
          <w:i/>
          <w:sz w:val="28"/>
          <w:szCs w:val="28"/>
        </w:rPr>
        <w:t>за исключением государственных и муниципальных организаций»</w:t>
      </w:r>
      <w:r w:rsidR="0030196C" w:rsidRPr="00B30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6C" w:rsidRPr="00E80D41" w:rsidRDefault="0030196C" w:rsidP="0049108D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D41">
        <w:rPr>
          <w:rFonts w:ascii="Times New Roman" w:hAnsi="Times New Roman" w:cs="Times New Roman"/>
          <w:sz w:val="28"/>
          <w:szCs w:val="28"/>
          <w:lang w:eastAsia="ru-RU"/>
        </w:rPr>
        <w:t>По разделу 0408  профинансирован</w:t>
      </w:r>
      <w:r w:rsidR="00E80D41" w:rsidRPr="00E80D41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80D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4AA">
        <w:rPr>
          <w:rFonts w:ascii="Times New Roman" w:hAnsi="Times New Roman" w:cs="Times New Roman"/>
          <w:sz w:val="26"/>
          <w:szCs w:val="26"/>
        </w:rPr>
        <w:t>субсидии</w:t>
      </w:r>
      <w:r w:rsidR="00E80D41" w:rsidRPr="00E80D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4AA">
        <w:rPr>
          <w:rFonts w:ascii="Times New Roman" w:hAnsi="Times New Roman" w:cs="Times New Roman"/>
          <w:sz w:val="26"/>
          <w:szCs w:val="26"/>
        </w:rPr>
        <w:t xml:space="preserve">ООО «Квадрат» </w:t>
      </w:r>
      <w:r w:rsidR="00B344AA" w:rsidRPr="00967C90">
        <w:rPr>
          <w:rFonts w:ascii="Times New Roman" w:hAnsi="Times New Roman" w:cs="Times New Roman"/>
          <w:sz w:val="26"/>
          <w:szCs w:val="26"/>
        </w:rPr>
        <w:t xml:space="preserve">в целях возмещения недополученных доходов в области автобусных пассажирских перевозок на территории </w:t>
      </w:r>
      <w:proofErr w:type="spellStart"/>
      <w:r w:rsidR="00B344AA" w:rsidRPr="00967C90">
        <w:rPr>
          <w:rFonts w:ascii="Times New Roman" w:hAnsi="Times New Roman" w:cs="Times New Roman"/>
          <w:sz w:val="26"/>
          <w:szCs w:val="26"/>
        </w:rPr>
        <w:t>Горноключевс</w:t>
      </w:r>
      <w:r w:rsidR="00B344AA"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 w:rsidR="00B344AA">
        <w:rPr>
          <w:rFonts w:ascii="Times New Roman" w:hAnsi="Times New Roman" w:cs="Times New Roman"/>
          <w:sz w:val="26"/>
          <w:szCs w:val="26"/>
        </w:rPr>
        <w:t xml:space="preserve"> городского поселения </w:t>
      </w:r>
      <w:r w:rsidR="00E80D41" w:rsidRPr="00E80D41">
        <w:rPr>
          <w:rFonts w:ascii="Times New Roman" w:hAnsi="Times New Roman" w:cs="Times New Roman"/>
          <w:sz w:val="28"/>
          <w:szCs w:val="28"/>
          <w:lang w:eastAsia="ru-RU"/>
        </w:rPr>
        <w:t>в сумме</w:t>
      </w:r>
      <w:r w:rsidRPr="00E80D41">
        <w:rPr>
          <w:rFonts w:ascii="Times New Roman" w:hAnsi="Times New Roman" w:cs="Times New Roman"/>
          <w:sz w:val="28"/>
          <w:szCs w:val="28"/>
          <w:lang w:eastAsia="ru-RU"/>
        </w:rPr>
        <w:t xml:space="preserve"> 770,0 тыс</w:t>
      </w:r>
      <w:proofErr w:type="gramStart"/>
      <w:r w:rsidRPr="00E80D4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E80D41">
        <w:rPr>
          <w:rFonts w:ascii="Times New Roman" w:hAnsi="Times New Roman" w:cs="Times New Roman"/>
          <w:sz w:val="28"/>
          <w:szCs w:val="28"/>
          <w:lang w:eastAsia="ru-RU"/>
        </w:rPr>
        <w:t xml:space="preserve">уб. </w:t>
      </w:r>
    </w:p>
    <w:p w:rsidR="0030196C" w:rsidRPr="00E80D41" w:rsidRDefault="0030196C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E80D41">
        <w:rPr>
          <w:rFonts w:ascii="Times New Roman" w:hAnsi="Times New Roman" w:cs="Times New Roman"/>
          <w:sz w:val="28"/>
          <w:szCs w:val="28"/>
        </w:rPr>
        <w:t>Статьей 78 Бюджетного кодекса РФ предусмотрены порядок и условия предоставления субсидий юридическим лицам (за исключением субсидий государственным (муниципальным) учреждениям). В соответствии с данной статьей БК РФ субсидии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из местных бюджетов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</w:t>
      </w:r>
      <w:proofErr w:type="gramStart"/>
      <w:r w:rsidRPr="00E80D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80D41">
        <w:rPr>
          <w:sz w:val="28"/>
          <w:szCs w:val="28"/>
        </w:rPr>
        <w:t xml:space="preserve"> </w:t>
      </w:r>
      <w:r w:rsidRPr="00E80D41">
        <w:rPr>
          <w:rFonts w:ascii="Times New Roman" w:hAnsi="Times New Roman" w:cs="Times New Roman"/>
          <w:sz w:val="28"/>
          <w:szCs w:val="28"/>
        </w:rPr>
        <w:t xml:space="preserve">Согласно пп.2 п.3 ст. 78 БК РФ нормативный правовой акт, регулирующий предоставление субсидий из соответствующего бюджета, должен определять </w:t>
      </w:r>
      <w:r w:rsidRPr="00E80D41">
        <w:rPr>
          <w:rFonts w:ascii="Times New Roman" w:hAnsi="Times New Roman" w:cs="Times New Roman"/>
          <w:i/>
          <w:sz w:val="28"/>
          <w:szCs w:val="28"/>
        </w:rPr>
        <w:t>цели, условия и порядок предоставления субсидий</w:t>
      </w:r>
      <w:r w:rsidRPr="00E80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96C" w:rsidRPr="003D0CEF" w:rsidRDefault="0030196C" w:rsidP="0049108D">
      <w:pPr>
        <w:pStyle w:val="af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80D41">
        <w:rPr>
          <w:rFonts w:ascii="Times New Roman" w:hAnsi="Times New Roman" w:cs="Times New Roman"/>
          <w:sz w:val="28"/>
          <w:szCs w:val="28"/>
        </w:rPr>
        <w:t>В нарушение статьи 78 БК РФ на 201</w:t>
      </w:r>
      <w:r w:rsidR="00E80D41" w:rsidRPr="00E80D41">
        <w:rPr>
          <w:rFonts w:ascii="Times New Roman" w:hAnsi="Times New Roman" w:cs="Times New Roman"/>
          <w:sz w:val="28"/>
          <w:szCs w:val="28"/>
        </w:rPr>
        <w:t>3</w:t>
      </w:r>
      <w:r w:rsidRPr="00E80D41">
        <w:rPr>
          <w:rFonts w:ascii="Times New Roman" w:hAnsi="Times New Roman" w:cs="Times New Roman"/>
          <w:sz w:val="28"/>
          <w:szCs w:val="28"/>
        </w:rPr>
        <w:t xml:space="preserve"> год таки</w:t>
      </w:r>
      <w:r w:rsidR="00E80D41" w:rsidRPr="00E80D41">
        <w:rPr>
          <w:rFonts w:ascii="Times New Roman" w:hAnsi="Times New Roman" w:cs="Times New Roman"/>
          <w:sz w:val="28"/>
          <w:szCs w:val="28"/>
        </w:rPr>
        <w:t>е</w:t>
      </w:r>
      <w:r w:rsidRPr="00E80D41">
        <w:rPr>
          <w:rFonts w:ascii="Times New Roman" w:hAnsi="Times New Roman" w:cs="Times New Roman"/>
          <w:sz w:val="28"/>
          <w:szCs w:val="28"/>
        </w:rPr>
        <w:t xml:space="preserve"> НПА </w:t>
      </w:r>
      <w:r w:rsidR="00E80D41" w:rsidRPr="00E80D41">
        <w:rPr>
          <w:rFonts w:ascii="Times New Roman" w:hAnsi="Times New Roman" w:cs="Times New Roman"/>
          <w:sz w:val="28"/>
          <w:szCs w:val="28"/>
        </w:rPr>
        <w:t>отсутствуют</w:t>
      </w:r>
      <w:r w:rsidRPr="003D0CEF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30196C" w:rsidRPr="002A7157" w:rsidRDefault="0030196C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2A7157">
        <w:rPr>
          <w:rFonts w:ascii="Times New Roman" w:hAnsi="Times New Roman" w:cs="Times New Roman"/>
          <w:sz w:val="28"/>
          <w:szCs w:val="28"/>
        </w:rPr>
        <w:t>Распоряжением  от 01.03.</w:t>
      </w:r>
      <w:r w:rsidR="00B863CE">
        <w:rPr>
          <w:rFonts w:ascii="Times New Roman" w:hAnsi="Times New Roman" w:cs="Times New Roman"/>
          <w:sz w:val="28"/>
          <w:szCs w:val="28"/>
        </w:rPr>
        <w:t>20</w:t>
      </w:r>
      <w:r w:rsidRPr="002A7157">
        <w:rPr>
          <w:rFonts w:ascii="Times New Roman" w:hAnsi="Times New Roman" w:cs="Times New Roman"/>
          <w:sz w:val="28"/>
          <w:szCs w:val="28"/>
        </w:rPr>
        <w:t>13 г № 23-р</w:t>
      </w:r>
      <w:r w:rsidR="002A7157" w:rsidRPr="002A7157">
        <w:rPr>
          <w:rFonts w:ascii="Times New Roman" w:hAnsi="Times New Roman" w:cs="Times New Roman"/>
          <w:sz w:val="28"/>
          <w:szCs w:val="28"/>
        </w:rPr>
        <w:t xml:space="preserve"> со с</w:t>
      </w:r>
      <w:r w:rsidRPr="002A7157">
        <w:rPr>
          <w:rFonts w:ascii="Times New Roman" w:hAnsi="Times New Roman" w:cs="Times New Roman"/>
          <w:sz w:val="28"/>
          <w:szCs w:val="28"/>
        </w:rPr>
        <w:t>сылк</w:t>
      </w:r>
      <w:r w:rsidR="002A7157" w:rsidRPr="002A7157">
        <w:rPr>
          <w:rFonts w:ascii="Times New Roman" w:hAnsi="Times New Roman" w:cs="Times New Roman"/>
          <w:sz w:val="28"/>
          <w:szCs w:val="28"/>
        </w:rPr>
        <w:t>ой на федеральный закон</w:t>
      </w:r>
      <w:r w:rsidRPr="002A7157">
        <w:rPr>
          <w:rFonts w:ascii="Times New Roman" w:hAnsi="Times New Roman" w:cs="Times New Roman"/>
          <w:sz w:val="28"/>
          <w:szCs w:val="28"/>
        </w:rPr>
        <w:t xml:space="preserve"> № 94-фз, </w:t>
      </w:r>
      <w:proofErr w:type="spellStart"/>
      <w:proofErr w:type="gramStart"/>
      <w:r w:rsidRPr="002A7157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A7157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2A715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A7157">
        <w:rPr>
          <w:rFonts w:ascii="Times New Roman" w:hAnsi="Times New Roman" w:cs="Times New Roman"/>
          <w:sz w:val="28"/>
          <w:szCs w:val="28"/>
        </w:rPr>
        <w:t xml:space="preserve"> 24 Устава ГГП провести открыт</w:t>
      </w:r>
      <w:r w:rsidR="002A7157" w:rsidRPr="002A7157">
        <w:rPr>
          <w:rFonts w:ascii="Times New Roman" w:hAnsi="Times New Roman" w:cs="Times New Roman"/>
          <w:sz w:val="28"/>
          <w:szCs w:val="28"/>
        </w:rPr>
        <w:t>ый</w:t>
      </w:r>
      <w:r w:rsidRPr="002A7157">
        <w:rPr>
          <w:rFonts w:ascii="Times New Roman" w:hAnsi="Times New Roman" w:cs="Times New Roman"/>
          <w:sz w:val="28"/>
          <w:szCs w:val="28"/>
        </w:rPr>
        <w:t xml:space="preserve"> аукцион по отбору подрядчика на осуществление пассаж</w:t>
      </w:r>
      <w:r w:rsidR="002A7157" w:rsidRPr="002A7157">
        <w:rPr>
          <w:rFonts w:ascii="Times New Roman" w:hAnsi="Times New Roman" w:cs="Times New Roman"/>
          <w:sz w:val="28"/>
          <w:szCs w:val="28"/>
        </w:rPr>
        <w:t>ирских</w:t>
      </w:r>
      <w:r w:rsidRPr="002A7157">
        <w:rPr>
          <w:rFonts w:ascii="Times New Roman" w:hAnsi="Times New Roman" w:cs="Times New Roman"/>
          <w:sz w:val="28"/>
          <w:szCs w:val="28"/>
        </w:rPr>
        <w:t xml:space="preserve"> перевоз</w:t>
      </w:r>
      <w:r w:rsidR="002A7157" w:rsidRPr="002A7157">
        <w:rPr>
          <w:rFonts w:ascii="Times New Roman" w:hAnsi="Times New Roman" w:cs="Times New Roman"/>
          <w:sz w:val="28"/>
          <w:szCs w:val="28"/>
        </w:rPr>
        <w:t>ок</w:t>
      </w:r>
      <w:r w:rsidRPr="002A7157">
        <w:rPr>
          <w:rFonts w:ascii="Times New Roman" w:hAnsi="Times New Roman" w:cs="Times New Roman"/>
          <w:sz w:val="28"/>
          <w:szCs w:val="28"/>
        </w:rPr>
        <w:t xml:space="preserve"> на 2013 год . Однако муниципальный контракт </w:t>
      </w:r>
      <w:r w:rsidR="00C05FA0">
        <w:rPr>
          <w:rFonts w:ascii="Times New Roman" w:hAnsi="Times New Roman" w:cs="Times New Roman"/>
          <w:sz w:val="28"/>
          <w:szCs w:val="28"/>
        </w:rPr>
        <w:t xml:space="preserve">с </w:t>
      </w:r>
      <w:r w:rsidR="00C05FA0" w:rsidRPr="00967C90">
        <w:rPr>
          <w:rFonts w:ascii="Times New Roman" w:hAnsi="Times New Roman" w:cs="Times New Roman"/>
          <w:sz w:val="26"/>
          <w:szCs w:val="26"/>
        </w:rPr>
        <w:t xml:space="preserve">ООО «Квадрат»  </w:t>
      </w:r>
      <w:r w:rsidRPr="002A7157">
        <w:rPr>
          <w:rFonts w:ascii="Times New Roman" w:hAnsi="Times New Roman" w:cs="Times New Roman"/>
          <w:sz w:val="28"/>
          <w:szCs w:val="28"/>
        </w:rPr>
        <w:t>заключен от 27.12.2012 г на основании протокола заседания комиссии по размещению заказов на поставки товаров , выполнение работ, оказание услуг для муниципальных нужд ГГП № 3-1/12-2012 от 19.12.2012 г</w:t>
      </w:r>
      <w:r w:rsidR="002A7157">
        <w:rPr>
          <w:rFonts w:ascii="Times New Roman" w:hAnsi="Times New Roman" w:cs="Times New Roman"/>
          <w:sz w:val="28"/>
          <w:szCs w:val="28"/>
        </w:rPr>
        <w:t>.</w:t>
      </w:r>
    </w:p>
    <w:p w:rsidR="007E3632" w:rsidRPr="005A4501" w:rsidRDefault="0030196C" w:rsidP="0030196C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5A45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r w:rsidR="007E3632" w:rsidRPr="005A45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под</w:t>
      </w:r>
      <w:r w:rsidRPr="005A45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разделу 04</w:t>
      </w:r>
      <w:r w:rsidR="007E3632" w:rsidRPr="005A45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09</w:t>
      </w:r>
      <w:r w:rsidRPr="005A450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7E3632" w:rsidRPr="005A45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«Муниципальный дорожный фонд»</w:t>
      </w:r>
    </w:p>
    <w:p w:rsidR="007E3632" w:rsidRPr="005A4501" w:rsidRDefault="00B650CC" w:rsidP="0049108D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50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7E3632" w:rsidRPr="005A4501">
        <w:rPr>
          <w:rFonts w:ascii="Times New Roman" w:hAnsi="Times New Roman" w:cs="Times New Roman"/>
          <w:sz w:val="28"/>
          <w:szCs w:val="28"/>
          <w:lang w:eastAsia="ru-RU"/>
        </w:rPr>
        <w:t>Осуществлено финансирование работ по обслуживанию дорог поселения в сумме 4702,5 тыс</w:t>
      </w:r>
      <w:proofErr w:type="gramStart"/>
      <w:r w:rsidR="007E3632" w:rsidRPr="005A450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E3632" w:rsidRPr="005A4501">
        <w:rPr>
          <w:rFonts w:ascii="Times New Roman" w:hAnsi="Times New Roman" w:cs="Times New Roman"/>
          <w:sz w:val="28"/>
          <w:szCs w:val="28"/>
          <w:lang w:eastAsia="ru-RU"/>
        </w:rPr>
        <w:t>уб., в т ч :</w:t>
      </w:r>
    </w:p>
    <w:p w:rsidR="007E3632" w:rsidRPr="005A4501" w:rsidRDefault="007E3632" w:rsidP="0049108D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501">
        <w:rPr>
          <w:rFonts w:ascii="Times New Roman" w:hAnsi="Times New Roman" w:cs="Times New Roman"/>
          <w:sz w:val="28"/>
          <w:szCs w:val="28"/>
          <w:lang w:eastAsia="ru-RU"/>
        </w:rPr>
        <w:t xml:space="preserve">ООО « </w:t>
      </w:r>
      <w:proofErr w:type="spellStart"/>
      <w:r w:rsidRPr="005A4501">
        <w:rPr>
          <w:rFonts w:ascii="Times New Roman" w:hAnsi="Times New Roman" w:cs="Times New Roman"/>
          <w:sz w:val="28"/>
          <w:szCs w:val="28"/>
          <w:lang w:eastAsia="ru-RU"/>
        </w:rPr>
        <w:t>Териос</w:t>
      </w:r>
      <w:proofErr w:type="spellEnd"/>
      <w:r w:rsidRPr="005A4501">
        <w:rPr>
          <w:rFonts w:ascii="Times New Roman" w:hAnsi="Times New Roman" w:cs="Times New Roman"/>
          <w:sz w:val="28"/>
          <w:szCs w:val="28"/>
          <w:lang w:eastAsia="ru-RU"/>
        </w:rPr>
        <w:t xml:space="preserve">» за асфальтирование дорог </w:t>
      </w:r>
      <w:proofErr w:type="spellStart"/>
      <w:r w:rsidRPr="005A4501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5A4501">
        <w:rPr>
          <w:rFonts w:ascii="Times New Roman" w:hAnsi="Times New Roman" w:cs="Times New Roman"/>
          <w:sz w:val="28"/>
          <w:szCs w:val="28"/>
          <w:lang w:eastAsia="ru-RU"/>
        </w:rPr>
        <w:t xml:space="preserve"> 10% от стоимости контракта </w:t>
      </w:r>
      <w:r w:rsidR="00B650CC" w:rsidRPr="005A4501">
        <w:rPr>
          <w:rFonts w:ascii="Times New Roman" w:hAnsi="Times New Roman" w:cs="Times New Roman"/>
          <w:sz w:val="28"/>
          <w:szCs w:val="28"/>
          <w:lang w:eastAsia="ru-RU"/>
        </w:rPr>
        <w:t>в сумме 468,1 тыс</w:t>
      </w:r>
      <w:proofErr w:type="gramStart"/>
      <w:r w:rsidR="00B650CC" w:rsidRPr="005A450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650CC" w:rsidRPr="005A4501">
        <w:rPr>
          <w:rFonts w:ascii="Times New Roman" w:hAnsi="Times New Roman" w:cs="Times New Roman"/>
          <w:sz w:val="28"/>
          <w:szCs w:val="28"/>
          <w:lang w:eastAsia="ru-RU"/>
        </w:rPr>
        <w:t>уб.</w:t>
      </w:r>
    </w:p>
    <w:p w:rsidR="00B650CC" w:rsidRPr="005A4501" w:rsidRDefault="00B650CC" w:rsidP="0049108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A4501">
        <w:rPr>
          <w:rFonts w:ascii="Times New Roman" w:hAnsi="Times New Roman"/>
          <w:sz w:val="28"/>
          <w:szCs w:val="28"/>
        </w:rPr>
        <w:t>ОАО «Приморское автодорожное ремонтное предприятие»</w:t>
      </w:r>
      <w:r w:rsidRPr="005A4501">
        <w:rPr>
          <w:rFonts w:ascii="Times New Roman" w:hAnsi="Times New Roman"/>
          <w:b/>
          <w:sz w:val="28"/>
          <w:szCs w:val="28"/>
        </w:rPr>
        <w:t xml:space="preserve"> </w:t>
      </w:r>
      <w:r w:rsidRPr="005A4501">
        <w:rPr>
          <w:rFonts w:ascii="Times New Roman" w:hAnsi="Times New Roman"/>
          <w:sz w:val="28"/>
          <w:szCs w:val="28"/>
        </w:rPr>
        <w:t>филиал «Кировский»  за асфальтирование – 302,2 тыс</w:t>
      </w:r>
      <w:proofErr w:type="gramStart"/>
      <w:r w:rsidRPr="005A4501">
        <w:rPr>
          <w:rFonts w:ascii="Times New Roman" w:hAnsi="Times New Roman"/>
          <w:sz w:val="28"/>
          <w:szCs w:val="28"/>
        </w:rPr>
        <w:t>.р</w:t>
      </w:r>
      <w:proofErr w:type="gramEnd"/>
      <w:r w:rsidRPr="005A4501">
        <w:rPr>
          <w:rFonts w:ascii="Times New Roman" w:hAnsi="Times New Roman"/>
          <w:sz w:val="28"/>
          <w:szCs w:val="28"/>
        </w:rPr>
        <w:t xml:space="preserve">уб. </w:t>
      </w:r>
    </w:p>
    <w:p w:rsidR="00B650CC" w:rsidRPr="005A4501" w:rsidRDefault="00B650CC" w:rsidP="0049108D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501">
        <w:rPr>
          <w:rFonts w:ascii="Times New Roman" w:hAnsi="Times New Roman"/>
          <w:sz w:val="28"/>
          <w:szCs w:val="28"/>
        </w:rPr>
        <w:t>МУП « Кристалл» - 3932,2 тыс</w:t>
      </w:r>
      <w:proofErr w:type="gramStart"/>
      <w:r w:rsidRPr="005A4501">
        <w:rPr>
          <w:rFonts w:ascii="Times New Roman" w:hAnsi="Times New Roman"/>
          <w:sz w:val="28"/>
          <w:szCs w:val="28"/>
        </w:rPr>
        <w:t>.р</w:t>
      </w:r>
      <w:proofErr w:type="gramEnd"/>
      <w:r w:rsidRPr="005A4501">
        <w:rPr>
          <w:rFonts w:ascii="Times New Roman" w:hAnsi="Times New Roman"/>
          <w:sz w:val="28"/>
          <w:szCs w:val="28"/>
        </w:rPr>
        <w:t>уб.</w:t>
      </w:r>
    </w:p>
    <w:p w:rsidR="007E3632" w:rsidRPr="005A4501" w:rsidRDefault="007E3632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5A4501">
        <w:rPr>
          <w:rFonts w:ascii="Times New Roman" w:hAnsi="Times New Roman" w:cs="Times New Roman"/>
          <w:i/>
          <w:sz w:val="28"/>
          <w:szCs w:val="28"/>
        </w:rPr>
        <w:t xml:space="preserve">Согласно отчету об исполнении бюджета за 2013 год в составе безвозмездных поступлений </w:t>
      </w:r>
      <w:r w:rsidRPr="005A4501">
        <w:rPr>
          <w:rFonts w:ascii="Times New Roman" w:hAnsi="Times New Roman" w:cs="Times New Roman"/>
          <w:b/>
          <w:i/>
          <w:sz w:val="28"/>
          <w:szCs w:val="28"/>
        </w:rPr>
        <w:t>средств краевого бюджета</w:t>
      </w:r>
      <w:r w:rsidRPr="005A4501">
        <w:rPr>
          <w:rFonts w:ascii="Times New Roman" w:hAnsi="Times New Roman" w:cs="Times New Roman"/>
          <w:i/>
          <w:sz w:val="28"/>
          <w:szCs w:val="28"/>
        </w:rPr>
        <w:t xml:space="preserve">  на ремонт автомобильных дорог поселения </w:t>
      </w:r>
      <w:r w:rsidRPr="005A4501">
        <w:rPr>
          <w:rFonts w:ascii="Times New Roman" w:hAnsi="Times New Roman" w:cs="Times New Roman"/>
          <w:b/>
          <w:i/>
          <w:sz w:val="28"/>
          <w:szCs w:val="28"/>
        </w:rPr>
        <w:t>не поступало</w:t>
      </w:r>
      <w:proofErr w:type="gramStart"/>
      <w:r w:rsidRPr="005A4501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B650CC" w:rsidRPr="005A4501" w:rsidRDefault="00B650CC" w:rsidP="0049108D">
      <w:pPr>
        <w:pStyle w:val="af0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Pr="005A45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подразделу 0412</w:t>
      </w:r>
      <w:r w:rsidRPr="005A450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5A450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«Другие вопросы в области национальной экономики»</w:t>
      </w:r>
    </w:p>
    <w:p w:rsidR="00B650CC" w:rsidRPr="005A4501" w:rsidRDefault="00B650CC" w:rsidP="0049108D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501">
        <w:rPr>
          <w:rFonts w:ascii="Times New Roman" w:hAnsi="Times New Roman" w:cs="Times New Roman"/>
          <w:sz w:val="28"/>
          <w:szCs w:val="28"/>
          <w:lang w:eastAsia="ru-RU"/>
        </w:rPr>
        <w:t>Финансирование расходов</w:t>
      </w:r>
      <w:r w:rsidRPr="005A4501">
        <w:rPr>
          <w:rFonts w:ascii="Times New Roman" w:hAnsi="Times New Roman" w:cs="Times New Roman"/>
          <w:sz w:val="28"/>
          <w:szCs w:val="28"/>
        </w:rPr>
        <w:t xml:space="preserve"> </w:t>
      </w:r>
      <w:r w:rsidR="005A4501" w:rsidRPr="005A4501">
        <w:rPr>
          <w:rFonts w:ascii="Times New Roman" w:hAnsi="Times New Roman" w:cs="Times New Roman"/>
          <w:sz w:val="28"/>
          <w:szCs w:val="28"/>
        </w:rPr>
        <w:t xml:space="preserve">по </w:t>
      </w:r>
      <w:r w:rsidRPr="005A4501">
        <w:rPr>
          <w:rFonts w:ascii="Times New Roman" w:hAnsi="Times New Roman" w:cs="Times New Roman"/>
          <w:sz w:val="28"/>
          <w:szCs w:val="28"/>
        </w:rPr>
        <w:t>проект</w:t>
      </w:r>
      <w:r w:rsidR="005A4501" w:rsidRPr="005A4501">
        <w:rPr>
          <w:rFonts w:ascii="Times New Roman" w:hAnsi="Times New Roman" w:cs="Times New Roman"/>
          <w:sz w:val="28"/>
          <w:szCs w:val="28"/>
        </w:rPr>
        <w:t>у</w:t>
      </w:r>
      <w:r w:rsidRPr="005A4501">
        <w:rPr>
          <w:rFonts w:ascii="Times New Roman" w:hAnsi="Times New Roman" w:cs="Times New Roman"/>
          <w:sz w:val="28"/>
          <w:szCs w:val="28"/>
        </w:rPr>
        <w:t xml:space="preserve"> генерального плана</w:t>
      </w:r>
      <w:proofErr w:type="gramStart"/>
      <w:r w:rsidRPr="005A45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A4501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proofErr w:type="spellStart"/>
      <w:r w:rsidRPr="005A4501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5A4501">
        <w:rPr>
          <w:rFonts w:ascii="Times New Roman" w:hAnsi="Times New Roman" w:cs="Times New Roman"/>
          <w:sz w:val="28"/>
          <w:szCs w:val="28"/>
        </w:rPr>
        <w:t xml:space="preserve"> городского поселения Кировского муницип</w:t>
      </w:r>
      <w:r w:rsidR="005A4501" w:rsidRPr="005A4501">
        <w:rPr>
          <w:rFonts w:ascii="Times New Roman" w:hAnsi="Times New Roman" w:cs="Times New Roman"/>
          <w:sz w:val="28"/>
          <w:szCs w:val="28"/>
        </w:rPr>
        <w:t xml:space="preserve">ального района </w:t>
      </w:r>
      <w:proofErr w:type="spellStart"/>
      <w:r w:rsidR="005A4501" w:rsidRPr="005A4501">
        <w:rPr>
          <w:rFonts w:ascii="Times New Roman" w:hAnsi="Times New Roman" w:cs="Times New Roman"/>
          <w:sz w:val="28"/>
          <w:szCs w:val="28"/>
        </w:rPr>
        <w:t>Примосркого</w:t>
      </w:r>
      <w:proofErr w:type="spellEnd"/>
      <w:r w:rsidR="005A4501" w:rsidRPr="005A4501">
        <w:rPr>
          <w:rFonts w:ascii="Times New Roman" w:hAnsi="Times New Roman" w:cs="Times New Roman"/>
          <w:sz w:val="28"/>
          <w:szCs w:val="28"/>
        </w:rPr>
        <w:t xml:space="preserve"> края по муниципальному контракту с </w:t>
      </w:r>
      <w:r w:rsidRPr="005A450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5A4501">
        <w:rPr>
          <w:rFonts w:ascii="Times New Roman" w:hAnsi="Times New Roman" w:cs="Times New Roman"/>
          <w:sz w:val="28"/>
          <w:szCs w:val="28"/>
        </w:rPr>
        <w:t>Приморгражданпроект</w:t>
      </w:r>
      <w:proofErr w:type="spellEnd"/>
      <w:r w:rsidRPr="005A4501">
        <w:rPr>
          <w:rFonts w:ascii="Times New Roman" w:hAnsi="Times New Roman" w:cs="Times New Roman"/>
          <w:sz w:val="28"/>
          <w:szCs w:val="28"/>
        </w:rPr>
        <w:t xml:space="preserve">» </w:t>
      </w:r>
      <w:r w:rsidR="005A4501" w:rsidRPr="005A4501">
        <w:rPr>
          <w:rFonts w:ascii="Times New Roman" w:hAnsi="Times New Roman" w:cs="Times New Roman"/>
          <w:sz w:val="28"/>
          <w:szCs w:val="28"/>
        </w:rPr>
        <w:t>за счет субсидии из краевого бюджета</w:t>
      </w:r>
      <w:r w:rsidR="005A4501">
        <w:rPr>
          <w:rFonts w:ascii="Times New Roman" w:hAnsi="Times New Roman" w:cs="Times New Roman"/>
          <w:sz w:val="28"/>
          <w:szCs w:val="28"/>
        </w:rPr>
        <w:t xml:space="preserve"> в сумме 1555,0 тыс.руб.</w:t>
      </w:r>
    </w:p>
    <w:p w:rsidR="007E3632" w:rsidRDefault="007E3632" w:rsidP="0049108D">
      <w:pPr>
        <w:pStyle w:val="af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D2E15" w:rsidRDefault="0030196C" w:rsidP="0049108D">
      <w:pPr>
        <w:pStyle w:val="af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      </w:t>
      </w:r>
    </w:p>
    <w:p w:rsidR="000D2E15" w:rsidRPr="001F25CD" w:rsidRDefault="000D2E15" w:rsidP="0049108D">
      <w:pPr>
        <w:pStyle w:val="af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2E15">
        <w:rPr>
          <w:rFonts w:ascii="Times New Roman" w:hAnsi="Times New Roman" w:cs="Times New Roman"/>
          <w:b/>
          <w:sz w:val="26"/>
          <w:szCs w:val="26"/>
          <w:lang w:eastAsia="ru-RU"/>
        </w:rPr>
        <w:t>Раздел 0500 «Жилищно-коммунальное хозяйство»</w:t>
      </w:r>
      <w:r w:rsidR="0076429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64291" w:rsidRPr="00764291">
        <w:rPr>
          <w:rFonts w:ascii="Times New Roman" w:hAnsi="Times New Roman" w:cs="Times New Roman"/>
          <w:sz w:val="26"/>
          <w:szCs w:val="26"/>
          <w:lang w:eastAsia="ru-RU"/>
        </w:rPr>
        <w:t>всего расходы на сумму</w:t>
      </w:r>
      <w:r w:rsidR="00764291">
        <w:rPr>
          <w:rFonts w:ascii="Times New Roman" w:hAnsi="Times New Roman" w:cs="Times New Roman"/>
          <w:sz w:val="26"/>
          <w:szCs w:val="26"/>
          <w:lang w:eastAsia="ru-RU"/>
        </w:rPr>
        <w:t xml:space="preserve"> 16043,8 </w:t>
      </w:r>
      <w:proofErr w:type="spellStart"/>
      <w:r w:rsidR="00764291" w:rsidRPr="001F25CD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64291" w:rsidRPr="001F25CD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64291" w:rsidRPr="001F25CD">
        <w:rPr>
          <w:rFonts w:ascii="Times New Roman" w:hAnsi="Times New Roman" w:cs="Times New Roman"/>
          <w:sz w:val="28"/>
          <w:szCs w:val="28"/>
          <w:lang w:eastAsia="ru-RU"/>
        </w:rPr>
        <w:t>уб.,в</w:t>
      </w:r>
      <w:proofErr w:type="spellEnd"/>
      <w:r w:rsidR="00764291" w:rsidRPr="001F25CD">
        <w:rPr>
          <w:rFonts w:ascii="Times New Roman" w:hAnsi="Times New Roman" w:cs="Times New Roman"/>
          <w:sz w:val="28"/>
          <w:szCs w:val="28"/>
          <w:lang w:eastAsia="ru-RU"/>
        </w:rPr>
        <w:t xml:space="preserve"> т ч  </w:t>
      </w:r>
      <w:r w:rsidRPr="001F25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F25CD" w:rsidRDefault="0030196C" w:rsidP="0049108D">
      <w:pPr>
        <w:pStyle w:val="af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25C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подразделу</w:t>
      </w:r>
      <w:r w:rsidRPr="001F25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5CD">
        <w:rPr>
          <w:rFonts w:ascii="Times New Roman" w:hAnsi="Times New Roman" w:cs="Times New Roman"/>
          <w:b/>
          <w:i/>
          <w:sz w:val="28"/>
          <w:szCs w:val="28"/>
        </w:rPr>
        <w:t>0501</w:t>
      </w:r>
      <w:r w:rsidR="001F25CD">
        <w:rPr>
          <w:rFonts w:ascii="Times New Roman" w:hAnsi="Times New Roman" w:cs="Times New Roman"/>
          <w:b/>
          <w:i/>
          <w:sz w:val="28"/>
          <w:szCs w:val="28"/>
        </w:rPr>
        <w:t xml:space="preserve"> «Жилищное хозяйство»</w:t>
      </w:r>
      <w:r w:rsidR="0034621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346219" w:rsidRPr="00346219">
        <w:rPr>
          <w:rFonts w:ascii="Times New Roman" w:hAnsi="Times New Roman" w:cs="Times New Roman"/>
          <w:sz w:val="28"/>
          <w:szCs w:val="28"/>
        </w:rPr>
        <w:t>Всего расходов</w:t>
      </w:r>
      <w:r w:rsidR="0034621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46219" w:rsidRPr="00346219">
        <w:rPr>
          <w:rFonts w:ascii="Times New Roman" w:hAnsi="Times New Roman" w:cs="Times New Roman"/>
          <w:sz w:val="28"/>
          <w:szCs w:val="28"/>
        </w:rPr>
        <w:t>9853,6 тыс</w:t>
      </w:r>
      <w:proofErr w:type="gramStart"/>
      <w:r w:rsidR="00346219" w:rsidRPr="003462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6219" w:rsidRPr="00346219">
        <w:rPr>
          <w:rFonts w:ascii="Times New Roman" w:hAnsi="Times New Roman" w:cs="Times New Roman"/>
          <w:sz w:val="28"/>
          <w:szCs w:val="28"/>
        </w:rPr>
        <w:t>уб.</w:t>
      </w:r>
      <w:r w:rsidR="00346219">
        <w:rPr>
          <w:rFonts w:ascii="Times New Roman" w:hAnsi="Times New Roman" w:cs="Times New Roman"/>
          <w:sz w:val="28"/>
          <w:szCs w:val="28"/>
        </w:rPr>
        <w:t xml:space="preserve">, в т ч </w:t>
      </w:r>
    </w:p>
    <w:p w:rsidR="001F25CD" w:rsidRDefault="00346219" w:rsidP="0049108D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1420,5 тыс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уб.- </w:t>
      </w:r>
      <w:r w:rsidR="001F25CD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расходов по обслуживанию жилищного хозяйства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F25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F25CD" w:rsidRPr="00947040" w:rsidRDefault="00346219" w:rsidP="0049108D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040">
        <w:rPr>
          <w:rFonts w:ascii="Times New Roman" w:hAnsi="Times New Roman" w:cs="Times New Roman"/>
          <w:sz w:val="28"/>
          <w:szCs w:val="28"/>
        </w:rPr>
        <w:t>8433,0 тыс</w:t>
      </w:r>
      <w:proofErr w:type="gramStart"/>
      <w:r w:rsidRPr="009470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47040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25CD" w:rsidRPr="00947040">
        <w:rPr>
          <w:rFonts w:ascii="Times New Roman" w:hAnsi="Times New Roman" w:cs="Times New Roman"/>
          <w:sz w:val="28"/>
          <w:szCs w:val="28"/>
          <w:lang w:eastAsia="ru-RU"/>
        </w:rPr>
        <w:t>Финансирование расходов по программе «</w:t>
      </w:r>
      <w:r w:rsidR="001F25CD" w:rsidRPr="00947040">
        <w:rPr>
          <w:rFonts w:ascii="Times New Roman" w:hAnsi="Times New Roman" w:cs="Times New Roman"/>
          <w:sz w:val="28"/>
          <w:szCs w:val="28"/>
        </w:rPr>
        <w:t xml:space="preserve"> Обеспечение мероприятий по переселению граждан из аварийного жилищного фонда»</w:t>
      </w:r>
      <w:r w:rsidR="001F25CD" w:rsidRPr="00947040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</w:p>
    <w:p w:rsidR="00346219" w:rsidRDefault="001F25CD" w:rsidP="0049108D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040">
        <w:rPr>
          <w:rFonts w:ascii="Times New Roman" w:hAnsi="Times New Roman" w:cs="Times New Roman"/>
          <w:sz w:val="28"/>
          <w:szCs w:val="28"/>
        </w:rPr>
        <w:t>ООО</w:t>
      </w:r>
      <w:r w:rsidR="00947040" w:rsidRPr="00947040">
        <w:rPr>
          <w:rFonts w:ascii="Times New Roman" w:hAnsi="Times New Roman" w:cs="Times New Roman"/>
          <w:sz w:val="28"/>
          <w:szCs w:val="28"/>
        </w:rPr>
        <w:t xml:space="preserve"> «</w:t>
      </w:r>
      <w:r w:rsidRPr="00947040">
        <w:rPr>
          <w:rFonts w:ascii="Times New Roman" w:hAnsi="Times New Roman" w:cs="Times New Roman"/>
          <w:sz w:val="28"/>
          <w:szCs w:val="28"/>
        </w:rPr>
        <w:t xml:space="preserve">Дальневосточный консалтинг» </w:t>
      </w:r>
      <w:r w:rsidR="00947040" w:rsidRPr="00947040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30196C" w:rsidRPr="00947040">
        <w:rPr>
          <w:rFonts w:ascii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30196C" w:rsidRPr="009470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040" w:rsidRPr="00947040">
        <w:rPr>
          <w:rFonts w:ascii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30196C" w:rsidRPr="00947040">
        <w:rPr>
          <w:rFonts w:ascii="Times New Roman" w:hAnsi="Times New Roman" w:cs="Times New Roman"/>
          <w:sz w:val="28"/>
          <w:szCs w:val="28"/>
          <w:lang w:eastAsia="ru-RU"/>
        </w:rPr>
        <w:t>10% от стоимости контракта не произведено</w:t>
      </w:r>
      <w:r w:rsidR="0034621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0196C" w:rsidRPr="00947040" w:rsidRDefault="00346219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 ч:</w:t>
      </w:r>
      <w:r w:rsidR="00A5376D" w:rsidRPr="00947040">
        <w:rPr>
          <w:rFonts w:ascii="Times New Roman" w:hAnsi="Times New Roman" w:cs="Times New Roman"/>
          <w:sz w:val="28"/>
          <w:szCs w:val="28"/>
        </w:rPr>
        <w:t xml:space="preserve">  </w:t>
      </w:r>
      <w:r w:rsidR="0030196C" w:rsidRPr="00947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96C" w:rsidRPr="00947040" w:rsidRDefault="00346219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0196C" w:rsidRPr="00947040">
        <w:rPr>
          <w:rFonts w:ascii="Times New Roman" w:hAnsi="Times New Roman" w:cs="Times New Roman"/>
          <w:bCs/>
          <w:sz w:val="28"/>
          <w:szCs w:val="28"/>
        </w:rPr>
        <w:t xml:space="preserve">- 5033,6 тыс.руб.- </w:t>
      </w:r>
      <w:r w:rsidR="0030196C" w:rsidRPr="00947040">
        <w:rPr>
          <w:rFonts w:ascii="Times New Roman" w:hAnsi="Times New Roman" w:cs="Times New Roman"/>
          <w:sz w:val="28"/>
          <w:szCs w:val="28"/>
        </w:rPr>
        <w:t xml:space="preserve">за счет субсидии от государственной корпорации – Фонда содействия реформирования </w:t>
      </w:r>
      <w:r w:rsidR="001F25CD" w:rsidRPr="00947040">
        <w:rPr>
          <w:rFonts w:ascii="Times New Roman" w:hAnsi="Times New Roman" w:cs="Times New Roman"/>
          <w:sz w:val="28"/>
          <w:szCs w:val="28"/>
        </w:rPr>
        <w:t>жилищно-коммунального хозяйства.</w:t>
      </w:r>
    </w:p>
    <w:p w:rsidR="00012F19" w:rsidRDefault="00346219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0196C" w:rsidRPr="00947040">
        <w:rPr>
          <w:rFonts w:ascii="Times New Roman" w:hAnsi="Times New Roman" w:cs="Times New Roman"/>
          <w:bCs/>
          <w:sz w:val="28"/>
          <w:szCs w:val="28"/>
        </w:rPr>
        <w:t>- 3399,5 тыс.руб.- з</w:t>
      </w:r>
      <w:r w:rsidR="0030196C" w:rsidRPr="00947040">
        <w:rPr>
          <w:rFonts w:ascii="Times New Roman" w:hAnsi="Times New Roman" w:cs="Times New Roman"/>
          <w:sz w:val="28"/>
          <w:szCs w:val="28"/>
        </w:rPr>
        <w:t>а счет субсидии краевого бюджета.</w:t>
      </w:r>
    </w:p>
    <w:p w:rsidR="00346219" w:rsidRPr="00F44DB8" w:rsidRDefault="00346219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F25C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 подразделу</w:t>
      </w:r>
      <w:r w:rsidRPr="001F25C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25CD">
        <w:rPr>
          <w:rFonts w:ascii="Times New Roman" w:hAnsi="Times New Roman" w:cs="Times New Roman"/>
          <w:b/>
          <w:i/>
          <w:sz w:val="28"/>
          <w:szCs w:val="28"/>
        </w:rPr>
        <w:t>050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 «Благоустройство»- </w:t>
      </w:r>
      <w:r w:rsidRPr="00346219">
        <w:rPr>
          <w:rFonts w:ascii="Times New Roman" w:hAnsi="Times New Roman" w:cs="Times New Roman"/>
          <w:sz w:val="28"/>
          <w:szCs w:val="28"/>
        </w:rPr>
        <w:t>Всего расходов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6190,2</w:t>
      </w:r>
      <w:r w:rsidRPr="0034621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462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6219">
        <w:rPr>
          <w:rFonts w:ascii="Times New Roman" w:hAnsi="Times New Roman" w:cs="Times New Roman"/>
          <w:sz w:val="28"/>
          <w:szCs w:val="28"/>
        </w:rPr>
        <w:t>уб.</w:t>
      </w:r>
    </w:p>
    <w:p w:rsidR="00C47E3D" w:rsidRDefault="00346219" w:rsidP="0049108D">
      <w:pPr>
        <w:ind w:firstLine="720"/>
        <w:jc w:val="both"/>
        <w:rPr>
          <w:b/>
          <w:sz w:val="28"/>
          <w:szCs w:val="28"/>
        </w:rPr>
      </w:pPr>
      <w:r w:rsidRPr="00346219">
        <w:rPr>
          <w:b/>
          <w:sz w:val="28"/>
          <w:szCs w:val="28"/>
        </w:rPr>
        <w:t>Раздел 0700 «Образование»</w:t>
      </w:r>
    </w:p>
    <w:p w:rsidR="00346219" w:rsidRDefault="00F622E6" w:rsidP="0049108D">
      <w:pPr>
        <w:jc w:val="both"/>
        <w:rPr>
          <w:sz w:val="28"/>
          <w:szCs w:val="28"/>
        </w:rPr>
      </w:pPr>
      <w:r w:rsidRPr="00F622E6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расходов произведено на сумму 125,7 тыс.руб.</w:t>
      </w:r>
    </w:p>
    <w:p w:rsidR="00F622E6" w:rsidRDefault="00F622E6" w:rsidP="0049108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08</w:t>
      </w:r>
      <w:r w:rsidRPr="00346219">
        <w:rPr>
          <w:b/>
          <w:sz w:val="28"/>
          <w:szCs w:val="28"/>
        </w:rPr>
        <w:t>00 «</w:t>
      </w:r>
      <w:r>
        <w:rPr>
          <w:b/>
          <w:sz w:val="28"/>
          <w:szCs w:val="28"/>
        </w:rPr>
        <w:t>Культура</w:t>
      </w:r>
      <w:r w:rsidRPr="00346219">
        <w:rPr>
          <w:b/>
          <w:sz w:val="28"/>
          <w:szCs w:val="28"/>
        </w:rPr>
        <w:t>»</w:t>
      </w:r>
    </w:p>
    <w:p w:rsidR="00F622E6" w:rsidRDefault="00F622E6" w:rsidP="0049108D">
      <w:pPr>
        <w:jc w:val="both"/>
        <w:rPr>
          <w:sz w:val="28"/>
          <w:szCs w:val="28"/>
        </w:rPr>
      </w:pPr>
      <w:r w:rsidRPr="00F622E6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расходов произведено на сумму 3072,8 </w:t>
      </w:r>
      <w:proofErr w:type="spellStart"/>
      <w:r>
        <w:rPr>
          <w:sz w:val="28"/>
          <w:szCs w:val="28"/>
        </w:rPr>
        <w:t>тыс.руб</w:t>
      </w:r>
      <w:proofErr w:type="spellEnd"/>
    </w:p>
    <w:p w:rsidR="00F622E6" w:rsidRDefault="00F622E6" w:rsidP="00F622E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Раздел 1100</w:t>
      </w:r>
      <w:r w:rsidRPr="0034621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физическая культура и спорт </w:t>
      </w:r>
      <w:r w:rsidRPr="00346219">
        <w:rPr>
          <w:b/>
          <w:sz w:val="28"/>
          <w:szCs w:val="28"/>
        </w:rPr>
        <w:t>»</w:t>
      </w:r>
    </w:p>
    <w:p w:rsidR="00F622E6" w:rsidRDefault="00F622E6" w:rsidP="00F622E6">
      <w:pPr>
        <w:rPr>
          <w:sz w:val="28"/>
          <w:szCs w:val="28"/>
        </w:rPr>
      </w:pPr>
      <w:r w:rsidRPr="00F622E6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расходов произведено на сумму 471,1тыс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F622E6" w:rsidRDefault="00F622E6" w:rsidP="00F622E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Раздел 1300</w:t>
      </w:r>
      <w:r w:rsidRPr="00346219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обслуживание муниципального долга </w:t>
      </w:r>
      <w:r w:rsidRPr="00346219">
        <w:rPr>
          <w:b/>
          <w:sz w:val="28"/>
          <w:szCs w:val="28"/>
        </w:rPr>
        <w:t>»</w:t>
      </w:r>
    </w:p>
    <w:p w:rsidR="00F622E6" w:rsidRPr="00652089" w:rsidRDefault="00F622E6" w:rsidP="00652089">
      <w:pPr>
        <w:pStyle w:val="af0"/>
        <w:rPr>
          <w:rFonts w:ascii="Times New Roman" w:hAnsi="Times New Roman" w:cs="Times New Roman"/>
          <w:sz w:val="28"/>
          <w:szCs w:val="28"/>
        </w:rPr>
      </w:pPr>
      <w:r w:rsidRPr="00652089">
        <w:rPr>
          <w:rFonts w:ascii="Times New Roman" w:hAnsi="Times New Roman" w:cs="Times New Roman"/>
          <w:sz w:val="28"/>
          <w:szCs w:val="28"/>
        </w:rPr>
        <w:t>Финансирование расходов произведено на сумму 295,2 тыс.руб.</w:t>
      </w:r>
    </w:p>
    <w:p w:rsidR="00652089" w:rsidRDefault="00652089" w:rsidP="00652089">
      <w:pPr>
        <w:pStyle w:val="af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0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52089" w:rsidRPr="00652089" w:rsidRDefault="00652089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52089">
        <w:rPr>
          <w:rFonts w:ascii="Times New Roman" w:hAnsi="Times New Roman" w:cs="Times New Roman"/>
          <w:sz w:val="28"/>
          <w:szCs w:val="28"/>
        </w:rPr>
        <w:t xml:space="preserve">В 2013 году муниципальные гарантии, а также создание резервного фонда </w:t>
      </w:r>
      <w:proofErr w:type="spellStart"/>
      <w:r w:rsidRPr="00652089">
        <w:rPr>
          <w:rFonts w:ascii="Times New Roman" w:hAnsi="Times New Roman" w:cs="Times New Roman"/>
          <w:sz w:val="28"/>
          <w:szCs w:val="28"/>
        </w:rPr>
        <w:t>Горноключевским</w:t>
      </w:r>
      <w:proofErr w:type="spellEnd"/>
      <w:r w:rsidRPr="00652089">
        <w:rPr>
          <w:rFonts w:ascii="Times New Roman" w:hAnsi="Times New Roman" w:cs="Times New Roman"/>
          <w:sz w:val="28"/>
          <w:szCs w:val="28"/>
        </w:rPr>
        <w:t xml:space="preserve"> городским поселением  не планировались.</w:t>
      </w:r>
    </w:p>
    <w:p w:rsidR="00F622E6" w:rsidRPr="00652089" w:rsidRDefault="00F622E6" w:rsidP="00F622E6">
      <w:pPr>
        <w:rPr>
          <w:sz w:val="28"/>
          <w:szCs w:val="28"/>
        </w:rPr>
      </w:pPr>
    </w:p>
    <w:p w:rsidR="00652089" w:rsidRPr="00652089" w:rsidRDefault="00C47E3D" w:rsidP="00652089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2089">
        <w:rPr>
          <w:rFonts w:ascii="Times New Roman" w:hAnsi="Times New Roman" w:cs="Times New Roman"/>
          <w:b/>
          <w:sz w:val="28"/>
          <w:szCs w:val="28"/>
        </w:rPr>
        <w:t>Кассовое исполнение расходной части бюджета</w:t>
      </w:r>
      <w:r w:rsidRPr="006520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E3D" w:rsidRPr="006A7ADF" w:rsidRDefault="00C47E3D" w:rsidP="006520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7ADF">
        <w:rPr>
          <w:rFonts w:ascii="Times New Roman" w:hAnsi="Times New Roman" w:cs="Times New Roman"/>
          <w:sz w:val="28"/>
          <w:szCs w:val="28"/>
        </w:rPr>
        <w:t>поселения в разрезе основ</w:t>
      </w:r>
      <w:r w:rsidR="00F44DB8" w:rsidRPr="006A7ADF">
        <w:rPr>
          <w:rFonts w:ascii="Times New Roman" w:hAnsi="Times New Roman" w:cs="Times New Roman"/>
          <w:sz w:val="28"/>
          <w:szCs w:val="28"/>
        </w:rPr>
        <w:t xml:space="preserve">ных </w:t>
      </w:r>
      <w:r w:rsidR="00E872AD" w:rsidRPr="006A7ADF">
        <w:rPr>
          <w:rFonts w:ascii="Times New Roman" w:hAnsi="Times New Roman" w:cs="Times New Roman"/>
          <w:sz w:val="28"/>
          <w:szCs w:val="28"/>
        </w:rPr>
        <w:t xml:space="preserve"> </w:t>
      </w:r>
      <w:r w:rsidR="00F44DB8" w:rsidRPr="006A7ADF">
        <w:rPr>
          <w:rFonts w:ascii="Times New Roman" w:hAnsi="Times New Roman" w:cs="Times New Roman"/>
          <w:sz w:val="28"/>
          <w:szCs w:val="28"/>
        </w:rPr>
        <w:t>расходных обязательств  2013</w:t>
      </w:r>
      <w:r w:rsidRPr="006A7ADF">
        <w:rPr>
          <w:rFonts w:ascii="Times New Roman" w:hAnsi="Times New Roman" w:cs="Times New Roman"/>
          <w:sz w:val="28"/>
          <w:szCs w:val="28"/>
        </w:rPr>
        <w:t xml:space="preserve"> года выглядит следующим образом: </w:t>
      </w:r>
    </w:p>
    <w:p w:rsidR="00E872AD" w:rsidRPr="006A7ADF" w:rsidRDefault="00E872AD" w:rsidP="00C47E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2AD" w:rsidRPr="00E872AD" w:rsidRDefault="00C84789" w:rsidP="00C47E3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  <w:r w:rsidRPr="00E872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872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872AD">
        <w:rPr>
          <w:rFonts w:ascii="Times New Roman" w:hAnsi="Times New Roman" w:cs="Times New Roman"/>
          <w:sz w:val="28"/>
          <w:szCs w:val="28"/>
        </w:rPr>
        <w:t xml:space="preserve">   </w:t>
      </w:r>
      <w:r w:rsidRPr="00E872AD">
        <w:rPr>
          <w:rFonts w:ascii="Times New Roman" w:hAnsi="Times New Roman" w:cs="Times New Roman"/>
        </w:rPr>
        <w:t xml:space="preserve">( </w:t>
      </w:r>
      <w:proofErr w:type="spellStart"/>
      <w:r w:rsidRPr="00E872AD">
        <w:rPr>
          <w:rFonts w:ascii="Times New Roman" w:hAnsi="Times New Roman" w:cs="Times New Roman"/>
        </w:rPr>
        <w:t>тыс</w:t>
      </w:r>
      <w:proofErr w:type="gramStart"/>
      <w:r w:rsidRPr="00E872AD">
        <w:rPr>
          <w:rFonts w:ascii="Times New Roman" w:hAnsi="Times New Roman" w:cs="Times New Roman"/>
        </w:rPr>
        <w:t>.р</w:t>
      </w:r>
      <w:proofErr w:type="gramEnd"/>
      <w:r w:rsidRPr="00E872AD">
        <w:rPr>
          <w:rFonts w:ascii="Times New Roman" w:hAnsi="Times New Roman" w:cs="Times New Roman"/>
        </w:rPr>
        <w:t>уб</w:t>
      </w:r>
      <w:proofErr w:type="spellEnd"/>
      <w:r w:rsidRPr="00E872AD">
        <w:rPr>
          <w:rFonts w:ascii="Times New Roman" w:hAnsi="Times New Roman" w:cs="Times New Roman"/>
        </w:rPr>
        <w:t>)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5"/>
        <w:gridCol w:w="1134"/>
        <w:gridCol w:w="1276"/>
        <w:gridCol w:w="850"/>
      </w:tblGrid>
      <w:tr w:rsidR="00E872AD" w:rsidRPr="00E05BC6" w:rsidTr="00720C2F">
        <w:trPr>
          <w:trHeight w:val="110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D" w:rsidRPr="00C84789" w:rsidRDefault="00E872AD" w:rsidP="006A7ADF">
            <w:pPr>
              <w:rPr>
                <w:b/>
              </w:rPr>
            </w:pPr>
            <w:r w:rsidRPr="00C84789">
              <w:rPr>
                <w:b/>
              </w:rPr>
              <w:t xml:space="preserve">Расходы </w:t>
            </w:r>
          </w:p>
        </w:tc>
        <w:tc>
          <w:tcPr>
            <w:tcW w:w="1134" w:type="dxa"/>
          </w:tcPr>
          <w:p w:rsidR="00E872AD" w:rsidRPr="00C84789" w:rsidRDefault="00E872AD" w:rsidP="006A7ADF">
            <w:pPr>
              <w:autoSpaceDE w:val="0"/>
              <w:autoSpaceDN w:val="0"/>
              <w:adjustRightInd w:val="0"/>
              <w:jc w:val="right"/>
            </w:pPr>
            <w:r w:rsidRPr="00C84789">
              <w:rPr>
                <w:sz w:val="22"/>
                <w:szCs w:val="22"/>
              </w:rPr>
              <w:t>КОСГУ</w:t>
            </w:r>
          </w:p>
        </w:tc>
        <w:tc>
          <w:tcPr>
            <w:tcW w:w="1276" w:type="dxa"/>
          </w:tcPr>
          <w:p w:rsidR="00E872AD" w:rsidRPr="00C84789" w:rsidRDefault="00F777A0" w:rsidP="00E872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39397,6</w:t>
            </w:r>
          </w:p>
        </w:tc>
        <w:tc>
          <w:tcPr>
            <w:tcW w:w="850" w:type="dxa"/>
          </w:tcPr>
          <w:p w:rsidR="00E872AD" w:rsidRPr="00C84789" w:rsidRDefault="00E872AD" w:rsidP="00E872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Доля </w:t>
            </w:r>
          </w:p>
        </w:tc>
      </w:tr>
      <w:tr w:rsidR="00E872AD" w:rsidRPr="00E05BC6" w:rsidTr="00720C2F">
        <w:trPr>
          <w:trHeight w:val="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D" w:rsidRPr="00C84789" w:rsidRDefault="00E872AD" w:rsidP="006A7ADF">
            <w:pPr>
              <w:rPr>
                <w:sz w:val="26"/>
                <w:szCs w:val="26"/>
              </w:rPr>
            </w:pPr>
            <w:r w:rsidRPr="00C84789">
              <w:rPr>
                <w:sz w:val="26"/>
                <w:szCs w:val="26"/>
              </w:rPr>
              <w:t xml:space="preserve">Зарплата </w:t>
            </w:r>
          </w:p>
        </w:tc>
        <w:tc>
          <w:tcPr>
            <w:tcW w:w="1134" w:type="dxa"/>
          </w:tcPr>
          <w:p w:rsidR="00E872AD" w:rsidRPr="00C84789" w:rsidRDefault="00E872AD" w:rsidP="00C84789">
            <w:pPr>
              <w:jc w:val="center"/>
            </w:pPr>
            <w:r w:rsidRPr="00C84789">
              <w:t>211</w:t>
            </w:r>
          </w:p>
        </w:tc>
        <w:tc>
          <w:tcPr>
            <w:tcW w:w="1276" w:type="dxa"/>
          </w:tcPr>
          <w:p w:rsidR="00E872AD" w:rsidRPr="00C84789" w:rsidRDefault="00E872AD" w:rsidP="00E872AD">
            <w:pPr>
              <w:jc w:val="center"/>
            </w:pPr>
            <w:r w:rsidRPr="00C84789">
              <w:t>7312</w:t>
            </w:r>
            <w:r>
              <w:t>,</w:t>
            </w:r>
            <w:r w:rsidRPr="00C84789">
              <w:t>9</w:t>
            </w:r>
          </w:p>
        </w:tc>
        <w:tc>
          <w:tcPr>
            <w:tcW w:w="850" w:type="dxa"/>
          </w:tcPr>
          <w:p w:rsidR="00E872AD" w:rsidRPr="00C84789" w:rsidRDefault="00720C2F" w:rsidP="00E872AD">
            <w:pPr>
              <w:jc w:val="center"/>
            </w:pPr>
            <w:r>
              <w:t>18,6</w:t>
            </w:r>
          </w:p>
        </w:tc>
      </w:tr>
      <w:tr w:rsidR="00E872AD" w:rsidRPr="00E05BC6" w:rsidTr="00720C2F">
        <w:trPr>
          <w:trHeight w:val="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D" w:rsidRPr="00C84789" w:rsidRDefault="00E872AD" w:rsidP="006A7ADF">
            <w:pPr>
              <w:rPr>
                <w:sz w:val="26"/>
                <w:szCs w:val="26"/>
              </w:rPr>
            </w:pPr>
            <w:r w:rsidRPr="00C84789">
              <w:rPr>
                <w:sz w:val="26"/>
                <w:szCs w:val="26"/>
              </w:rPr>
              <w:t>суточные</w:t>
            </w:r>
          </w:p>
        </w:tc>
        <w:tc>
          <w:tcPr>
            <w:tcW w:w="1134" w:type="dxa"/>
          </w:tcPr>
          <w:p w:rsidR="00E872AD" w:rsidRPr="00C84789" w:rsidRDefault="00E872AD" w:rsidP="00C84789">
            <w:pPr>
              <w:jc w:val="center"/>
            </w:pPr>
            <w:r w:rsidRPr="00C84789">
              <w:t>212</w:t>
            </w:r>
          </w:p>
        </w:tc>
        <w:tc>
          <w:tcPr>
            <w:tcW w:w="1276" w:type="dxa"/>
          </w:tcPr>
          <w:p w:rsidR="00E872AD" w:rsidRPr="00C84789" w:rsidRDefault="00E872AD" w:rsidP="00E872AD">
            <w:pPr>
              <w:jc w:val="center"/>
            </w:pPr>
            <w:r w:rsidRPr="00C84789">
              <w:t>45</w:t>
            </w:r>
            <w:r>
              <w:t>,</w:t>
            </w:r>
            <w:r w:rsidRPr="00C84789">
              <w:t>4</w:t>
            </w:r>
          </w:p>
        </w:tc>
        <w:tc>
          <w:tcPr>
            <w:tcW w:w="850" w:type="dxa"/>
          </w:tcPr>
          <w:p w:rsidR="00E872AD" w:rsidRPr="00C84789" w:rsidRDefault="00720C2F" w:rsidP="00E872AD">
            <w:pPr>
              <w:jc w:val="center"/>
            </w:pPr>
            <w:r>
              <w:t>0,1</w:t>
            </w:r>
          </w:p>
        </w:tc>
      </w:tr>
      <w:tr w:rsidR="00E872AD" w:rsidRPr="00E05BC6" w:rsidTr="00720C2F">
        <w:trPr>
          <w:trHeight w:val="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D" w:rsidRPr="00C84789" w:rsidRDefault="00E872AD" w:rsidP="006A7ADF">
            <w:pPr>
              <w:rPr>
                <w:sz w:val="26"/>
                <w:szCs w:val="26"/>
              </w:rPr>
            </w:pPr>
            <w:r w:rsidRPr="00C84789">
              <w:rPr>
                <w:sz w:val="26"/>
                <w:szCs w:val="26"/>
              </w:rPr>
              <w:t>Начисления на зарплату</w:t>
            </w:r>
          </w:p>
        </w:tc>
        <w:tc>
          <w:tcPr>
            <w:tcW w:w="1134" w:type="dxa"/>
          </w:tcPr>
          <w:p w:rsidR="00E872AD" w:rsidRPr="00C84789" w:rsidRDefault="00E872AD" w:rsidP="00C84789">
            <w:pPr>
              <w:jc w:val="center"/>
            </w:pPr>
            <w:r w:rsidRPr="00C84789">
              <w:t>213</w:t>
            </w:r>
          </w:p>
        </w:tc>
        <w:tc>
          <w:tcPr>
            <w:tcW w:w="1276" w:type="dxa"/>
          </w:tcPr>
          <w:p w:rsidR="00E872AD" w:rsidRPr="00C84789" w:rsidRDefault="00E872AD" w:rsidP="00E872AD">
            <w:pPr>
              <w:jc w:val="center"/>
            </w:pPr>
            <w:r w:rsidRPr="00C84789">
              <w:t>2009</w:t>
            </w:r>
            <w:r>
              <w:t>,</w:t>
            </w:r>
            <w:r w:rsidRPr="00C84789">
              <w:t>8</w:t>
            </w:r>
          </w:p>
        </w:tc>
        <w:tc>
          <w:tcPr>
            <w:tcW w:w="850" w:type="dxa"/>
          </w:tcPr>
          <w:p w:rsidR="00E872AD" w:rsidRPr="00C84789" w:rsidRDefault="00720C2F" w:rsidP="00E872AD">
            <w:pPr>
              <w:jc w:val="center"/>
            </w:pPr>
            <w:r>
              <w:t>5,1</w:t>
            </w:r>
          </w:p>
        </w:tc>
      </w:tr>
      <w:tr w:rsidR="00E872AD" w:rsidRPr="00E05BC6" w:rsidTr="00720C2F">
        <w:trPr>
          <w:trHeight w:val="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D" w:rsidRPr="00C84789" w:rsidRDefault="00E872AD" w:rsidP="006A7ADF">
            <w:pPr>
              <w:rPr>
                <w:sz w:val="26"/>
                <w:szCs w:val="26"/>
              </w:rPr>
            </w:pPr>
            <w:r w:rsidRPr="00C84789">
              <w:rPr>
                <w:sz w:val="26"/>
                <w:szCs w:val="26"/>
              </w:rPr>
              <w:t>Услуги связи (Ростелеком, услуги почты</w:t>
            </w:r>
            <w:proofErr w:type="gramStart"/>
            <w:r w:rsidRPr="00C84789">
              <w:rPr>
                <w:sz w:val="26"/>
                <w:szCs w:val="26"/>
              </w:rPr>
              <w:t xml:space="preserve"> ,</w:t>
            </w:r>
            <w:proofErr w:type="gramEnd"/>
            <w:r w:rsidRPr="00C84789">
              <w:rPr>
                <w:sz w:val="26"/>
                <w:szCs w:val="26"/>
              </w:rPr>
              <w:t xml:space="preserve"> аренда почтового ящика )</w:t>
            </w:r>
          </w:p>
        </w:tc>
        <w:tc>
          <w:tcPr>
            <w:tcW w:w="1134" w:type="dxa"/>
          </w:tcPr>
          <w:p w:rsidR="00E872AD" w:rsidRPr="00C84789" w:rsidRDefault="00E872AD" w:rsidP="00C84789">
            <w:pPr>
              <w:jc w:val="center"/>
            </w:pPr>
            <w:r w:rsidRPr="00C84789">
              <w:t>221</w:t>
            </w:r>
          </w:p>
        </w:tc>
        <w:tc>
          <w:tcPr>
            <w:tcW w:w="1276" w:type="dxa"/>
          </w:tcPr>
          <w:p w:rsidR="00E872AD" w:rsidRPr="00C84789" w:rsidRDefault="00E872AD" w:rsidP="00E872AD">
            <w:pPr>
              <w:jc w:val="center"/>
            </w:pPr>
            <w:r w:rsidRPr="00C84789">
              <w:t>137</w:t>
            </w:r>
            <w:r>
              <w:t>,</w:t>
            </w:r>
            <w:r w:rsidRPr="00C84789">
              <w:t>9</w:t>
            </w:r>
          </w:p>
        </w:tc>
        <w:tc>
          <w:tcPr>
            <w:tcW w:w="850" w:type="dxa"/>
          </w:tcPr>
          <w:p w:rsidR="00E872AD" w:rsidRPr="00C84789" w:rsidRDefault="00720C2F" w:rsidP="00E872AD">
            <w:pPr>
              <w:jc w:val="center"/>
            </w:pPr>
            <w:r>
              <w:t>0,4</w:t>
            </w:r>
          </w:p>
        </w:tc>
      </w:tr>
      <w:tr w:rsidR="00E872AD" w:rsidRPr="00E05BC6" w:rsidTr="00720C2F">
        <w:trPr>
          <w:trHeight w:val="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D" w:rsidRPr="00C84789" w:rsidRDefault="00E872AD" w:rsidP="006A7ADF">
            <w:pPr>
              <w:rPr>
                <w:sz w:val="26"/>
                <w:szCs w:val="26"/>
              </w:rPr>
            </w:pPr>
            <w:r w:rsidRPr="00C84789"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134" w:type="dxa"/>
          </w:tcPr>
          <w:p w:rsidR="00E872AD" w:rsidRPr="00C84789" w:rsidRDefault="00E872AD" w:rsidP="00C84789">
            <w:pPr>
              <w:jc w:val="center"/>
            </w:pPr>
            <w:r w:rsidRPr="00C84789">
              <w:t>222</w:t>
            </w:r>
          </w:p>
        </w:tc>
        <w:tc>
          <w:tcPr>
            <w:tcW w:w="1276" w:type="dxa"/>
          </w:tcPr>
          <w:p w:rsidR="00E872AD" w:rsidRPr="00C84789" w:rsidRDefault="00E872AD" w:rsidP="00E872AD">
            <w:pPr>
              <w:jc w:val="center"/>
            </w:pPr>
            <w:r w:rsidRPr="00C84789">
              <w:t>65</w:t>
            </w:r>
            <w:r>
              <w:t>,1</w:t>
            </w:r>
          </w:p>
        </w:tc>
        <w:tc>
          <w:tcPr>
            <w:tcW w:w="850" w:type="dxa"/>
          </w:tcPr>
          <w:p w:rsidR="00E872AD" w:rsidRPr="00C84789" w:rsidRDefault="00720C2F" w:rsidP="00E872AD">
            <w:pPr>
              <w:jc w:val="center"/>
            </w:pPr>
            <w:r>
              <w:t>0,2</w:t>
            </w:r>
          </w:p>
        </w:tc>
      </w:tr>
      <w:tr w:rsidR="00E872AD" w:rsidRPr="00E05BC6" w:rsidTr="00720C2F">
        <w:trPr>
          <w:trHeight w:val="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D" w:rsidRPr="00C84789" w:rsidRDefault="00E872AD" w:rsidP="006A7ADF">
            <w:pPr>
              <w:rPr>
                <w:sz w:val="26"/>
                <w:szCs w:val="26"/>
              </w:rPr>
            </w:pPr>
            <w:r w:rsidRPr="00C84789"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134" w:type="dxa"/>
          </w:tcPr>
          <w:p w:rsidR="00E872AD" w:rsidRPr="00C84789" w:rsidRDefault="00E872AD" w:rsidP="00C84789">
            <w:pPr>
              <w:jc w:val="center"/>
            </w:pPr>
            <w:r w:rsidRPr="00C84789">
              <w:t>223</w:t>
            </w:r>
          </w:p>
        </w:tc>
        <w:tc>
          <w:tcPr>
            <w:tcW w:w="1276" w:type="dxa"/>
          </w:tcPr>
          <w:p w:rsidR="00E872AD" w:rsidRPr="00C84789" w:rsidRDefault="00E872AD" w:rsidP="00E872AD">
            <w:pPr>
              <w:jc w:val="center"/>
            </w:pPr>
            <w:r w:rsidRPr="00C84789">
              <w:t>1629</w:t>
            </w:r>
            <w:r>
              <w:t>,6</w:t>
            </w:r>
          </w:p>
        </w:tc>
        <w:tc>
          <w:tcPr>
            <w:tcW w:w="850" w:type="dxa"/>
          </w:tcPr>
          <w:p w:rsidR="00E872AD" w:rsidRPr="00C84789" w:rsidRDefault="00720C2F" w:rsidP="00E872AD">
            <w:pPr>
              <w:jc w:val="center"/>
            </w:pPr>
            <w:r>
              <w:t>4,1</w:t>
            </w:r>
          </w:p>
        </w:tc>
      </w:tr>
      <w:tr w:rsidR="00E872AD" w:rsidRPr="00E05BC6" w:rsidTr="00720C2F">
        <w:trPr>
          <w:trHeight w:val="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D" w:rsidRPr="00C84789" w:rsidRDefault="00E872AD" w:rsidP="006A7ADF">
            <w:pPr>
              <w:rPr>
                <w:sz w:val="26"/>
                <w:szCs w:val="26"/>
              </w:rPr>
            </w:pPr>
            <w:r w:rsidRPr="00C84789">
              <w:rPr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1134" w:type="dxa"/>
          </w:tcPr>
          <w:p w:rsidR="00E872AD" w:rsidRPr="00C84789" w:rsidRDefault="00E872AD" w:rsidP="00C84789">
            <w:pPr>
              <w:jc w:val="center"/>
            </w:pPr>
            <w:r w:rsidRPr="00C84789">
              <w:t>224</w:t>
            </w:r>
          </w:p>
        </w:tc>
        <w:tc>
          <w:tcPr>
            <w:tcW w:w="1276" w:type="dxa"/>
          </w:tcPr>
          <w:p w:rsidR="00E872AD" w:rsidRPr="00C84789" w:rsidRDefault="00E872AD" w:rsidP="00E872AD">
            <w:pPr>
              <w:jc w:val="center"/>
            </w:pPr>
            <w:r w:rsidRPr="00C84789">
              <w:t>1</w:t>
            </w:r>
            <w:r>
              <w:t>,</w:t>
            </w:r>
            <w:r w:rsidRPr="00C84789">
              <w:t>3</w:t>
            </w:r>
          </w:p>
        </w:tc>
        <w:tc>
          <w:tcPr>
            <w:tcW w:w="850" w:type="dxa"/>
          </w:tcPr>
          <w:p w:rsidR="00E872AD" w:rsidRPr="00C84789" w:rsidRDefault="00720C2F" w:rsidP="00E872AD">
            <w:pPr>
              <w:jc w:val="center"/>
            </w:pPr>
            <w:r>
              <w:t>0</w:t>
            </w:r>
          </w:p>
        </w:tc>
      </w:tr>
      <w:tr w:rsidR="00E872AD" w:rsidRPr="00E05BC6" w:rsidTr="00720C2F">
        <w:trPr>
          <w:trHeight w:val="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D" w:rsidRPr="00C84789" w:rsidRDefault="00E872AD" w:rsidP="006A7ADF">
            <w:pPr>
              <w:rPr>
                <w:sz w:val="26"/>
                <w:szCs w:val="26"/>
              </w:rPr>
            </w:pPr>
            <w:r w:rsidRPr="00C84789"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134" w:type="dxa"/>
          </w:tcPr>
          <w:p w:rsidR="00E872AD" w:rsidRPr="00C84789" w:rsidRDefault="00E872AD" w:rsidP="00C84789">
            <w:pPr>
              <w:jc w:val="center"/>
            </w:pPr>
            <w:r w:rsidRPr="00C84789">
              <w:t>225</w:t>
            </w:r>
          </w:p>
        </w:tc>
        <w:tc>
          <w:tcPr>
            <w:tcW w:w="1276" w:type="dxa"/>
          </w:tcPr>
          <w:p w:rsidR="00E872AD" w:rsidRPr="00C84789" w:rsidRDefault="00E872AD" w:rsidP="00E872AD">
            <w:pPr>
              <w:jc w:val="center"/>
            </w:pPr>
            <w:r w:rsidRPr="00C84789">
              <w:t>10751</w:t>
            </w:r>
            <w:r>
              <w:t>,9</w:t>
            </w:r>
          </w:p>
        </w:tc>
        <w:tc>
          <w:tcPr>
            <w:tcW w:w="850" w:type="dxa"/>
          </w:tcPr>
          <w:p w:rsidR="00E872AD" w:rsidRPr="00C84789" w:rsidRDefault="00720C2F" w:rsidP="00E872AD">
            <w:pPr>
              <w:jc w:val="center"/>
            </w:pPr>
            <w:r>
              <w:t>27,3</w:t>
            </w:r>
          </w:p>
        </w:tc>
      </w:tr>
      <w:tr w:rsidR="00E872AD" w:rsidRPr="00E05BC6" w:rsidTr="00720C2F">
        <w:trPr>
          <w:trHeight w:val="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D" w:rsidRPr="00C84789" w:rsidRDefault="00E872AD" w:rsidP="006A7ADF">
            <w:pPr>
              <w:rPr>
                <w:sz w:val="26"/>
                <w:szCs w:val="26"/>
              </w:rPr>
            </w:pPr>
            <w:r w:rsidRPr="00C84789">
              <w:rPr>
                <w:sz w:val="26"/>
                <w:szCs w:val="26"/>
              </w:rPr>
              <w:t>Прочие работы, услуги</w:t>
            </w:r>
          </w:p>
        </w:tc>
        <w:tc>
          <w:tcPr>
            <w:tcW w:w="1134" w:type="dxa"/>
          </w:tcPr>
          <w:p w:rsidR="00E872AD" w:rsidRPr="00C84789" w:rsidRDefault="00E872AD" w:rsidP="00C84789">
            <w:pPr>
              <w:jc w:val="center"/>
            </w:pPr>
            <w:r w:rsidRPr="00C84789">
              <w:t>226</w:t>
            </w:r>
          </w:p>
        </w:tc>
        <w:tc>
          <w:tcPr>
            <w:tcW w:w="1276" w:type="dxa"/>
          </w:tcPr>
          <w:p w:rsidR="00E872AD" w:rsidRPr="00C84789" w:rsidRDefault="00E872AD" w:rsidP="00E872AD">
            <w:pPr>
              <w:jc w:val="center"/>
            </w:pPr>
            <w:r w:rsidRPr="00C84789">
              <w:t>4407</w:t>
            </w:r>
            <w:r>
              <w:t>,</w:t>
            </w:r>
            <w:r w:rsidRPr="00C84789">
              <w:t>5</w:t>
            </w:r>
          </w:p>
        </w:tc>
        <w:tc>
          <w:tcPr>
            <w:tcW w:w="850" w:type="dxa"/>
          </w:tcPr>
          <w:p w:rsidR="00E872AD" w:rsidRPr="00C84789" w:rsidRDefault="00720C2F" w:rsidP="00E872AD">
            <w:pPr>
              <w:jc w:val="center"/>
            </w:pPr>
            <w:r>
              <w:t>11,2</w:t>
            </w:r>
          </w:p>
        </w:tc>
      </w:tr>
      <w:tr w:rsidR="00E872AD" w:rsidRPr="00E05BC6" w:rsidTr="00720C2F">
        <w:trPr>
          <w:trHeight w:val="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D" w:rsidRPr="00C84789" w:rsidRDefault="00E872AD" w:rsidP="006A7ADF">
            <w:pPr>
              <w:rPr>
                <w:sz w:val="26"/>
                <w:szCs w:val="26"/>
              </w:rPr>
            </w:pPr>
            <w:r w:rsidRPr="00C84789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134" w:type="dxa"/>
          </w:tcPr>
          <w:p w:rsidR="00E872AD" w:rsidRPr="00C84789" w:rsidRDefault="00E872AD" w:rsidP="00C84789">
            <w:pPr>
              <w:jc w:val="center"/>
            </w:pPr>
            <w:r w:rsidRPr="00C84789">
              <w:t>290</w:t>
            </w:r>
          </w:p>
        </w:tc>
        <w:tc>
          <w:tcPr>
            <w:tcW w:w="1276" w:type="dxa"/>
          </w:tcPr>
          <w:p w:rsidR="00E872AD" w:rsidRPr="00C84789" w:rsidRDefault="00E872AD" w:rsidP="00E872AD">
            <w:pPr>
              <w:jc w:val="center"/>
            </w:pPr>
            <w:r w:rsidRPr="00C84789">
              <w:t>687</w:t>
            </w:r>
            <w:r>
              <w:t>,8</w:t>
            </w:r>
          </w:p>
        </w:tc>
        <w:tc>
          <w:tcPr>
            <w:tcW w:w="850" w:type="dxa"/>
          </w:tcPr>
          <w:p w:rsidR="00E872AD" w:rsidRPr="00C84789" w:rsidRDefault="00720C2F" w:rsidP="00E872AD">
            <w:pPr>
              <w:jc w:val="center"/>
            </w:pPr>
            <w:r>
              <w:t>1,7</w:t>
            </w:r>
          </w:p>
        </w:tc>
      </w:tr>
      <w:tr w:rsidR="00E872AD" w:rsidRPr="00E05BC6" w:rsidTr="00720C2F">
        <w:trPr>
          <w:trHeight w:val="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D" w:rsidRPr="00C84789" w:rsidRDefault="00E872AD" w:rsidP="006A7ADF">
            <w:pPr>
              <w:rPr>
                <w:sz w:val="26"/>
                <w:szCs w:val="26"/>
              </w:rPr>
            </w:pPr>
            <w:r w:rsidRPr="00C84789">
              <w:rPr>
                <w:sz w:val="26"/>
                <w:szCs w:val="26"/>
              </w:rPr>
              <w:t>Безвозмездные перечисления организациям</w:t>
            </w:r>
          </w:p>
        </w:tc>
        <w:tc>
          <w:tcPr>
            <w:tcW w:w="1134" w:type="dxa"/>
          </w:tcPr>
          <w:p w:rsidR="00E872AD" w:rsidRPr="00C84789" w:rsidRDefault="00E872AD" w:rsidP="00C84789">
            <w:pPr>
              <w:jc w:val="center"/>
            </w:pPr>
            <w:r w:rsidRPr="00C84789">
              <w:t>242</w:t>
            </w:r>
          </w:p>
        </w:tc>
        <w:tc>
          <w:tcPr>
            <w:tcW w:w="1276" w:type="dxa"/>
          </w:tcPr>
          <w:p w:rsidR="00E872AD" w:rsidRPr="00C84789" w:rsidRDefault="00E872AD" w:rsidP="00E872AD">
            <w:pPr>
              <w:jc w:val="center"/>
            </w:pPr>
            <w:r w:rsidRPr="00C84789">
              <w:t>770</w:t>
            </w:r>
            <w:r>
              <w:t>,</w:t>
            </w:r>
            <w:r w:rsidRPr="00C84789">
              <w:t>0</w:t>
            </w:r>
          </w:p>
        </w:tc>
        <w:tc>
          <w:tcPr>
            <w:tcW w:w="850" w:type="dxa"/>
          </w:tcPr>
          <w:p w:rsidR="00E872AD" w:rsidRPr="00C84789" w:rsidRDefault="00720C2F" w:rsidP="00E872AD">
            <w:pPr>
              <w:jc w:val="center"/>
            </w:pPr>
            <w:r>
              <w:t>2,0</w:t>
            </w:r>
          </w:p>
        </w:tc>
      </w:tr>
      <w:tr w:rsidR="00E872AD" w:rsidRPr="00E05BC6" w:rsidTr="00720C2F">
        <w:trPr>
          <w:trHeight w:val="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D" w:rsidRPr="00C84789" w:rsidRDefault="00E872AD" w:rsidP="006A7ADF">
            <w:pPr>
              <w:rPr>
                <w:sz w:val="26"/>
                <w:szCs w:val="26"/>
              </w:rPr>
            </w:pPr>
            <w:r w:rsidRPr="00C84789"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134" w:type="dxa"/>
          </w:tcPr>
          <w:p w:rsidR="00E872AD" w:rsidRPr="00C84789" w:rsidRDefault="00E872AD" w:rsidP="00C84789">
            <w:pPr>
              <w:jc w:val="center"/>
            </w:pPr>
            <w:r w:rsidRPr="00C84789">
              <w:t>340</w:t>
            </w:r>
          </w:p>
        </w:tc>
        <w:tc>
          <w:tcPr>
            <w:tcW w:w="1276" w:type="dxa"/>
          </w:tcPr>
          <w:p w:rsidR="00E872AD" w:rsidRPr="00C84789" w:rsidRDefault="00E872AD" w:rsidP="00E872AD">
            <w:pPr>
              <w:jc w:val="center"/>
            </w:pPr>
            <w:r w:rsidRPr="00C84789">
              <w:t>1662</w:t>
            </w:r>
            <w:r>
              <w:t>,</w:t>
            </w:r>
            <w:r w:rsidRPr="00C84789">
              <w:t>6</w:t>
            </w:r>
          </w:p>
        </w:tc>
        <w:tc>
          <w:tcPr>
            <w:tcW w:w="850" w:type="dxa"/>
          </w:tcPr>
          <w:p w:rsidR="00E872AD" w:rsidRPr="00C84789" w:rsidRDefault="00720C2F" w:rsidP="00E872AD">
            <w:pPr>
              <w:jc w:val="center"/>
            </w:pPr>
            <w:r>
              <w:t>4,2</w:t>
            </w:r>
          </w:p>
        </w:tc>
      </w:tr>
      <w:tr w:rsidR="00E872AD" w:rsidRPr="00E05BC6" w:rsidTr="00720C2F">
        <w:trPr>
          <w:trHeight w:val="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D" w:rsidRPr="00C84789" w:rsidRDefault="00E872AD" w:rsidP="006A7ADF">
            <w:pPr>
              <w:rPr>
                <w:sz w:val="26"/>
                <w:szCs w:val="26"/>
              </w:rPr>
            </w:pPr>
            <w:r w:rsidRPr="00C84789"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134" w:type="dxa"/>
          </w:tcPr>
          <w:p w:rsidR="00E872AD" w:rsidRPr="00C84789" w:rsidRDefault="00E872AD" w:rsidP="00C84789">
            <w:pPr>
              <w:jc w:val="center"/>
            </w:pPr>
            <w:r w:rsidRPr="00C84789">
              <w:t>310</w:t>
            </w:r>
          </w:p>
        </w:tc>
        <w:tc>
          <w:tcPr>
            <w:tcW w:w="1276" w:type="dxa"/>
          </w:tcPr>
          <w:p w:rsidR="00E872AD" w:rsidRPr="00C84789" w:rsidRDefault="00E872AD" w:rsidP="00E872AD">
            <w:pPr>
              <w:jc w:val="center"/>
            </w:pPr>
            <w:r w:rsidRPr="00C84789">
              <w:t>9620</w:t>
            </w:r>
            <w:r>
              <w:t>,7</w:t>
            </w:r>
          </w:p>
        </w:tc>
        <w:tc>
          <w:tcPr>
            <w:tcW w:w="850" w:type="dxa"/>
          </w:tcPr>
          <w:p w:rsidR="00E872AD" w:rsidRPr="00C84789" w:rsidRDefault="00720C2F" w:rsidP="00E872AD">
            <w:pPr>
              <w:jc w:val="center"/>
            </w:pPr>
            <w:r>
              <w:t>24,4</w:t>
            </w:r>
          </w:p>
        </w:tc>
      </w:tr>
      <w:tr w:rsidR="00E872AD" w:rsidRPr="00E05BC6" w:rsidTr="00720C2F">
        <w:trPr>
          <w:trHeight w:val="7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AD" w:rsidRPr="00C84789" w:rsidRDefault="00E872AD" w:rsidP="006A7ADF">
            <w:pPr>
              <w:rPr>
                <w:sz w:val="26"/>
                <w:szCs w:val="26"/>
              </w:rPr>
            </w:pPr>
            <w:r w:rsidRPr="00C84789">
              <w:rPr>
                <w:sz w:val="26"/>
                <w:szCs w:val="26"/>
              </w:rPr>
              <w:lastRenderedPageBreak/>
              <w:t xml:space="preserve">Обслуживание </w:t>
            </w:r>
            <w:proofErr w:type="spellStart"/>
            <w:r w:rsidRPr="00C84789">
              <w:rPr>
                <w:sz w:val="26"/>
                <w:szCs w:val="26"/>
              </w:rPr>
              <w:t>внутр</w:t>
            </w:r>
            <w:proofErr w:type="spellEnd"/>
            <w:r w:rsidRPr="00C84789">
              <w:rPr>
                <w:sz w:val="26"/>
                <w:szCs w:val="26"/>
              </w:rPr>
              <w:t xml:space="preserve"> долга </w:t>
            </w:r>
            <w:proofErr w:type="gramStart"/>
            <w:r w:rsidRPr="00C84789">
              <w:rPr>
                <w:sz w:val="26"/>
                <w:szCs w:val="26"/>
              </w:rPr>
              <w:t xml:space="preserve">( </w:t>
            </w:r>
            <w:proofErr w:type="gramEnd"/>
            <w:r w:rsidRPr="00C84789">
              <w:rPr>
                <w:sz w:val="26"/>
                <w:szCs w:val="26"/>
              </w:rPr>
              <w:t>%% по кредиту</w:t>
            </w:r>
          </w:p>
        </w:tc>
        <w:tc>
          <w:tcPr>
            <w:tcW w:w="1134" w:type="dxa"/>
          </w:tcPr>
          <w:p w:rsidR="00E872AD" w:rsidRPr="00C84789" w:rsidRDefault="00E872AD" w:rsidP="00C84789">
            <w:pPr>
              <w:jc w:val="center"/>
            </w:pPr>
            <w:r w:rsidRPr="00C84789">
              <w:t>231</w:t>
            </w:r>
          </w:p>
        </w:tc>
        <w:tc>
          <w:tcPr>
            <w:tcW w:w="1276" w:type="dxa"/>
          </w:tcPr>
          <w:p w:rsidR="00E872AD" w:rsidRPr="00C84789" w:rsidRDefault="00E872AD" w:rsidP="00E872AD">
            <w:pPr>
              <w:jc w:val="center"/>
            </w:pPr>
            <w:r>
              <w:t>295,2</w:t>
            </w:r>
          </w:p>
        </w:tc>
        <w:tc>
          <w:tcPr>
            <w:tcW w:w="850" w:type="dxa"/>
          </w:tcPr>
          <w:p w:rsidR="00E872AD" w:rsidRDefault="00720C2F" w:rsidP="00E872AD">
            <w:pPr>
              <w:jc w:val="center"/>
            </w:pPr>
            <w:r>
              <w:t>0,7</w:t>
            </w:r>
          </w:p>
        </w:tc>
      </w:tr>
    </w:tbl>
    <w:p w:rsidR="00E872AD" w:rsidRDefault="00E872AD" w:rsidP="00C47E3D">
      <w:pPr>
        <w:ind w:firstLine="720"/>
        <w:jc w:val="both"/>
        <w:rPr>
          <w:color w:val="FF0000"/>
          <w:sz w:val="28"/>
          <w:szCs w:val="28"/>
        </w:rPr>
      </w:pPr>
    </w:p>
    <w:p w:rsidR="00100A03" w:rsidRDefault="00B863CE" w:rsidP="0049108D">
      <w:pPr>
        <w:jc w:val="both"/>
        <w:rPr>
          <w:b/>
          <w:i/>
        </w:rPr>
      </w:pPr>
      <w:r>
        <w:rPr>
          <w:color w:val="FF0000"/>
          <w:sz w:val="28"/>
          <w:szCs w:val="28"/>
        </w:rPr>
        <w:t xml:space="preserve"> </w:t>
      </w:r>
      <w:r w:rsidR="00100A03">
        <w:rPr>
          <w:sz w:val="26"/>
          <w:szCs w:val="26"/>
        </w:rPr>
        <w:t xml:space="preserve"> </w:t>
      </w:r>
      <w:r w:rsidR="00100A03" w:rsidRPr="006A7ADF">
        <w:rPr>
          <w:b/>
          <w:i/>
          <w:sz w:val="26"/>
          <w:szCs w:val="26"/>
        </w:rPr>
        <w:t>-</w:t>
      </w:r>
      <w:proofErr w:type="spellStart"/>
      <w:r>
        <w:rPr>
          <w:b/>
          <w:i/>
          <w:sz w:val="26"/>
          <w:szCs w:val="26"/>
        </w:rPr>
        <w:t>Расшифр</w:t>
      </w:r>
      <w:proofErr w:type="spellEnd"/>
      <w:r>
        <w:rPr>
          <w:b/>
          <w:i/>
          <w:sz w:val="26"/>
          <w:szCs w:val="26"/>
        </w:rPr>
        <w:t xml:space="preserve">. </w:t>
      </w:r>
      <w:proofErr w:type="spellStart"/>
      <w:proofErr w:type="gramStart"/>
      <w:r>
        <w:rPr>
          <w:b/>
          <w:i/>
          <w:sz w:val="26"/>
          <w:szCs w:val="26"/>
        </w:rPr>
        <w:t>ст</w:t>
      </w:r>
      <w:proofErr w:type="spellEnd"/>
      <w:proofErr w:type="gramEnd"/>
      <w:r>
        <w:rPr>
          <w:b/>
          <w:i/>
          <w:sz w:val="26"/>
          <w:szCs w:val="26"/>
        </w:rPr>
        <w:t xml:space="preserve"> 225 «</w:t>
      </w:r>
      <w:r w:rsidR="00100A03" w:rsidRPr="006A7ADF">
        <w:rPr>
          <w:b/>
          <w:i/>
          <w:sz w:val="26"/>
          <w:szCs w:val="26"/>
        </w:rPr>
        <w:t xml:space="preserve">Работы, услуги по содержанию имущества- </w:t>
      </w:r>
      <w:r w:rsidR="00100A03" w:rsidRPr="006A7ADF">
        <w:rPr>
          <w:b/>
          <w:i/>
        </w:rPr>
        <w:t>10751,9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т</w:t>
      </w:r>
      <w:r w:rsidR="00100A03" w:rsidRPr="006A7ADF">
        <w:rPr>
          <w:b/>
          <w:i/>
        </w:rPr>
        <w:t>ыс.руб</w:t>
      </w:r>
      <w:proofErr w:type="spellEnd"/>
      <w:r w:rsidR="006A7ADF">
        <w:rPr>
          <w:b/>
          <w:i/>
        </w:rPr>
        <w:t>:</w:t>
      </w:r>
    </w:p>
    <w:p w:rsidR="006A7ADF" w:rsidRPr="003941A1" w:rsidRDefault="006A7ADF" w:rsidP="0049108D">
      <w:pPr>
        <w:jc w:val="both"/>
        <w:rPr>
          <w:i/>
          <w:sz w:val="28"/>
          <w:szCs w:val="28"/>
        </w:rPr>
      </w:pPr>
      <w:r w:rsidRPr="003941A1">
        <w:rPr>
          <w:sz w:val="28"/>
          <w:szCs w:val="28"/>
        </w:rPr>
        <w:t xml:space="preserve">МУП «Водный мир»    </w:t>
      </w:r>
      <w:r w:rsidR="00020AFF">
        <w:rPr>
          <w:sz w:val="28"/>
          <w:szCs w:val="28"/>
        </w:rPr>
        <w:t>-</w:t>
      </w:r>
      <w:r w:rsidRPr="003941A1">
        <w:rPr>
          <w:sz w:val="28"/>
          <w:szCs w:val="28"/>
        </w:rPr>
        <w:t xml:space="preserve">           564689,22   руб</w:t>
      </w:r>
      <w:r w:rsidR="00735BC8">
        <w:rPr>
          <w:sz w:val="28"/>
          <w:szCs w:val="28"/>
        </w:rPr>
        <w:t>.</w:t>
      </w:r>
    </w:p>
    <w:p w:rsidR="00A30F5E" w:rsidRPr="003941A1" w:rsidRDefault="006A7ADF" w:rsidP="0049108D">
      <w:pPr>
        <w:pStyle w:val="af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1A1">
        <w:rPr>
          <w:rFonts w:ascii="Times New Roman" w:hAnsi="Times New Roman" w:cs="Times New Roman"/>
          <w:sz w:val="28"/>
          <w:szCs w:val="28"/>
        </w:rPr>
        <w:t xml:space="preserve">МУП « Вектор»:-  </w:t>
      </w:r>
      <w:r w:rsidR="003941A1" w:rsidRPr="003941A1">
        <w:rPr>
          <w:rFonts w:ascii="Times New Roman" w:hAnsi="Times New Roman" w:cs="Times New Roman"/>
          <w:i/>
          <w:sz w:val="28"/>
          <w:szCs w:val="28"/>
        </w:rPr>
        <w:t>351842,67</w:t>
      </w:r>
      <w:r w:rsidRPr="003941A1">
        <w:rPr>
          <w:rFonts w:ascii="Times New Roman" w:hAnsi="Times New Roman" w:cs="Times New Roman"/>
          <w:sz w:val="28"/>
          <w:szCs w:val="28"/>
        </w:rPr>
        <w:t xml:space="preserve"> руб</w:t>
      </w:r>
      <w:r w:rsidR="00020AFF">
        <w:rPr>
          <w:rFonts w:ascii="Times New Roman" w:hAnsi="Times New Roman" w:cs="Times New Roman"/>
          <w:sz w:val="28"/>
          <w:szCs w:val="28"/>
        </w:rPr>
        <w:t>. -</w:t>
      </w:r>
      <w:r w:rsidRPr="003941A1">
        <w:rPr>
          <w:rFonts w:ascii="Times New Roman" w:hAnsi="Times New Roman" w:cs="Times New Roman"/>
          <w:sz w:val="28"/>
          <w:szCs w:val="28"/>
        </w:rPr>
        <w:t xml:space="preserve"> МУП «Кристалл</w:t>
      </w:r>
      <w:r w:rsidR="00B863CE">
        <w:rPr>
          <w:rFonts w:ascii="Times New Roman" w:hAnsi="Times New Roman" w:cs="Times New Roman"/>
          <w:sz w:val="28"/>
          <w:szCs w:val="28"/>
        </w:rPr>
        <w:t>»</w:t>
      </w:r>
      <w:r w:rsidR="00A30F5E" w:rsidRPr="003941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0A03" w:rsidRPr="003941A1" w:rsidRDefault="00020AFF" w:rsidP="0049108D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Кировская электросеть</w:t>
      </w:r>
      <w:r w:rsidR="00B863C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6A7ADF" w:rsidRPr="003941A1">
        <w:rPr>
          <w:sz w:val="28"/>
          <w:szCs w:val="28"/>
        </w:rPr>
        <w:t xml:space="preserve">220000 </w:t>
      </w:r>
      <w:proofErr w:type="spellStart"/>
      <w:r w:rsidR="006A7ADF" w:rsidRPr="003941A1">
        <w:rPr>
          <w:sz w:val="28"/>
          <w:szCs w:val="28"/>
        </w:rPr>
        <w:t>руб</w:t>
      </w:r>
      <w:proofErr w:type="spellEnd"/>
      <w:r w:rsidR="00B863CE">
        <w:rPr>
          <w:sz w:val="28"/>
          <w:szCs w:val="28"/>
        </w:rPr>
        <w:t xml:space="preserve"> - техобслуживание сетей уличного освещения</w:t>
      </w:r>
    </w:p>
    <w:p w:rsidR="006A7ADF" w:rsidRPr="003941A1" w:rsidRDefault="006A7ADF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1A1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</w:t>
      </w:r>
      <w:r w:rsidR="00B8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CE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proofErr w:type="gramStart"/>
      <w:r w:rsidR="00B863C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B86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3C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863CE">
        <w:rPr>
          <w:rFonts w:ascii="Times New Roman" w:hAnsi="Times New Roman" w:cs="Times New Roman"/>
          <w:sz w:val="28"/>
          <w:szCs w:val="28"/>
        </w:rPr>
        <w:t xml:space="preserve"> </w:t>
      </w:r>
      <w:r w:rsidRPr="003941A1">
        <w:rPr>
          <w:rFonts w:ascii="Times New Roman" w:hAnsi="Times New Roman" w:cs="Times New Roman"/>
          <w:sz w:val="28"/>
          <w:szCs w:val="28"/>
        </w:rPr>
        <w:t xml:space="preserve"> </w:t>
      </w:r>
      <w:r w:rsidR="00020AFF">
        <w:rPr>
          <w:rFonts w:ascii="Times New Roman" w:hAnsi="Times New Roman" w:cs="Times New Roman"/>
          <w:sz w:val="28"/>
          <w:szCs w:val="28"/>
        </w:rPr>
        <w:t>-</w:t>
      </w:r>
      <w:r w:rsidRPr="003941A1">
        <w:rPr>
          <w:rFonts w:ascii="Times New Roman" w:hAnsi="Times New Roman" w:cs="Times New Roman"/>
          <w:sz w:val="28"/>
          <w:szCs w:val="28"/>
        </w:rPr>
        <w:t xml:space="preserve"> 143213 </w:t>
      </w:r>
      <w:proofErr w:type="spellStart"/>
      <w:r w:rsidRPr="003941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863CE">
        <w:rPr>
          <w:rFonts w:ascii="Times New Roman" w:hAnsi="Times New Roman" w:cs="Times New Roman"/>
          <w:sz w:val="28"/>
          <w:szCs w:val="28"/>
        </w:rPr>
        <w:t xml:space="preserve"> обслуживание пожарной </w:t>
      </w:r>
      <w:r w:rsidR="004C42F9">
        <w:rPr>
          <w:rFonts w:ascii="Times New Roman" w:hAnsi="Times New Roman" w:cs="Times New Roman"/>
          <w:sz w:val="28"/>
          <w:szCs w:val="28"/>
        </w:rPr>
        <w:t>сигнализации и системы видеонаблюдения</w:t>
      </w:r>
    </w:p>
    <w:p w:rsidR="004C42F9" w:rsidRPr="003941A1" w:rsidRDefault="004C42F9" w:rsidP="004910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Цыцулин</w:t>
      </w:r>
      <w:proofErr w:type="spellEnd"/>
      <w:r>
        <w:rPr>
          <w:sz w:val="28"/>
          <w:szCs w:val="28"/>
        </w:rPr>
        <w:t xml:space="preserve"> А </w:t>
      </w:r>
      <w:proofErr w:type="spellStart"/>
      <w:proofErr w:type="gramStart"/>
      <w:r>
        <w:rPr>
          <w:sz w:val="28"/>
          <w:szCs w:val="28"/>
        </w:rPr>
        <w:t>А</w:t>
      </w:r>
      <w:proofErr w:type="spellEnd"/>
      <w:proofErr w:type="gramEnd"/>
      <w:r>
        <w:rPr>
          <w:sz w:val="28"/>
          <w:szCs w:val="28"/>
        </w:rPr>
        <w:t xml:space="preserve"> ( частное лицо) </w:t>
      </w:r>
      <w:r w:rsidR="00020AFF">
        <w:rPr>
          <w:sz w:val="28"/>
          <w:szCs w:val="28"/>
        </w:rPr>
        <w:t>-</w:t>
      </w:r>
      <w:r w:rsidR="006A7ADF" w:rsidRPr="003941A1">
        <w:rPr>
          <w:sz w:val="28"/>
          <w:szCs w:val="28"/>
        </w:rPr>
        <w:t xml:space="preserve"> 68338 руб</w:t>
      </w:r>
      <w:r>
        <w:rPr>
          <w:sz w:val="28"/>
          <w:szCs w:val="28"/>
        </w:rPr>
        <w:t>. техобслуживание сетей уличного освещения</w:t>
      </w:r>
    </w:p>
    <w:p w:rsidR="006A7ADF" w:rsidRPr="003941A1" w:rsidRDefault="006A7ADF" w:rsidP="0049108D">
      <w:pPr>
        <w:jc w:val="both"/>
        <w:rPr>
          <w:sz w:val="28"/>
          <w:szCs w:val="28"/>
        </w:rPr>
      </w:pPr>
      <w:r w:rsidRPr="003941A1">
        <w:rPr>
          <w:sz w:val="28"/>
          <w:szCs w:val="28"/>
        </w:rPr>
        <w:t>ИП Стреха</w:t>
      </w:r>
      <w:proofErr w:type="gramStart"/>
      <w:r w:rsidRPr="003941A1">
        <w:rPr>
          <w:sz w:val="28"/>
          <w:szCs w:val="28"/>
        </w:rPr>
        <w:t xml:space="preserve">  А</w:t>
      </w:r>
      <w:proofErr w:type="gramEnd"/>
      <w:r w:rsidRPr="003941A1">
        <w:rPr>
          <w:sz w:val="28"/>
          <w:szCs w:val="28"/>
        </w:rPr>
        <w:t xml:space="preserve"> В    </w:t>
      </w:r>
      <w:r w:rsidR="00020AFF">
        <w:rPr>
          <w:sz w:val="28"/>
          <w:szCs w:val="28"/>
        </w:rPr>
        <w:t>-</w:t>
      </w:r>
      <w:r w:rsidRPr="003941A1">
        <w:rPr>
          <w:sz w:val="28"/>
          <w:szCs w:val="28"/>
        </w:rPr>
        <w:t xml:space="preserve"> 230000 </w:t>
      </w:r>
      <w:proofErr w:type="spellStart"/>
      <w:r w:rsidRPr="003941A1">
        <w:rPr>
          <w:sz w:val="28"/>
          <w:szCs w:val="28"/>
        </w:rPr>
        <w:t>руб</w:t>
      </w:r>
      <w:proofErr w:type="spellEnd"/>
      <w:r w:rsidRPr="003941A1">
        <w:rPr>
          <w:sz w:val="28"/>
          <w:szCs w:val="28"/>
        </w:rPr>
        <w:t xml:space="preserve">  </w:t>
      </w:r>
      <w:r w:rsidR="004C42F9">
        <w:rPr>
          <w:sz w:val="28"/>
          <w:szCs w:val="28"/>
        </w:rPr>
        <w:t>охрана и обслуживание хоккейной коробки</w:t>
      </w:r>
    </w:p>
    <w:p w:rsidR="006A7ADF" w:rsidRPr="003941A1" w:rsidRDefault="006A7ADF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941A1">
        <w:rPr>
          <w:rFonts w:ascii="Times New Roman" w:hAnsi="Times New Roman" w:cs="Times New Roman"/>
          <w:sz w:val="28"/>
          <w:szCs w:val="28"/>
        </w:rPr>
        <w:t>Кулик</w:t>
      </w:r>
      <w:proofErr w:type="gramStart"/>
      <w:r w:rsidRPr="003941A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941A1">
        <w:rPr>
          <w:rFonts w:ascii="Times New Roman" w:hAnsi="Times New Roman" w:cs="Times New Roman"/>
          <w:sz w:val="28"/>
          <w:szCs w:val="28"/>
        </w:rPr>
        <w:t xml:space="preserve"> М    </w:t>
      </w:r>
      <w:r w:rsidR="00020AFF">
        <w:rPr>
          <w:rFonts w:ascii="Times New Roman" w:hAnsi="Times New Roman" w:cs="Times New Roman"/>
          <w:sz w:val="28"/>
          <w:szCs w:val="28"/>
        </w:rPr>
        <w:t>-</w:t>
      </w:r>
      <w:r w:rsidRPr="003941A1">
        <w:rPr>
          <w:rFonts w:ascii="Times New Roman" w:hAnsi="Times New Roman" w:cs="Times New Roman"/>
          <w:sz w:val="28"/>
          <w:szCs w:val="28"/>
        </w:rPr>
        <w:t xml:space="preserve"> 43423 </w:t>
      </w:r>
      <w:proofErr w:type="spellStart"/>
      <w:r w:rsidRPr="003941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 </w:t>
      </w:r>
      <w:r w:rsidR="004C42F9">
        <w:rPr>
          <w:rFonts w:ascii="Times New Roman" w:hAnsi="Times New Roman" w:cs="Times New Roman"/>
          <w:sz w:val="28"/>
          <w:szCs w:val="28"/>
        </w:rPr>
        <w:t>ремонт отопительной системы</w:t>
      </w:r>
    </w:p>
    <w:p w:rsidR="006A7ADF" w:rsidRPr="003941A1" w:rsidRDefault="006A7ADF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1A1">
        <w:rPr>
          <w:rFonts w:ascii="Times New Roman" w:hAnsi="Times New Roman" w:cs="Times New Roman"/>
          <w:sz w:val="28"/>
          <w:szCs w:val="28"/>
        </w:rPr>
        <w:t>Гринцевич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А З </w:t>
      </w:r>
      <w:r w:rsidR="00020AFF">
        <w:rPr>
          <w:rFonts w:ascii="Times New Roman" w:hAnsi="Times New Roman" w:cs="Times New Roman"/>
          <w:sz w:val="28"/>
          <w:szCs w:val="28"/>
        </w:rPr>
        <w:t>-</w:t>
      </w:r>
      <w:r w:rsidRPr="003941A1">
        <w:rPr>
          <w:rFonts w:ascii="Times New Roman" w:hAnsi="Times New Roman" w:cs="Times New Roman"/>
          <w:sz w:val="28"/>
          <w:szCs w:val="28"/>
        </w:rPr>
        <w:t xml:space="preserve"> 24803,01 </w:t>
      </w:r>
      <w:proofErr w:type="spellStart"/>
      <w:r w:rsidRPr="003941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 </w:t>
      </w:r>
      <w:r w:rsidR="004C42F9">
        <w:rPr>
          <w:rFonts w:ascii="Times New Roman" w:hAnsi="Times New Roman" w:cs="Times New Roman"/>
          <w:sz w:val="28"/>
          <w:szCs w:val="28"/>
        </w:rPr>
        <w:t xml:space="preserve"> обслуживание квартиры.</w:t>
      </w:r>
    </w:p>
    <w:p w:rsidR="006A7ADF" w:rsidRPr="003941A1" w:rsidRDefault="006A7ADF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941A1">
        <w:rPr>
          <w:rFonts w:ascii="Times New Roman" w:hAnsi="Times New Roman" w:cs="Times New Roman"/>
          <w:sz w:val="28"/>
          <w:szCs w:val="28"/>
        </w:rPr>
        <w:t xml:space="preserve">Хозяин ООО      </w:t>
      </w:r>
      <w:r w:rsidR="00020AFF">
        <w:rPr>
          <w:rFonts w:ascii="Times New Roman" w:hAnsi="Times New Roman" w:cs="Times New Roman"/>
          <w:sz w:val="28"/>
          <w:szCs w:val="28"/>
        </w:rPr>
        <w:t xml:space="preserve">- </w:t>
      </w:r>
      <w:r w:rsidRPr="003941A1">
        <w:rPr>
          <w:rFonts w:ascii="Times New Roman" w:hAnsi="Times New Roman" w:cs="Times New Roman"/>
          <w:sz w:val="28"/>
          <w:szCs w:val="28"/>
        </w:rPr>
        <w:t xml:space="preserve">31995,18 </w:t>
      </w:r>
      <w:proofErr w:type="spellStart"/>
      <w:r w:rsidRPr="003941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 </w:t>
      </w:r>
      <w:r w:rsidR="004C42F9">
        <w:rPr>
          <w:rFonts w:ascii="Times New Roman" w:hAnsi="Times New Roman" w:cs="Times New Roman"/>
          <w:sz w:val="28"/>
          <w:szCs w:val="28"/>
        </w:rPr>
        <w:t xml:space="preserve"> вывоз мусора.</w:t>
      </w:r>
    </w:p>
    <w:p w:rsidR="006A7ADF" w:rsidRPr="003941A1" w:rsidRDefault="006A7ADF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1A1">
        <w:rPr>
          <w:rFonts w:ascii="Times New Roman" w:hAnsi="Times New Roman" w:cs="Times New Roman"/>
          <w:sz w:val="28"/>
          <w:szCs w:val="28"/>
        </w:rPr>
        <w:t>Сильчук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3941A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   </w:t>
      </w:r>
      <w:r w:rsidR="00020AFF">
        <w:rPr>
          <w:rFonts w:ascii="Times New Roman" w:hAnsi="Times New Roman" w:cs="Times New Roman"/>
          <w:sz w:val="28"/>
          <w:szCs w:val="28"/>
        </w:rPr>
        <w:t xml:space="preserve">- </w:t>
      </w:r>
      <w:r w:rsidRPr="003941A1">
        <w:rPr>
          <w:rFonts w:ascii="Times New Roman" w:hAnsi="Times New Roman" w:cs="Times New Roman"/>
          <w:sz w:val="28"/>
          <w:szCs w:val="28"/>
        </w:rPr>
        <w:t xml:space="preserve"> 65028 </w:t>
      </w:r>
      <w:proofErr w:type="spellStart"/>
      <w:r w:rsidRPr="003941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 </w:t>
      </w:r>
      <w:r w:rsidR="004C42F9">
        <w:rPr>
          <w:rFonts w:ascii="Times New Roman" w:hAnsi="Times New Roman" w:cs="Times New Roman"/>
          <w:sz w:val="28"/>
          <w:szCs w:val="28"/>
        </w:rPr>
        <w:t xml:space="preserve"> изготовление ворот и арки на площадь</w:t>
      </w:r>
    </w:p>
    <w:p w:rsidR="006A7ADF" w:rsidRPr="003941A1" w:rsidRDefault="006A7ADF" w:rsidP="0049108D">
      <w:pPr>
        <w:pStyle w:val="af0"/>
        <w:tabs>
          <w:tab w:val="left" w:pos="1582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1A1">
        <w:rPr>
          <w:rFonts w:ascii="Times New Roman" w:hAnsi="Times New Roman" w:cs="Times New Roman"/>
          <w:sz w:val="28"/>
          <w:szCs w:val="28"/>
        </w:rPr>
        <w:t>Владоргтехника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  </w:t>
      </w:r>
      <w:r w:rsidR="00020AFF">
        <w:rPr>
          <w:rFonts w:ascii="Times New Roman" w:hAnsi="Times New Roman" w:cs="Times New Roman"/>
          <w:sz w:val="28"/>
          <w:szCs w:val="28"/>
        </w:rPr>
        <w:t xml:space="preserve">- 7900 </w:t>
      </w:r>
      <w:proofErr w:type="spellStart"/>
      <w:r w:rsidRPr="003941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 </w:t>
      </w:r>
      <w:r w:rsidR="004C42F9">
        <w:rPr>
          <w:rFonts w:ascii="Times New Roman" w:hAnsi="Times New Roman" w:cs="Times New Roman"/>
          <w:sz w:val="28"/>
          <w:szCs w:val="28"/>
        </w:rPr>
        <w:t>заправка картриджей, обслуживание оргтехники</w:t>
      </w:r>
    </w:p>
    <w:p w:rsidR="00C47E3D" w:rsidRPr="003941A1" w:rsidRDefault="006A7ADF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941A1">
        <w:rPr>
          <w:rFonts w:ascii="Times New Roman" w:hAnsi="Times New Roman" w:cs="Times New Roman"/>
          <w:sz w:val="28"/>
          <w:szCs w:val="28"/>
        </w:rPr>
        <w:t>Докучаев</w:t>
      </w:r>
      <w:proofErr w:type="gramStart"/>
      <w:r w:rsidRPr="003941A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941A1">
        <w:rPr>
          <w:rFonts w:ascii="Times New Roman" w:hAnsi="Times New Roman" w:cs="Times New Roman"/>
          <w:sz w:val="28"/>
          <w:szCs w:val="28"/>
        </w:rPr>
        <w:t xml:space="preserve"> В  </w:t>
      </w:r>
      <w:r w:rsidR="00020AFF">
        <w:rPr>
          <w:rFonts w:ascii="Times New Roman" w:hAnsi="Times New Roman" w:cs="Times New Roman"/>
          <w:sz w:val="28"/>
          <w:szCs w:val="28"/>
        </w:rPr>
        <w:t xml:space="preserve">- </w:t>
      </w:r>
      <w:r w:rsidRPr="003941A1">
        <w:rPr>
          <w:rFonts w:ascii="Times New Roman" w:hAnsi="Times New Roman" w:cs="Times New Roman"/>
          <w:sz w:val="28"/>
          <w:szCs w:val="28"/>
        </w:rPr>
        <w:t>13000</w:t>
      </w:r>
      <w:r w:rsidR="00020AF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941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C42F9">
        <w:rPr>
          <w:rFonts w:ascii="Times New Roman" w:hAnsi="Times New Roman" w:cs="Times New Roman"/>
          <w:sz w:val="28"/>
          <w:szCs w:val="28"/>
        </w:rPr>
        <w:t>окос</w:t>
      </w:r>
      <w:proofErr w:type="spellEnd"/>
      <w:r w:rsidR="004C42F9">
        <w:rPr>
          <w:rFonts w:ascii="Times New Roman" w:hAnsi="Times New Roman" w:cs="Times New Roman"/>
          <w:sz w:val="28"/>
          <w:szCs w:val="28"/>
        </w:rPr>
        <w:t xml:space="preserve"> травы</w:t>
      </w:r>
    </w:p>
    <w:p w:rsidR="006A7ADF" w:rsidRPr="003941A1" w:rsidRDefault="006A7ADF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941A1">
        <w:rPr>
          <w:rFonts w:ascii="Times New Roman" w:hAnsi="Times New Roman" w:cs="Times New Roman"/>
          <w:sz w:val="28"/>
          <w:szCs w:val="28"/>
        </w:rPr>
        <w:t xml:space="preserve">Давиденко ИП  </w:t>
      </w:r>
      <w:r w:rsidR="00020AFF">
        <w:rPr>
          <w:rFonts w:ascii="Times New Roman" w:hAnsi="Times New Roman" w:cs="Times New Roman"/>
          <w:sz w:val="28"/>
          <w:szCs w:val="28"/>
        </w:rPr>
        <w:t>-</w:t>
      </w:r>
      <w:r w:rsidRPr="003941A1">
        <w:rPr>
          <w:rFonts w:ascii="Times New Roman" w:hAnsi="Times New Roman" w:cs="Times New Roman"/>
          <w:sz w:val="28"/>
          <w:szCs w:val="28"/>
        </w:rPr>
        <w:t xml:space="preserve"> 182130   </w:t>
      </w:r>
      <w:proofErr w:type="spellStart"/>
      <w:r w:rsidRPr="003941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 </w:t>
      </w:r>
      <w:r w:rsidR="00F0439C">
        <w:rPr>
          <w:rFonts w:ascii="Times New Roman" w:hAnsi="Times New Roman" w:cs="Times New Roman"/>
          <w:sz w:val="28"/>
          <w:szCs w:val="28"/>
        </w:rPr>
        <w:t>отсыпка дорог, детских площадок</w:t>
      </w:r>
      <w:proofErr w:type="gramStart"/>
      <w:r w:rsidR="00F0439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0439C">
        <w:rPr>
          <w:rFonts w:ascii="Times New Roman" w:hAnsi="Times New Roman" w:cs="Times New Roman"/>
          <w:sz w:val="28"/>
          <w:szCs w:val="28"/>
        </w:rPr>
        <w:t xml:space="preserve"> засыпка водопровода.</w:t>
      </w:r>
    </w:p>
    <w:p w:rsidR="006A7ADF" w:rsidRPr="003941A1" w:rsidRDefault="006A7ADF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941A1">
        <w:rPr>
          <w:rFonts w:ascii="Times New Roman" w:hAnsi="Times New Roman" w:cs="Times New Roman"/>
          <w:sz w:val="28"/>
          <w:szCs w:val="28"/>
        </w:rPr>
        <w:t xml:space="preserve">ПКО ВДПО       </w:t>
      </w:r>
      <w:r w:rsidR="00020AFF">
        <w:rPr>
          <w:rFonts w:ascii="Times New Roman" w:hAnsi="Times New Roman" w:cs="Times New Roman"/>
          <w:sz w:val="28"/>
          <w:szCs w:val="28"/>
        </w:rPr>
        <w:t>-  2336,05</w:t>
      </w:r>
      <w:r w:rsidRPr="00394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1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 </w:t>
      </w:r>
      <w:r w:rsidR="00F0439C">
        <w:rPr>
          <w:rFonts w:ascii="Times New Roman" w:hAnsi="Times New Roman" w:cs="Times New Roman"/>
          <w:sz w:val="28"/>
          <w:szCs w:val="28"/>
        </w:rPr>
        <w:t>заправка огнетушителей</w:t>
      </w:r>
    </w:p>
    <w:p w:rsidR="006A7ADF" w:rsidRPr="003941A1" w:rsidRDefault="007F5462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1A1">
        <w:rPr>
          <w:rFonts w:ascii="Times New Roman" w:hAnsi="Times New Roman" w:cs="Times New Roman"/>
          <w:sz w:val="28"/>
          <w:szCs w:val="28"/>
        </w:rPr>
        <w:t>Примавтодор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 </w:t>
      </w:r>
      <w:r w:rsidR="00F0439C">
        <w:rPr>
          <w:rFonts w:ascii="Times New Roman" w:hAnsi="Times New Roman" w:cs="Times New Roman"/>
          <w:sz w:val="28"/>
          <w:szCs w:val="28"/>
        </w:rPr>
        <w:t xml:space="preserve">ОАО </w:t>
      </w:r>
      <w:r w:rsidRPr="003941A1">
        <w:rPr>
          <w:rFonts w:ascii="Times New Roman" w:hAnsi="Times New Roman" w:cs="Times New Roman"/>
          <w:sz w:val="28"/>
          <w:szCs w:val="28"/>
        </w:rPr>
        <w:t xml:space="preserve"> </w:t>
      </w:r>
      <w:r w:rsidR="00020AFF">
        <w:rPr>
          <w:rFonts w:ascii="Times New Roman" w:hAnsi="Times New Roman" w:cs="Times New Roman"/>
          <w:sz w:val="28"/>
          <w:szCs w:val="28"/>
        </w:rPr>
        <w:t>-</w:t>
      </w:r>
      <w:r w:rsidRPr="003941A1">
        <w:rPr>
          <w:rFonts w:ascii="Times New Roman" w:hAnsi="Times New Roman" w:cs="Times New Roman"/>
          <w:sz w:val="28"/>
          <w:szCs w:val="28"/>
        </w:rPr>
        <w:t xml:space="preserve">  302194  </w:t>
      </w:r>
      <w:proofErr w:type="spellStart"/>
      <w:r w:rsidRPr="003941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 </w:t>
      </w:r>
      <w:r w:rsidR="00F0439C">
        <w:rPr>
          <w:rFonts w:ascii="Times New Roman" w:hAnsi="Times New Roman" w:cs="Times New Roman"/>
          <w:sz w:val="28"/>
          <w:szCs w:val="28"/>
        </w:rPr>
        <w:t xml:space="preserve">асфальтирование </w:t>
      </w:r>
    </w:p>
    <w:p w:rsidR="006A7ADF" w:rsidRPr="003941A1" w:rsidRDefault="007F5462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1A1">
        <w:rPr>
          <w:rFonts w:ascii="Times New Roman" w:hAnsi="Times New Roman" w:cs="Times New Roman"/>
          <w:sz w:val="28"/>
          <w:szCs w:val="28"/>
        </w:rPr>
        <w:t>Зубрицкий</w:t>
      </w:r>
      <w:proofErr w:type="spellEnd"/>
      <w:proofErr w:type="gramStart"/>
      <w:r w:rsidRPr="003941A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941A1">
        <w:rPr>
          <w:rFonts w:ascii="Times New Roman" w:hAnsi="Times New Roman" w:cs="Times New Roman"/>
          <w:sz w:val="28"/>
          <w:szCs w:val="28"/>
        </w:rPr>
        <w:t xml:space="preserve"> А  </w:t>
      </w:r>
      <w:r w:rsidR="00020AFF">
        <w:rPr>
          <w:rFonts w:ascii="Times New Roman" w:hAnsi="Times New Roman" w:cs="Times New Roman"/>
          <w:sz w:val="28"/>
          <w:szCs w:val="28"/>
        </w:rPr>
        <w:t>-</w:t>
      </w:r>
      <w:r w:rsidRPr="003941A1">
        <w:rPr>
          <w:rFonts w:ascii="Times New Roman" w:hAnsi="Times New Roman" w:cs="Times New Roman"/>
          <w:sz w:val="28"/>
          <w:szCs w:val="28"/>
        </w:rPr>
        <w:t xml:space="preserve">    6000 </w:t>
      </w:r>
      <w:proofErr w:type="spellStart"/>
      <w:r w:rsidRPr="003941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  </w:t>
      </w:r>
      <w:r w:rsidR="00F0439C">
        <w:rPr>
          <w:rFonts w:ascii="Times New Roman" w:hAnsi="Times New Roman" w:cs="Times New Roman"/>
          <w:sz w:val="28"/>
          <w:szCs w:val="28"/>
        </w:rPr>
        <w:t>устройство кюветов</w:t>
      </w:r>
    </w:p>
    <w:p w:rsidR="007F5462" w:rsidRPr="003941A1" w:rsidRDefault="007F5462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41A1">
        <w:rPr>
          <w:rFonts w:ascii="Times New Roman" w:hAnsi="Times New Roman" w:cs="Times New Roman"/>
          <w:sz w:val="28"/>
          <w:szCs w:val="28"/>
        </w:rPr>
        <w:t>Воловод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В И   </w:t>
      </w:r>
      <w:r w:rsidR="00020AFF">
        <w:rPr>
          <w:rFonts w:ascii="Times New Roman" w:hAnsi="Times New Roman" w:cs="Times New Roman"/>
          <w:sz w:val="28"/>
          <w:szCs w:val="28"/>
        </w:rPr>
        <w:t>-</w:t>
      </w:r>
      <w:r w:rsidRPr="003941A1">
        <w:rPr>
          <w:rFonts w:ascii="Times New Roman" w:hAnsi="Times New Roman" w:cs="Times New Roman"/>
          <w:sz w:val="28"/>
          <w:szCs w:val="28"/>
        </w:rPr>
        <w:t xml:space="preserve">  3700 </w:t>
      </w:r>
      <w:proofErr w:type="spellStart"/>
      <w:r w:rsidRPr="003941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  </w:t>
      </w:r>
      <w:r w:rsidR="00F0439C">
        <w:rPr>
          <w:rFonts w:ascii="Times New Roman" w:hAnsi="Times New Roman" w:cs="Times New Roman"/>
          <w:sz w:val="28"/>
          <w:szCs w:val="28"/>
        </w:rPr>
        <w:t>ремонт кардана</w:t>
      </w:r>
    </w:p>
    <w:p w:rsidR="007F5462" w:rsidRPr="003941A1" w:rsidRDefault="007F5462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3941A1">
        <w:rPr>
          <w:rFonts w:ascii="Times New Roman" w:hAnsi="Times New Roman" w:cs="Times New Roman"/>
          <w:sz w:val="28"/>
          <w:szCs w:val="28"/>
        </w:rPr>
        <w:t>Пискунов</w:t>
      </w:r>
      <w:proofErr w:type="gramStart"/>
      <w:r w:rsidRPr="003941A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3941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1A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 </w:t>
      </w:r>
      <w:r w:rsidR="00020AFF">
        <w:rPr>
          <w:rFonts w:ascii="Times New Roman" w:hAnsi="Times New Roman" w:cs="Times New Roman"/>
          <w:sz w:val="28"/>
          <w:szCs w:val="28"/>
        </w:rPr>
        <w:t>-</w:t>
      </w:r>
      <w:r w:rsidRPr="003941A1">
        <w:rPr>
          <w:rFonts w:ascii="Times New Roman" w:hAnsi="Times New Roman" w:cs="Times New Roman"/>
          <w:sz w:val="28"/>
          <w:szCs w:val="28"/>
        </w:rPr>
        <w:t xml:space="preserve">  50000 </w:t>
      </w:r>
      <w:proofErr w:type="spellStart"/>
      <w:r w:rsidRPr="003941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3941A1">
        <w:rPr>
          <w:rFonts w:ascii="Times New Roman" w:hAnsi="Times New Roman" w:cs="Times New Roman"/>
          <w:sz w:val="28"/>
          <w:szCs w:val="28"/>
        </w:rPr>
        <w:t xml:space="preserve">   </w:t>
      </w:r>
      <w:r w:rsidR="00F0439C">
        <w:rPr>
          <w:rFonts w:ascii="Times New Roman" w:hAnsi="Times New Roman" w:cs="Times New Roman"/>
          <w:sz w:val="28"/>
          <w:szCs w:val="28"/>
        </w:rPr>
        <w:t>услуги крана</w:t>
      </w:r>
    </w:p>
    <w:p w:rsidR="007F5462" w:rsidRPr="003941A1" w:rsidRDefault="00020AFF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="007F5462" w:rsidRPr="003941A1">
        <w:rPr>
          <w:rFonts w:ascii="Times New Roman" w:hAnsi="Times New Roman" w:cs="Times New Roman"/>
          <w:sz w:val="28"/>
          <w:szCs w:val="28"/>
        </w:rPr>
        <w:t xml:space="preserve">2361576 </w:t>
      </w:r>
      <w:proofErr w:type="spellStart"/>
      <w:r w:rsidR="007F5462" w:rsidRPr="003941A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043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462" w:rsidRPr="003941A1" w:rsidRDefault="00A43D0E" w:rsidP="004910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Востокпромстрой</w:t>
      </w:r>
      <w:proofErr w:type="spellEnd"/>
      <w:r>
        <w:rPr>
          <w:sz w:val="28"/>
          <w:szCs w:val="28"/>
        </w:rPr>
        <w:t xml:space="preserve"> </w:t>
      </w:r>
      <w:r w:rsidR="007F5462" w:rsidRPr="003941A1">
        <w:rPr>
          <w:sz w:val="28"/>
          <w:szCs w:val="28"/>
        </w:rPr>
        <w:t xml:space="preserve">ООО </w:t>
      </w:r>
      <w:r w:rsidR="00020AFF">
        <w:rPr>
          <w:sz w:val="28"/>
          <w:szCs w:val="28"/>
        </w:rPr>
        <w:t>-</w:t>
      </w:r>
      <w:r w:rsidR="007F5462" w:rsidRPr="003941A1">
        <w:rPr>
          <w:sz w:val="28"/>
          <w:szCs w:val="28"/>
        </w:rPr>
        <w:t xml:space="preserve">  683948,39 </w:t>
      </w:r>
      <w:proofErr w:type="spellStart"/>
      <w:r w:rsidR="007F5462" w:rsidRPr="003941A1">
        <w:rPr>
          <w:sz w:val="28"/>
          <w:szCs w:val="28"/>
        </w:rPr>
        <w:t>руб</w:t>
      </w:r>
      <w:proofErr w:type="spellEnd"/>
      <w:r w:rsidR="00F0439C">
        <w:rPr>
          <w:sz w:val="28"/>
          <w:szCs w:val="28"/>
        </w:rPr>
        <w:t xml:space="preserve"> ремонт подвесного пешеходного моста</w:t>
      </w:r>
    </w:p>
    <w:p w:rsidR="007F5462" w:rsidRPr="003941A1" w:rsidRDefault="007F5462" w:rsidP="0049108D">
      <w:pPr>
        <w:jc w:val="both"/>
        <w:rPr>
          <w:sz w:val="28"/>
          <w:szCs w:val="28"/>
        </w:rPr>
      </w:pPr>
      <w:r w:rsidRPr="003941A1">
        <w:rPr>
          <w:sz w:val="28"/>
          <w:szCs w:val="28"/>
        </w:rPr>
        <w:t xml:space="preserve">МСО ООО    </w:t>
      </w:r>
      <w:r w:rsidR="00020AFF">
        <w:rPr>
          <w:sz w:val="28"/>
          <w:szCs w:val="28"/>
        </w:rPr>
        <w:t>-</w:t>
      </w:r>
      <w:r w:rsidR="00F0439C">
        <w:rPr>
          <w:sz w:val="28"/>
          <w:szCs w:val="28"/>
        </w:rPr>
        <w:t xml:space="preserve">  420863,4</w:t>
      </w:r>
      <w:r w:rsidRPr="003941A1">
        <w:rPr>
          <w:sz w:val="28"/>
          <w:szCs w:val="28"/>
        </w:rPr>
        <w:t xml:space="preserve"> </w:t>
      </w:r>
      <w:proofErr w:type="spellStart"/>
      <w:r w:rsidRPr="003941A1">
        <w:rPr>
          <w:sz w:val="28"/>
          <w:szCs w:val="28"/>
        </w:rPr>
        <w:t>руб</w:t>
      </w:r>
      <w:proofErr w:type="spellEnd"/>
      <w:r w:rsidR="00F0439C">
        <w:rPr>
          <w:sz w:val="28"/>
          <w:szCs w:val="28"/>
        </w:rPr>
        <w:t xml:space="preserve">  ремонт моста, работы по ликвидации последствий урагана, </w:t>
      </w:r>
    </w:p>
    <w:p w:rsidR="007F5462" w:rsidRPr="003941A1" w:rsidRDefault="00020AFF" w:rsidP="004910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Териос</w:t>
      </w:r>
      <w:proofErr w:type="spellEnd"/>
      <w:r>
        <w:rPr>
          <w:sz w:val="28"/>
          <w:szCs w:val="28"/>
        </w:rPr>
        <w:t xml:space="preserve"> ООО </w:t>
      </w:r>
      <w:r w:rsidR="007F5462" w:rsidRPr="003941A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F5462" w:rsidRPr="003941A1">
        <w:rPr>
          <w:sz w:val="28"/>
          <w:szCs w:val="28"/>
        </w:rPr>
        <w:t xml:space="preserve">  468116,25   </w:t>
      </w:r>
      <w:proofErr w:type="spellStart"/>
      <w:r w:rsidR="007F5462" w:rsidRPr="003941A1">
        <w:rPr>
          <w:sz w:val="28"/>
          <w:szCs w:val="28"/>
        </w:rPr>
        <w:t>руб</w:t>
      </w:r>
      <w:proofErr w:type="spellEnd"/>
      <w:r w:rsidR="00F0439C">
        <w:rPr>
          <w:sz w:val="28"/>
          <w:szCs w:val="28"/>
        </w:rPr>
        <w:t xml:space="preserve"> </w:t>
      </w:r>
      <w:r w:rsidR="004C42D5">
        <w:rPr>
          <w:sz w:val="28"/>
          <w:szCs w:val="28"/>
        </w:rPr>
        <w:t xml:space="preserve"> </w:t>
      </w:r>
      <w:r w:rsidR="00F0439C">
        <w:rPr>
          <w:sz w:val="28"/>
          <w:szCs w:val="28"/>
        </w:rPr>
        <w:t xml:space="preserve">асфальтирование дорог и </w:t>
      </w:r>
      <w:proofErr w:type="spellStart"/>
      <w:r w:rsidR="00F0439C">
        <w:rPr>
          <w:sz w:val="28"/>
          <w:szCs w:val="28"/>
        </w:rPr>
        <w:t>междомовых</w:t>
      </w:r>
      <w:proofErr w:type="spellEnd"/>
      <w:r w:rsidR="00F0439C">
        <w:rPr>
          <w:sz w:val="28"/>
          <w:szCs w:val="28"/>
        </w:rPr>
        <w:t xml:space="preserve"> территорий</w:t>
      </w:r>
    </w:p>
    <w:p w:rsidR="007F5462" w:rsidRPr="003941A1" w:rsidRDefault="007F5462" w:rsidP="0049108D">
      <w:pPr>
        <w:jc w:val="both"/>
        <w:rPr>
          <w:sz w:val="28"/>
          <w:szCs w:val="28"/>
        </w:rPr>
      </w:pPr>
      <w:r w:rsidRPr="003941A1">
        <w:rPr>
          <w:sz w:val="28"/>
          <w:szCs w:val="28"/>
        </w:rPr>
        <w:t xml:space="preserve">Кристалл    </w:t>
      </w:r>
      <w:r w:rsidR="00020AFF">
        <w:rPr>
          <w:sz w:val="28"/>
          <w:szCs w:val="28"/>
        </w:rPr>
        <w:t>-</w:t>
      </w:r>
      <w:r w:rsidRPr="003941A1">
        <w:rPr>
          <w:sz w:val="28"/>
          <w:szCs w:val="28"/>
        </w:rPr>
        <w:t xml:space="preserve">  </w:t>
      </w:r>
      <w:r w:rsidR="003941A1" w:rsidRPr="003941A1">
        <w:rPr>
          <w:bCs/>
          <w:sz w:val="28"/>
          <w:szCs w:val="28"/>
        </w:rPr>
        <w:t>4506789,38</w:t>
      </w:r>
      <w:r w:rsidRPr="003941A1">
        <w:rPr>
          <w:sz w:val="28"/>
          <w:szCs w:val="28"/>
        </w:rPr>
        <w:t xml:space="preserve"> </w:t>
      </w:r>
      <w:proofErr w:type="spellStart"/>
      <w:r w:rsidRPr="003941A1">
        <w:rPr>
          <w:sz w:val="28"/>
          <w:szCs w:val="28"/>
        </w:rPr>
        <w:t>руб</w:t>
      </w:r>
      <w:proofErr w:type="spellEnd"/>
      <w:r w:rsidR="00F0439C">
        <w:rPr>
          <w:sz w:val="28"/>
          <w:szCs w:val="28"/>
        </w:rPr>
        <w:t xml:space="preserve">  </w:t>
      </w:r>
      <w:r w:rsidR="004C42D5">
        <w:rPr>
          <w:sz w:val="28"/>
          <w:szCs w:val="28"/>
        </w:rPr>
        <w:t xml:space="preserve"> </w:t>
      </w:r>
      <w:r w:rsidR="00F0439C">
        <w:rPr>
          <w:sz w:val="28"/>
          <w:szCs w:val="28"/>
        </w:rPr>
        <w:t>благоустройство</w:t>
      </w:r>
      <w:proofErr w:type="gramStart"/>
      <w:r w:rsidR="00F0439C">
        <w:rPr>
          <w:sz w:val="28"/>
          <w:szCs w:val="28"/>
        </w:rPr>
        <w:t xml:space="preserve"> ,</w:t>
      </w:r>
      <w:proofErr w:type="gramEnd"/>
      <w:r w:rsidR="00F0439C">
        <w:rPr>
          <w:sz w:val="28"/>
          <w:szCs w:val="28"/>
        </w:rPr>
        <w:t xml:space="preserve"> содержание дорог.</w:t>
      </w:r>
    </w:p>
    <w:p w:rsidR="007F5462" w:rsidRPr="003941A1" w:rsidRDefault="007F5462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5388D" w:rsidRDefault="00020AFF" w:rsidP="0049108D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5388D" w:rsidRPr="0005388D">
        <w:rPr>
          <w:b/>
          <w:i/>
          <w:sz w:val="28"/>
          <w:szCs w:val="28"/>
        </w:rPr>
        <w:t xml:space="preserve"> Прочие работы,</w:t>
      </w:r>
      <w:r w:rsidR="0005388D" w:rsidRPr="0005388D">
        <w:rPr>
          <w:b/>
          <w:i/>
          <w:sz w:val="26"/>
          <w:szCs w:val="26"/>
        </w:rPr>
        <w:t xml:space="preserve"> </w:t>
      </w:r>
      <w:r w:rsidR="0005388D" w:rsidRPr="0005388D">
        <w:rPr>
          <w:b/>
          <w:i/>
          <w:sz w:val="28"/>
          <w:szCs w:val="28"/>
        </w:rPr>
        <w:t xml:space="preserve">услуги  </w:t>
      </w:r>
      <w:r w:rsidR="0005388D" w:rsidRPr="0005388D">
        <w:rPr>
          <w:b/>
          <w:sz w:val="28"/>
          <w:szCs w:val="28"/>
        </w:rPr>
        <w:t>4407,5  тыс</w:t>
      </w:r>
      <w:proofErr w:type="gramStart"/>
      <w:r w:rsidR="0005388D" w:rsidRPr="0005388D">
        <w:rPr>
          <w:b/>
          <w:sz w:val="28"/>
          <w:szCs w:val="28"/>
        </w:rPr>
        <w:t>.р</w:t>
      </w:r>
      <w:proofErr w:type="gramEnd"/>
      <w:r w:rsidR="0005388D" w:rsidRPr="0005388D">
        <w:rPr>
          <w:b/>
          <w:sz w:val="28"/>
          <w:szCs w:val="28"/>
        </w:rPr>
        <w:t>уб.</w:t>
      </w:r>
    </w:p>
    <w:p w:rsidR="0005388D" w:rsidRPr="006F35D6" w:rsidRDefault="0005388D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F35D6">
        <w:rPr>
          <w:rFonts w:ascii="Times New Roman" w:hAnsi="Times New Roman" w:cs="Times New Roman"/>
          <w:sz w:val="28"/>
          <w:szCs w:val="28"/>
        </w:rPr>
        <w:t xml:space="preserve"> « Приморская Проектная Контора» ОАО  -336000 </w:t>
      </w:r>
      <w:proofErr w:type="spellStart"/>
      <w:r w:rsidRPr="006F35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F35D6">
        <w:rPr>
          <w:rFonts w:ascii="Times New Roman" w:hAnsi="Times New Roman" w:cs="Times New Roman"/>
          <w:sz w:val="28"/>
          <w:szCs w:val="28"/>
        </w:rPr>
        <w:t xml:space="preserve"> </w:t>
      </w:r>
      <w:r w:rsidR="00F0439C">
        <w:rPr>
          <w:rFonts w:ascii="Times New Roman" w:hAnsi="Times New Roman" w:cs="Times New Roman"/>
          <w:sz w:val="28"/>
          <w:szCs w:val="28"/>
        </w:rPr>
        <w:t xml:space="preserve"> </w:t>
      </w:r>
      <w:r w:rsidR="004C42D5" w:rsidRPr="004C42D5">
        <w:rPr>
          <w:rFonts w:ascii="Times New Roman" w:hAnsi="Times New Roman" w:cs="Times New Roman"/>
          <w:sz w:val="28"/>
          <w:szCs w:val="28"/>
        </w:rPr>
        <w:t xml:space="preserve">разработку проектной документации на капитальный  ремонт пешеходной дороги </w:t>
      </w:r>
      <w:proofErr w:type="gramStart"/>
      <w:r w:rsidR="004C42D5" w:rsidRPr="004C42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42D5" w:rsidRPr="004C42D5">
        <w:rPr>
          <w:rFonts w:ascii="Times New Roman" w:hAnsi="Times New Roman" w:cs="Times New Roman"/>
          <w:sz w:val="28"/>
          <w:szCs w:val="28"/>
        </w:rPr>
        <w:t xml:space="preserve"> Горные Ключи</w:t>
      </w:r>
      <w:r w:rsidR="004C42D5" w:rsidRPr="005014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42D5" w:rsidRPr="004C42D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4C42D5" w:rsidRPr="004C42D5">
        <w:rPr>
          <w:rFonts w:ascii="Times New Roman" w:hAnsi="Times New Roman" w:cs="Times New Roman"/>
          <w:sz w:val="28"/>
          <w:szCs w:val="28"/>
        </w:rPr>
        <w:t>м-рн</w:t>
      </w:r>
      <w:proofErr w:type="spellEnd"/>
      <w:r w:rsidR="004C42D5" w:rsidRPr="004C42D5">
        <w:rPr>
          <w:rFonts w:ascii="Times New Roman" w:hAnsi="Times New Roman" w:cs="Times New Roman"/>
          <w:sz w:val="28"/>
          <w:szCs w:val="28"/>
        </w:rPr>
        <w:t xml:space="preserve"> Западный</w:t>
      </w:r>
      <w:r w:rsidR="004C42D5">
        <w:rPr>
          <w:rFonts w:ascii="Times New Roman" w:hAnsi="Times New Roman" w:cs="Times New Roman"/>
          <w:sz w:val="28"/>
          <w:szCs w:val="28"/>
        </w:rPr>
        <w:t xml:space="preserve"> </w:t>
      </w:r>
      <w:r w:rsidR="004C42D5" w:rsidRPr="004C42D5">
        <w:rPr>
          <w:rFonts w:ascii="Times New Roman" w:hAnsi="Times New Roman" w:cs="Times New Roman"/>
          <w:sz w:val="28"/>
          <w:szCs w:val="28"/>
        </w:rPr>
        <w:t>.</w:t>
      </w:r>
    </w:p>
    <w:p w:rsidR="0005388D" w:rsidRPr="006F35D6" w:rsidRDefault="00020AFF" w:rsidP="00491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88D" w:rsidRPr="006F35D6">
        <w:rPr>
          <w:sz w:val="28"/>
          <w:szCs w:val="28"/>
        </w:rPr>
        <w:t>Сельска</w:t>
      </w:r>
      <w:r>
        <w:rPr>
          <w:sz w:val="28"/>
          <w:szCs w:val="28"/>
        </w:rPr>
        <w:t xml:space="preserve">я Новь </w:t>
      </w:r>
      <w:r w:rsidR="0005388D" w:rsidRPr="006F35D6">
        <w:rPr>
          <w:sz w:val="28"/>
          <w:szCs w:val="28"/>
        </w:rPr>
        <w:t xml:space="preserve">-  12741,28 </w:t>
      </w:r>
      <w:proofErr w:type="spellStart"/>
      <w:r w:rsidR="0005388D" w:rsidRPr="006F35D6">
        <w:rPr>
          <w:sz w:val="28"/>
          <w:szCs w:val="28"/>
        </w:rPr>
        <w:t>руб</w:t>
      </w:r>
      <w:proofErr w:type="spellEnd"/>
      <w:r w:rsidR="004C42D5">
        <w:rPr>
          <w:sz w:val="28"/>
          <w:szCs w:val="28"/>
        </w:rPr>
        <w:t xml:space="preserve">  информационное обслуживание</w:t>
      </w:r>
    </w:p>
    <w:p w:rsidR="0005388D" w:rsidRPr="006F35D6" w:rsidRDefault="0005388D" w:rsidP="0049108D">
      <w:pPr>
        <w:jc w:val="both"/>
        <w:rPr>
          <w:sz w:val="28"/>
          <w:szCs w:val="28"/>
        </w:rPr>
      </w:pPr>
      <w:r w:rsidRPr="006F35D6">
        <w:rPr>
          <w:sz w:val="28"/>
          <w:szCs w:val="28"/>
        </w:rPr>
        <w:t xml:space="preserve"> ИП Ревякина    - 112918,55 </w:t>
      </w:r>
      <w:proofErr w:type="spellStart"/>
      <w:r w:rsidRPr="006F35D6">
        <w:rPr>
          <w:sz w:val="28"/>
          <w:szCs w:val="28"/>
        </w:rPr>
        <w:t>руб</w:t>
      </w:r>
      <w:proofErr w:type="spellEnd"/>
      <w:r w:rsidRPr="006F35D6">
        <w:rPr>
          <w:sz w:val="28"/>
          <w:szCs w:val="28"/>
        </w:rPr>
        <w:t xml:space="preserve"> </w:t>
      </w:r>
      <w:r w:rsidR="004C42D5">
        <w:rPr>
          <w:sz w:val="28"/>
          <w:szCs w:val="28"/>
        </w:rPr>
        <w:t xml:space="preserve"> газета « Искра прим»</w:t>
      </w:r>
    </w:p>
    <w:p w:rsidR="0005388D" w:rsidRPr="006F35D6" w:rsidRDefault="00020AFF" w:rsidP="00491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Гарант   </w:t>
      </w:r>
      <w:r w:rsidR="0005388D" w:rsidRPr="006F35D6">
        <w:rPr>
          <w:sz w:val="28"/>
          <w:szCs w:val="28"/>
        </w:rPr>
        <w:t xml:space="preserve">-  56159 </w:t>
      </w:r>
      <w:proofErr w:type="spellStart"/>
      <w:r w:rsidR="0005388D" w:rsidRPr="006F35D6">
        <w:rPr>
          <w:sz w:val="28"/>
          <w:szCs w:val="28"/>
        </w:rPr>
        <w:t>руб</w:t>
      </w:r>
      <w:proofErr w:type="spellEnd"/>
      <w:r w:rsidR="0005388D" w:rsidRPr="006F35D6">
        <w:rPr>
          <w:sz w:val="28"/>
          <w:szCs w:val="28"/>
        </w:rPr>
        <w:t xml:space="preserve"> </w:t>
      </w:r>
      <w:r w:rsidR="004C42D5">
        <w:rPr>
          <w:sz w:val="28"/>
          <w:szCs w:val="28"/>
        </w:rPr>
        <w:t xml:space="preserve">  информационное обслуживание</w:t>
      </w:r>
    </w:p>
    <w:p w:rsidR="007F5462" w:rsidRPr="004C42D5" w:rsidRDefault="00020AFF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центр  </w:t>
      </w:r>
      <w:r w:rsidR="0005388D" w:rsidRPr="006F35D6">
        <w:rPr>
          <w:rFonts w:ascii="Times New Roman" w:hAnsi="Times New Roman" w:cs="Times New Roman"/>
          <w:sz w:val="28"/>
          <w:szCs w:val="28"/>
        </w:rPr>
        <w:t>-15253,7</w:t>
      </w:r>
      <w:r w:rsidR="006F35D6">
        <w:rPr>
          <w:rFonts w:ascii="Times New Roman" w:hAnsi="Times New Roman" w:cs="Times New Roman"/>
          <w:sz w:val="28"/>
          <w:szCs w:val="28"/>
        </w:rPr>
        <w:t xml:space="preserve"> </w:t>
      </w:r>
      <w:r w:rsidR="004C42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42D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C42D5">
        <w:rPr>
          <w:rFonts w:ascii="Times New Roman" w:hAnsi="Times New Roman" w:cs="Times New Roman"/>
          <w:sz w:val="28"/>
          <w:szCs w:val="28"/>
        </w:rPr>
        <w:t xml:space="preserve">  </w:t>
      </w:r>
      <w:r w:rsidR="004C42D5" w:rsidRPr="004C42D5">
        <w:rPr>
          <w:rFonts w:ascii="Times New Roman" w:hAnsi="Times New Roman" w:cs="Times New Roman"/>
          <w:sz w:val="28"/>
          <w:szCs w:val="28"/>
        </w:rPr>
        <w:t>информационное обслуживание</w:t>
      </w:r>
    </w:p>
    <w:p w:rsidR="0005388D" w:rsidRPr="006F35D6" w:rsidRDefault="0005388D" w:rsidP="0049108D">
      <w:pPr>
        <w:jc w:val="both"/>
        <w:rPr>
          <w:sz w:val="28"/>
          <w:szCs w:val="28"/>
        </w:rPr>
      </w:pPr>
      <w:r w:rsidRPr="006F35D6">
        <w:rPr>
          <w:sz w:val="28"/>
          <w:szCs w:val="28"/>
        </w:rPr>
        <w:t xml:space="preserve"> Инкин П </w:t>
      </w:r>
      <w:r w:rsidR="00020AFF">
        <w:rPr>
          <w:sz w:val="28"/>
          <w:szCs w:val="28"/>
        </w:rPr>
        <w:t>Г</w:t>
      </w:r>
      <w:r w:rsidRPr="006F35D6">
        <w:rPr>
          <w:sz w:val="28"/>
          <w:szCs w:val="28"/>
        </w:rPr>
        <w:t xml:space="preserve"> – 87000 </w:t>
      </w:r>
      <w:proofErr w:type="spellStart"/>
      <w:r w:rsidRPr="006F35D6">
        <w:rPr>
          <w:sz w:val="28"/>
          <w:szCs w:val="28"/>
        </w:rPr>
        <w:t>руб</w:t>
      </w:r>
      <w:proofErr w:type="spellEnd"/>
      <w:r w:rsidRPr="006F35D6">
        <w:rPr>
          <w:sz w:val="28"/>
          <w:szCs w:val="28"/>
        </w:rPr>
        <w:t xml:space="preserve"> </w:t>
      </w:r>
      <w:r w:rsidR="004C42D5">
        <w:rPr>
          <w:sz w:val="28"/>
          <w:szCs w:val="28"/>
        </w:rPr>
        <w:t xml:space="preserve">  оплата расходов на культурно массовые мероприятия.</w:t>
      </w:r>
    </w:p>
    <w:p w:rsidR="0005388D" w:rsidRPr="006F35D6" w:rsidRDefault="00020AFF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БТИ    </w:t>
      </w:r>
      <w:r w:rsidR="0005388D" w:rsidRPr="006F35D6">
        <w:rPr>
          <w:rFonts w:ascii="Times New Roman" w:hAnsi="Times New Roman" w:cs="Times New Roman"/>
          <w:sz w:val="28"/>
          <w:szCs w:val="28"/>
        </w:rPr>
        <w:t xml:space="preserve">– 94310,18    </w:t>
      </w:r>
      <w:proofErr w:type="spellStart"/>
      <w:r w:rsidR="0005388D" w:rsidRPr="006F35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C42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3D0E">
        <w:rPr>
          <w:rFonts w:ascii="Times New Roman" w:hAnsi="Times New Roman" w:cs="Times New Roman"/>
          <w:sz w:val="28"/>
          <w:szCs w:val="28"/>
        </w:rPr>
        <w:t>техинвентаризация</w:t>
      </w:r>
      <w:proofErr w:type="spellEnd"/>
      <w:r w:rsidR="00A43D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88D" w:rsidRPr="006F35D6" w:rsidRDefault="00020AFF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Кишкинов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88D" w:rsidRPr="006F35D6">
        <w:rPr>
          <w:rFonts w:ascii="Times New Roman" w:hAnsi="Times New Roman" w:cs="Times New Roman"/>
          <w:sz w:val="28"/>
          <w:szCs w:val="28"/>
        </w:rPr>
        <w:t xml:space="preserve">– 88320 </w:t>
      </w:r>
      <w:proofErr w:type="spellStart"/>
      <w:r w:rsidR="0005388D" w:rsidRPr="006F35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C42D5">
        <w:rPr>
          <w:rFonts w:ascii="Times New Roman" w:hAnsi="Times New Roman" w:cs="Times New Roman"/>
          <w:sz w:val="28"/>
          <w:szCs w:val="28"/>
        </w:rPr>
        <w:t xml:space="preserve">  </w:t>
      </w:r>
      <w:r w:rsidR="00261B23">
        <w:rPr>
          <w:rFonts w:ascii="Times New Roman" w:hAnsi="Times New Roman" w:cs="Times New Roman"/>
          <w:sz w:val="28"/>
          <w:szCs w:val="28"/>
        </w:rPr>
        <w:t>электро</w:t>
      </w:r>
      <w:r w:rsidR="009E6787">
        <w:rPr>
          <w:rFonts w:ascii="Times New Roman" w:hAnsi="Times New Roman" w:cs="Times New Roman"/>
          <w:sz w:val="28"/>
          <w:szCs w:val="28"/>
        </w:rPr>
        <w:t>обслуживание</w:t>
      </w:r>
    </w:p>
    <w:p w:rsidR="0005388D" w:rsidRPr="006F35D6" w:rsidRDefault="002B50BF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ООО  -</w:t>
      </w:r>
      <w:r w:rsidR="0005388D" w:rsidRPr="006F35D6">
        <w:rPr>
          <w:rFonts w:ascii="Times New Roman" w:hAnsi="Times New Roman" w:cs="Times New Roman"/>
          <w:sz w:val="28"/>
          <w:szCs w:val="28"/>
        </w:rPr>
        <w:t xml:space="preserve">29514,11 </w:t>
      </w:r>
      <w:proofErr w:type="spellStart"/>
      <w:r w:rsidR="0005388D" w:rsidRPr="006F35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5388D" w:rsidRPr="006F35D6">
        <w:rPr>
          <w:rFonts w:ascii="Times New Roman" w:hAnsi="Times New Roman" w:cs="Times New Roman"/>
          <w:sz w:val="28"/>
          <w:szCs w:val="28"/>
        </w:rPr>
        <w:t xml:space="preserve">   </w:t>
      </w:r>
      <w:r w:rsidR="00261B23">
        <w:rPr>
          <w:rFonts w:ascii="Times New Roman" w:hAnsi="Times New Roman" w:cs="Times New Roman"/>
          <w:sz w:val="28"/>
          <w:szCs w:val="28"/>
        </w:rPr>
        <w:t xml:space="preserve">проектные работы </w:t>
      </w:r>
    </w:p>
    <w:p w:rsidR="0005388D" w:rsidRPr="006F35D6" w:rsidRDefault="0029122E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88D" w:rsidRPr="006F35D6">
        <w:rPr>
          <w:rFonts w:ascii="Times New Roman" w:hAnsi="Times New Roman" w:cs="Times New Roman"/>
          <w:sz w:val="28"/>
          <w:szCs w:val="28"/>
        </w:rPr>
        <w:t xml:space="preserve">1 ГБ </w:t>
      </w:r>
      <w:proofErr w:type="spellStart"/>
      <w:r w:rsidR="0005388D" w:rsidRPr="006F35D6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05388D" w:rsidRPr="006F35D6">
        <w:rPr>
          <w:rFonts w:ascii="Times New Roman" w:hAnsi="Times New Roman" w:cs="Times New Roman"/>
          <w:sz w:val="28"/>
          <w:szCs w:val="28"/>
        </w:rPr>
        <w:t xml:space="preserve">   – 2151,15 </w:t>
      </w:r>
      <w:proofErr w:type="spellStart"/>
      <w:r w:rsidR="0005388D" w:rsidRPr="006F35D6"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05388D" w:rsidRPr="006F35D6" w:rsidRDefault="002B50BF" w:rsidP="00491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88D" w:rsidRPr="006F35D6">
        <w:rPr>
          <w:sz w:val="28"/>
          <w:szCs w:val="28"/>
        </w:rPr>
        <w:t xml:space="preserve">ЦГСЭН </w:t>
      </w:r>
      <w:r>
        <w:rPr>
          <w:sz w:val="28"/>
          <w:szCs w:val="28"/>
        </w:rPr>
        <w:t xml:space="preserve">– 95225,26 </w:t>
      </w:r>
      <w:proofErr w:type="spellStart"/>
      <w:r w:rsidR="0005388D" w:rsidRPr="006F35D6">
        <w:rPr>
          <w:sz w:val="28"/>
          <w:szCs w:val="28"/>
        </w:rPr>
        <w:t>руб</w:t>
      </w:r>
      <w:proofErr w:type="spellEnd"/>
      <w:r w:rsidR="0005388D" w:rsidRPr="006F35D6">
        <w:rPr>
          <w:sz w:val="28"/>
          <w:szCs w:val="28"/>
        </w:rPr>
        <w:t xml:space="preserve"> </w:t>
      </w:r>
    </w:p>
    <w:p w:rsidR="0005388D" w:rsidRPr="006F35D6" w:rsidRDefault="002B50BF" w:rsidP="004910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Муравьева Л А  </w:t>
      </w:r>
      <w:r w:rsidR="0005388D" w:rsidRPr="006F35D6">
        <w:rPr>
          <w:sz w:val="28"/>
          <w:szCs w:val="28"/>
        </w:rPr>
        <w:t>- 2200 руб</w:t>
      </w:r>
      <w:r w:rsidR="00261B23">
        <w:rPr>
          <w:sz w:val="28"/>
          <w:szCs w:val="28"/>
        </w:rPr>
        <w:t>. медосмотр</w:t>
      </w:r>
      <w:r w:rsidR="0005388D" w:rsidRPr="006F35D6">
        <w:rPr>
          <w:sz w:val="28"/>
          <w:szCs w:val="28"/>
        </w:rPr>
        <w:t xml:space="preserve">    </w:t>
      </w:r>
    </w:p>
    <w:p w:rsidR="0005388D" w:rsidRPr="006F35D6" w:rsidRDefault="0005388D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F35D6">
        <w:rPr>
          <w:rFonts w:ascii="Times New Roman" w:hAnsi="Times New Roman" w:cs="Times New Roman"/>
          <w:sz w:val="28"/>
          <w:szCs w:val="28"/>
        </w:rPr>
        <w:t xml:space="preserve"> Контора адвокатов « </w:t>
      </w:r>
      <w:proofErr w:type="spellStart"/>
      <w:r w:rsidRPr="006F35D6">
        <w:rPr>
          <w:rFonts w:ascii="Times New Roman" w:hAnsi="Times New Roman" w:cs="Times New Roman"/>
          <w:sz w:val="28"/>
          <w:szCs w:val="28"/>
        </w:rPr>
        <w:t>Аванесянц</w:t>
      </w:r>
      <w:proofErr w:type="spellEnd"/>
      <w:r w:rsidRPr="006F35D6">
        <w:rPr>
          <w:rFonts w:ascii="Times New Roman" w:hAnsi="Times New Roman" w:cs="Times New Roman"/>
          <w:sz w:val="28"/>
          <w:szCs w:val="28"/>
        </w:rPr>
        <w:t xml:space="preserve"> и другие» всего- 125000 </w:t>
      </w:r>
      <w:proofErr w:type="spellStart"/>
      <w:r w:rsidRPr="006F35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F35D6">
        <w:rPr>
          <w:rFonts w:ascii="Times New Roman" w:hAnsi="Times New Roman" w:cs="Times New Roman"/>
          <w:sz w:val="28"/>
          <w:szCs w:val="28"/>
        </w:rPr>
        <w:t xml:space="preserve"> </w:t>
      </w:r>
      <w:r w:rsidR="00A43D0E">
        <w:rPr>
          <w:rFonts w:ascii="Times New Roman" w:hAnsi="Times New Roman" w:cs="Times New Roman"/>
          <w:sz w:val="28"/>
          <w:szCs w:val="28"/>
        </w:rPr>
        <w:t xml:space="preserve"> юридические услуги.</w:t>
      </w:r>
    </w:p>
    <w:p w:rsidR="0005388D" w:rsidRPr="006F35D6" w:rsidRDefault="0005388D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F3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35D6"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 w:rsidRPr="006F35D6">
        <w:rPr>
          <w:rFonts w:ascii="Times New Roman" w:hAnsi="Times New Roman" w:cs="Times New Roman"/>
          <w:sz w:val="28"/>
          <w:szCs w:val="28"/>
        </w:rPr>
        <w:t xml:space="preserve">   - 430 </w:t>
      </w:r>
      <w:proofErr w:type="spellStart"/>
      <w:r w:rsidRPr="006F35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F3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88D" w:rsidRPr="006F35D6" w:rsidRDefault="006E6EF8" w:rsidP="00491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88D" w:rsidRPr="006F35D6">
        <w:rPr>
          <w:sz w:val="28"/>
          <w:szCs w:val="28"/>
        </w:rPr>
        <w:t xml:space="preserve">Меридиан   - 28999 </w:t>
      </w:r>
      <w:proofErr w:type="spellStart"/>
      <w:r w:rsidR="0005388D" w:rsidRPr="006F35D6">
        <w:rPr>
          <w:sz w:val="28"/>
          <w:szCs w:val="28"/>
        </w:rPr>
        <w:t>руб</w:t>
      </w:r>
      <w:proofErr w:type="spellEnd"/>
      <w:r w:rsidR="00261B23">
        <w:rPr>
          <w:sz w:val="28"/>
          <w:szCs w:val="28"/>
        </w:rPr>
        <w:t xml:space="preserve"> проектные работы</w:t>
      </w:r>
    </w:p>
    <w:p w:rsidR="0005388D" w:rsidRPr="006F35D6" w:rsidRDefault="006E6EF8" w:rsidP="00491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05388D" w:rsidRPr="006F35D6">
        <w:rPr>
          <w:sz w:val="28"/>
          <w:szCs w:val="28"/>
        </w:rPr>
        <w:t>Владоргтехника</w:t>
      </w:r>
      <w:proofErr w:type="spellEnd"/>
      <w:r w:rsidR="0005388D" w:rsidRPr="006F35D6">
        <w:rPr>
          <w:sz w:val="28"/>
          <w:szCs w:val="28"/>
        </w:rPr>
        <w:t xml:space="preserve">  - 1000 </w:t>
      </w:r>
      <w:proofErr w:type="spellStart"/>
      <w:r w:rsidR="0005388D" w:rsidRPr="006F35D6">
        <w:rPr>
          <w:sz w:val="28"/>
          <w:szCs w:val="28"/>
        </w:rPr>
        <w:t>руб</w:t>
      </w:r>
      <w:proofErr w:type="spellEnd"/>
      <w:r w:rsidR="0005388D" w:rsidRPr="006F35D6">
        <w:rPr>
          <w:sz w:val="28"/>
          <w:szCs w:val="28"/>
        </w:rPr>
        <w:t xml:space="preserve"> </w:t>
      </w:r>
    </w:p>
    <w:p w:rsidR="0005388D" w:rsidRPr="00DF1ACA" w:rsidRDefault="006E6EF8" w:rsidP="00491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388D" w:rsidRPr="006F35D6">
        <w:rPr>
          <w:sz w:val="28"/>
          <w:szCs w:val="28"/>
        </w:rPr>
        <w:t>Калиниченко Е И   - 10000 руб</w:t>
      </w:r>
      <w:r>
        <w:rPr>
          <w:sz w:val="28"/>
          <w:szCs w:val="28"/>
        </w:rPr>
        <w:t>.</w:t>
      </w:r>
      <w:r w:rsidR="0005388D" w:rsidRPr="006F35D6">
        <w:rPr>
          <w:sz w:val="28"/>
          <w:szCs w:val="28"/>
        </w:rPr>
        <w:t xml:space="preserve">   </w:t>
      </w:r>
      <w:r w:rsidR="00DF1ACA" w:rsidRPr="00DF1ACA">
        <w:rPr>
          <w:sz w:val="28"/>
          <w:szCs w:val="28"/>
        </w:rPr>
        <w:t xml:space="preserve">Услуги по инвентаризации жилфонда </w:t>
      </w:r>
    </w:p>
    <w:p w:rsidR="00DF1ACA" w:rsidRDefault="006E6EF8" w:rsidP="0049108D">
      <w:pPr>
        <w:jc w:val="both"/>
      </w:pPr>
      <w:r>
        <w:rPr>
          <w:sz w:val="28"/>
          <w:szCs w:val="28"/>
        </w:rPr>
        <w:t xml:space="preserve"> Сухотская Н Г -</w:t>
      </w:r>
      <w:r w:rsidR="0005388D" w:rsidRPr="006F35D6">
        <w:rPr>
          <w:sz w:val="28"/>
          <w:szCs w:val="28"/>
        </w:rPr>
        <w:t>12000 руб</w:t>
      </w:r>
      <w:r>
        <w:rPr>
          <w:sz w:val="28"/>
          <w:szCs w:val="28"/>
        </w:rPr>
        <w:t>.</w:t>
      </w:r>
      <w:r w:rsidR="00A43D0E">
        <w:rPr>
          <w:sz w:val="28"/>
          <w:szCs w:val="28"/>
        </w:rPr>
        <w:t xml:space="preserve"> </w:t>
      </w:r>
      <w:r w:rsidR="00DF1ACA" w:rsidRPr="00DF1ACA">
        <w:rPr>
          <w:sz w:val="28"/>
          <w:szCs w:val="28"/>
        </w:rPr>
        <w:t>Услуги по инвентаризации жилфонда</w:t>
      </w:r>
      <w:r w:rsidR="00DF1ACA">
        <w:t xml:space="preserve"> </w:t>
      </w:r>
    </w:p>
    <w:p w:rsidR="0005388D" w:rsidRPr="006F35D6" w:rsidRDefault="006E6EF8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88D" w:rsidRPr="006F35D6">
        <w:rPr>
          <w:rFonts w:ascii="Times New Roman" w:hAnsi="Times New Roman" w:cs="Times New Roman"/>
          <w:sz w:val="28"/>
          <w:szCs w:val="28"/>
        </w:rPr>
        <w:t>Донецкий А В    -  151694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D0E">
        <w:rPr>
          <w:rFonts w:ascii="Times New Roman" w:hAnsi="Times New Roman" w:cs="Times New Roman"/>
          <w:sz w:val="28"/>
          <w:szCs w:val="28"/>
        </w:rPr>
        <w:t xml:space="preserve"> изготовление скульптур </w:t>
      </w:r>
    </w:p>
    <w:p w:rsidR="0005388D" w:rsidRPr="006F35D6" w:rsidRDefault="006E6EF8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Семенова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  </w:t>
      </w:r>
      <w:r w:rsidR="0005388D" w:rsidRPr="006F35D6">
        <w:rPr>
          <w:rFonts w:ascii="Times New Roman" w:hAnsi="Times New Roman" w:cs="Times New Roman"/>
          <w:sz w:val="28"/>
          <w:szCs w:val="28"/>
        </w:rPr>
        <w:t>-</w:t>
      </w:r>
      <w:r w:rsidR="00A43D0E">
        <w:rPr>
          <w:rFonts w:ascii="Times New Roman" w:hAnsi="Times New Roman" w:cs="Times New Roman"/>
          <w:sz w:val="28"/>
          <w:szCs w:val="28"/>
        </w:rPr>
        <w:t xml:space="preserve"> </w:t>
      </w:r>
      <w:r w:rsidR="0005388D" w:rsidRPr="006F35D6">
        <w:rPr>
          <w:rFonts w:ascii="Times New Roman" w:hAnsi="Times New Roman" w:cs="Times New Roman"/>
          <w:sz w:val="28"/>
          <w:szCs w:val="28"/>
        </w:rPr>
        <w:t>45000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D0E">
        <w:rPr>
          <w:rFonts w:ascii="Times New Roman" w:hAnsi="Times New Roman" w:cs="Times New Roman"/>
          <w:sz w:val="28"/>
          <w:szCs w:val="28"/>
        </w:rPr>
        <w:t xml:space="preserve"> обслуживание оргтехники.</w:t>
      </w:r>
    </w:p>
    <w:p w:rsidR="0005388D" w:rsidRPr="006F35D6" w:rsidRDefault="006E6EF8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88D" w:rsidRPr="006F35D6">
        <w:rPr>
          <w:rFonts w:ascii="Times New Roman" w:hAnsi="Times New Roman" w:cs="Times New Roman"/>
          <w:sz w:val="28"/>
          <w:szCs w:val="28"/>
        </w:rPr>
        <w:t>Приморрыбвод</w:t>
      </w:r>
      <w:proofErr w:type="spellEnd"/>
      <w:r w:rsidR="0005388D" w:rsidRPr="006F35D6">
        <w:rPr>
          <w:rFonts w:ascii="Times New Roman" w:hAnsi="Times New Roman" w:cs="Times New Roman"/>
          <w:sz w:val="28"/>
          <w:szCs w:val="28"/>
        </w:rPr>
        <w:t xml:space="preserve">  - 18712,22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D0E">
        <w:rPr>
          <w:rFonts w:ascii="Times New Roman" w:hAnsi="Times New Roman" w:cs="Times New Roman"/>
          <w:sz w:val="28"/>
          <w:szCs w:val="28"/>
        </w:rPr>
        <w:t xml:space="preserve"> экспертиза </w:t>
      </w:r>
      <w:proofErr w:type="spellStart"/>
      <w:r w:rsidR="00A43D0E">
        <w:rPr>
          <w:rFonts w:ascii="Times New Roman" w:hAnsi="Times New Roman" w:cs="Times New Roman"/>
          <w:sz w:val="28"/>
          <w:szCs w:val="28"/>
        </w:rPr>
        <w:t>ручъя</w:t>
      </w:r>
      <w:proofErr w:type="spellEnd"/>
    </w:p>
    <w:p w:rsidR="0005388D" w:rsidRPr="009E6787" w:rsidRDefault="006E6EF8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88D" w:rsidRPr="006F35D6">
        <w:rPr>
          <w:rFonts w:ascii="Times New Roman" w:hAnsi="Times New Roman" w:cs="Times New Roman"/>
          <w:sz w:val="28"/>
          <w:szCs w:val="28"/>
        </w:rPr>
        <w:t xml:space="preserve">ООО </w:t>
      </w:r>
      <w:proofErr w:type="spellStart"/>
      <w:r w:rsidR="0005388D" w:rsidRPr="006F35D6">
        <w:rPr>
          <w:rFonts w:ascii="Times New Roman" w:hAnsi="Times New Roman" w:cs="Times New Roman"/>
          <w:sz w:val="28"/>
          <w:szCs w:val="28"/>
        </w:rPr>
        <w:t>Комерсантъ</w:t>
      </w:r>
      <w:proofErr w:type="spellEnd"/>
      <w:r w:rsidR="0005388D" w:rsidRPr="006F35D6">
        <w:rPr>
          <w:rFonts w:ascii="Times New Roman" w:hAnsi="Times New Roman" w:cs="Times New Roman"/>
          <w:sz w:val="28"/>
          <w:szCs w:val="28"/>
        </w:rPr>
        <w:t xml:space="preserve"> картотека -2006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388D" w:rsidRPr="006F35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6787" w:rsidRPr="009E6787">
        <w:rPr>
          <w:rFonts w:ascii="Times New Roman" w:hAnsi="Times New Roman"/>
          <w:sz w:val="28"/>
          <w:szCs w:val="28"/>
        </w:rPr>
        <w:t>публ</w:t>
      </w:r>
      <w:proofErr w:type="spellEnd"/>
      <w:r w:rsidR="009E6787" w:rsidRPr="009E6787">
        <w:rPr>
          <w:rFonts w:ascii="Times New Roman" w:hAnsi="Times New Roman"/>
          <w:sz w:val="28"/>
          <w:szCs w:val="28"/>
        </w:rPr>
        <w:t xml:space="preserve"> в газете вестник </w:t>
      </w:r>
      <w:proofErr w:type="spellStart"/>
      <w:r w:rsidR="009E6787" w:rsidRPr="009E6787">
        <w:rPr>
          <w:rFonts w:ascii="Times New Roman" w:hAnsi="Times New Roman"/>
          <w:sz w:val="28"/>
          <w:szCs w:val="28"/>
        </w:rPr>
        <w:t>гос</w:t>
      </w:r>
      <w:proofErr w:type="spellEnd"/>
      <w:r w:rsidR="009E6787" w:rsidRPr="009E6787">
        <w:rPr>
          <w:rFonts w:ascii="Times New Roman" w:hAnsi="Times New Roman"/>
          <w:sz w:val="28"/>
          <w:szCs w:val="28"/>
        </w:rPr>
        <w:t xml:space="preserve"> регистрации</w:t>
      </w:r>
    </w:p>
    <w:p w:rsidR="0005388D" w:rsidRPr="0016769E" w:rsidRDefault="0005388D" w:rsidP="0049108D">
      <w:pPr>
        <w:jc w:val="both"/>
        <w:rPr>
          <w:sz w:val="28"/>
          <w:szCs w:val="28"/>
        </w:rPr>
      </w:pPr>
      <w:r w:rsidRPr="006F35D6">
        <w:rPr>
          <w:sz w:val="28"/>
          <w:szCs w:val="28"/>
        </w:rPr>
        <w:t xml:space="preserve"> ИП Федченко </w:t>
      </w:r>
      <w:r w:rsidR="006E6EF8">
        <w:rPr>
          <w:sz w:val="28"/>
          <w:szCs w:val="28"/>
        </w:rPr>
        <w:t>- 34100 руб</w:t>
      </w:r>
      <w:r w:rsidR="006E6EF8" w:rsidRPr="0016769E">
        <w:rPr>
          <w:sz w:val="28"/>
          <w:szCs w:val="28"/>
        </w:rPr>
        <w:t>.</w:t>
      </w:r>
      <w:r w:rsidR="0016769E" w:rsidRPr="0016769E">
        <w:rPr>
          <w:color w:val="44546A" w:themeColor="text2"/>
          <w:sz w:val="28"/>
          <w:szCs w:val="28"/>
        </w:rPr>
        <w:t xml:space="preserve"> </w:t>
      </w:r>
      <w:r w:rsidR="0016769E" w:rsidRPr="0016769E">
        <w:rPr>
          <w:sz w:val="28"/>
          <w:szCs w:val="28"/>
        </w:rPr>
        <w:t>Изготовление   жалюзи</w:t>
      </w:r>
    </w:p>
    <w:p w:rsidR="006211A9" w:rsidRPr="006211A9" w:rsidRDefault="006E6EF8" w:rsidP="0049108D">
      <w:pPr>
        <w:jc w:val="both"/>
        <w:rPr>
          <w:sz w:val="28"/>
          <w:szCs w:val="28"/>
        </w:rPr>
      </w:pPr>
      <w:r w:rsidRPr="0016769E">
        <w:rPr>
          <w:sz w:val="28"/>
          <w:szCs w:val="28"/>
        </w:rPr>
        <w:t xml:space="preserve"> Снигирева Н Г </w:t>
      </w:r>
      <w:r w:rsidR="0005388D" w:rsidRPr="0016769E">
        <w:rPr>
          <w:sz w:val="28"/>
          <w:szCs w:val="28"/>
        </w:rPr>
        <w:t>- 10195 руб</w:t>
      </w:r>
      <w:r w:rsidRPr="0016769E">
        <w:rPr>
          <w:sz w:val="28"/>
          <w:szCs w:val="28"/>
        </w:rPr>
        <w:t>.</w:t>
      </w:r>
      <w:r w:rsidR="006211A9" w:rsidRPr="0016769E">
        <w:rPr>
          <w:sz w:val="28"/>
          <w:szCs w:val="28"/>
        </w:rPr>
        <w:t xml:space="preserve"> Составление списков граждан</w:t>
      </w:r>
      <w:r w:rsidR="006211A9" w:rsidRPr="006211A9">
        <w:rPr>
          <w:sz w:val="28"/>
          <w:szCs w:val="28"/>
        </w:rPr>
        <w:t>, пострадавших от ливневых дождей.</w:t>
      </w:r>
    </w:p>
    <w:p w:rsidR="0005388D" w:rsidRPr="006211A9" w:rsidRDefault="006E6EF8" w:rsidP="00491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Макаренко НМ</w:t>
      </w:r>
      <w:r w:rsidR="0005388D" w:rsidRPr="006F35D6">
        <w:rPr>
          <w:sz w:val="28"/>
          <w:szCs w:val="28"/>
        </w:rPr>
        <w:t>-1600 руб</w:t>
      </w:r>
      <w:r>
        <w:rPr>
          <w:sz w:val="28"/>
          <w:szCs w:val="28"/>
        </w:rPr>
        <w:t>.</w:t>
      </w:r>
      <w:r w:rsidR="006211A9" w:rsidRPr="006211A9">
        <w:t xml:space="preserve"> </w:t>
      </w:r>
      <w:proofErr w:type="spellStart"/>
      <w:r w:rsidR="006211A9" w:rsidRPr="006211A9">
        <w:rPr>
          <w:sz w:val="28"/>
          <w:szCs w:val="28"/>
        </w:rPr>
        <w:t>Усл</w:t>
      </w:r>
      <w:proofErr w:type="spellEnd"/>
      <w:r w:rsidR="006211A9" w:rsidRPr="006211A9">
        <w:rPr>
          <w:sz w:val="28"/>
          <w:szCs w:val="28"/>
        </w:rPr>
        <w:t xml:space="preserve"> нотариуса</w:t>
      </w:r>
    </w:p>
    <w:p w:rsidR="0005388D" w:rsidRPr="006F35D6" w:rsidRDefault="006E6EF8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88D" w:rsidRPr="006F35D6">
        <w:rPr>
          <w:rFonts w:ascii="Times New Roman" w:hAnsi="Times New Roman" w:cs="Times New Roman"/>
          <w:sz w:val="28"/>
          <w:szCs w:val="28"/>
        </w:rPr>
        <w:t>Приморгражданпроект</w:t>
      </w:r>
      <w:proofErr w:type="spellEnd"/>
      <w:r w:rsidR="0005388D" w:rsidRPr="006F35D6">
        <w:rPr>
          <w:rFonts w:ascii="Times New Roman" w:hAnsi="Times New Roman" w:cs="Times New Roman"/>
          <w:sz w:val="28"/>
          <w:szCs w:val="28"/>
        </w:rPr>
        <w:t xml:space="preserve"> - 1905000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D0E">
        <w:rPr>
          <w:rFonts w:ascii="Times New Roman" w:hAnsi="Times New Roman" w:cs="Times New Roman"/>
          <w:sz w:val="28"/>
          <w:szCs w:val="28"/>
        </w:rPr>
        <w:t xml:space="preserve"> изготовление  плана поселения </w:t>
      </w:r>
    </w:p>
    <w:p w:rsidR="009C7FA1" w:rsidRPr="006F35D6" w:rsidRDefault="009C7FA1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F35D6">
        <w:rPr>
          <w:rFonts w:ascii="Times New Roman" w:hAnsi="Times New Roman" w:cs="Times New Roman"/>
          <w:sz w:val="28"/>
          <w:szCs w:val="28"/>
        </w:rPr>
        <w:t>Росгосстрах  всего- 3291,75 руб</w:t>
      </w:r>
      <w:r w:rsidR="006E6EF8">
        <w:rPr>
          <w:rFonts w:ascii="Times New Roman" w:hAnsi="Times New Roman" w:cs="Times New Roman"/>
          <w:sz w:val="28"/>
          <w:szCs w:val="28"/>
        </w:rPr>
        <w:t xml:space="preserve">. </w:t>
      </w:r>
      <w:r w:rsidR="00261B23">
        <w:rPr>
          <w:rFonts w:ascii="Times New Roman" w:hAnsi="Times New Roman" w:cs="Times New Roman"/>
          <w:sz w:val="28"/>
          <w:szCs w:val="28"/>
        </w:rPr>
        <w:t>страхование машины</w:t>
      </w:r>
    </w:p>
    <w:p w:rsidR="009C7FA1" w:rsidRPr="006F35D6" w:rsidRDefault="009C7FA1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5D6">
        <w:rPr>
          <w:rFonts w:ascii="Times New Roman" w:hAnsi="Times New Roman" w:cs="Times New Roman"/>
          <w:sz w:val="28"/>
          <w:szCs w:val="28"/>
        </w:rPr>
        <w:t>СтарСофтГрупп</w:t>
      </w:r>
      <w:proofErr w:type="spellEnd"/>
      <w:r w:rsidRPr="006F35D6">
        <w:rPr>
          <w:rFonts w:ascii="Times New Roman" w:hAnsi="Times New Roman" w:cs="Times New Roman"/>
          <w:sz w:val="28"/>
          <w:szCs w:val="28"/>
        </w:rPr>
        <w:t xml:space="preserve">   - 15000 руб</w:t>
      </w:r>
      <w:r w:rsidR="006E6EF8">
        <w:rPr>
          <w:rFonts w:ascii="Times New Roman" w:hAnsi="Times New Roman" w:cs="Times New Roman"/>
          <w:sz w:val="28"/>
          <w:szCs w:val="28"/>
        </w:rPr>
        <w:t>.</w:t>
      </w:r>
    </w:p>
    <w:p w:rsidR="009C7FA1" w:rsidRPr="006F35D6" w:rsidRDefault="009C7FA1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F35D6">
        <w:rPr>
          <w:rFonts w:ascii="Times New Roman" w:hAnsi="Times New Roman" w:cs="Times New Roman"/>
          <w:sz w:val="28"/>
          <w:szCs w:val="28"/>
        </w:rPr>
        <w:t>Материк  всего-  20000 руб</w:t>
      </w:r>
      <w:r w:rsidR="006E6EF8">
        <w:rPr>
          <w:rFonts w:ascii="Times New Roman" w:hAnsi="Times New Roman" w:cs="Times New Roman"/>
          <w:sz w:val="28"/>
          <w:szCs w:val="28"/>
        </w:rPr>
        <w:t>.</w:t>
      </w:r>
      <w:r w:rsidR="00AC0973">
        <w:rPr>
          <w:rFonts w:ascii="Times New Roman" w:hAnsi="Times New Roman" w:cs="Times New Roman"/>
          <w:sz w:val="28"/>
          <w:szCs w:val="28"/>
        </w:rPr>
        <w:t xml:space="preserve"> проектные работы </w:t>
      </w:r>
    </w:p>
    <w:p w:rsidR="0005388D" w:rsidRPr="006F35D6" w:rsidRDefault="006E6EF8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   </w:t>
      </w:r>
      <w:r w:rsidR="009C7FA1" w:rsidRPr="006F35D6">
        <w:rPr>
          <w:rFonts w:ascii="Times New Roman" w:hAnsi="Times New Roman" w:cs="Times New Roman"/>
          <w:sz w:val="28"/>
          <w:szCs w:val="28"/>
        </w:rPr>
        <w:t xml:space="preserve">-  27000 </w:t>
      </w:r>
      <w:proofErr w:type="spellStart"/>
      <w:r w:rsidR="009C7FA1" w:rsidRPr="006F35D6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9C7FA1" w:rsidRPr="006F35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9C7FA1" w:rsidRPr="006F35D6">
        <w:rPr>
          <w:rFonts w:ascii="Times New Roman" w:hAnsi="Times New Roman" w:cs="Times New Roman"/>
          <w:sz w:val="28"/>
          <w:szCs w:val="28"/>
        </w:rPr>
        <w:t>физ</w:t>
      </w:r>
      <w:proofErr w:type="spellEnd"/>
      <w:proofErr w:type="gramEnd"/>
      <w:r w:rsidR="009C7FA1" w:rsidRPr="006F35D6">
        <w:rPr>
          <w:rFonts w:ascii="Times New Roman" w:hAnsi="Times New Roman" w:cs="Times New Roman"/>
          <w:sz w:val="28"/>
          <w:szCs w:val="28"/>
        </w:rPr>
        <w:t xml:space="preserve"> лицо</w:t>
      </w:r>
    </w:p>
    <w:p w:rsidR="009C7FA1" w:rsidRPr="006F35D6" w:rsidRDefault="009C7FA1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F35D6">
        <w:rPr>
          <w:rFonts w:ascii="Times New Roman" w:hAnsi="Times New Roman" w:cs="Times New Roman"/>
          <w:sz w:val="28"/>
          <w:szCs w:val="28"/>
        </w:rPr>
        <w:t>Рыбальченко И В   -  15000 руб</w:t>
      </w:r>
      <w:r w:rsidR="006E6EF8">
        <w:rPr>
          <w:rFonts w:ascii="Times New Roman" w:hAnsi="Times New Roman" w:cs="Times New Roman"/>
          <w:sz w:val="28"/>
          <w:szCs w:val="28"/>
        </w:rPr>
        <w:t>.</w:t>
      </w:r>
      <w:r w:rsidR="00AC0973">
        <w:rPr>
          <w:rFonts w:ascii="Times New Roman" w:hAnsi="Times New Roman" w:cs="Times New Roman"/>
          <w:sz w:val="28"/>
          <w:szCs w:val="28"/>
        </w:rPr>
        <w:t xml:space="preserve"> сметные работы</w:t>
      </w:r>
    </w:p>
    <w:p w:rsidR="009C7FA1" w:rsidRPr="006F35D6" w:rsidRDefault="009C7FA1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F35D6">
        <w:rPr>
          <w:rFonts w:ascii="Times New Roman" w:hAnsi="Times New Roman" w:cs="Times New Roman"/>
          <w:sz w:val="28"/>
          <w:szCs w:val="28"/>
        </w:rPr>
        <w:t>Проскурина  всего</w:t>
      </w:r>
      <w:r w:rsidR="006E6EF8">
        <w:rPr>
          <w:rFonts w:ascii="Times New Roman" w:hAnsi="Times New Roman" w:cs="Times New Roman"/>
          <w:sz w:val="28"/>
          <w:szCs w:val="28"/>
        </w:rPr>
        <w:t xml:space="preserve"> </w:t>
      </w:r>
      <w:r w:rsidRPr="006F35D6">
        <w:rPr>
          <w:rFonts w:ascii="Times New Roman" w:hAnsi="Times New Roman" w:cs="Times New Roman"/>
          <w:sz w:val="28"/>
          <w:szCs w:val="28"/>
        </w:rPr>
        <w:t>-  378,1 руб</w:t>
      </w:r>
      <w:r w:rsidR="006E6EF8">
        <w:rPr>
          <w:rFonts w:ascii="Times New Roman" w:hAnsi="Times New Roman" w:cs="Times New Roman"/>
          <w:sz w:val="28"/>
          <w:szCs w:val="28"/>
        </w:rPr>
        <w:t>.</w:t>
      </w:r>
    </w:p>
    <w:p w:rsidR="009C7FA1" w:rsidRPr="0016769E" w:rsidRDefault="009C7FA1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35D6">
        <w:rPr>
          <w:rFonts w:ascii="Times New Roman" w:hAnsi="Times New Roman" w:cs="Times New Roman"/>
          <w:sz w:val="28"/>
          <w:szCs w:val="28"/>
        </w:rPr>
        <w:t>Стройсервис</w:t>
      </w:r>
      <w:proofErr w:type="spellEnd"/>
      <w:r w:rsidRPr="006F35D6">
        <w:rPr>
          <w:rFonts w:ascii="Times New Roman" w:hAnsi="Times New Roman" w:cs="Times New Roman"/>
          <w:sz w:val="28"/>
          <w:szCs w:val="28"/>
        </w:rPr>
        <w:t xml:space="preserve">   -  99249 руб</w:t>
      </w:r>
      <w:r w:rsidR="006E6EF8">
        <w:rPr>
          <w:rFonts w:ascii="Times New Roman" w:hAnsi="Times New Roman" w:cs="Times New Roman"/>
          <w:sz w:val="28"/>
          <w:szCs w:val="28"/>
        </w:rPr>
        <w:t>.</w:t>
      </w:r>
      <w:r w:rsidRPr="006F35D6">
        <w:rPr>
          <w:rFonts w:ascii="Times New Roman" w:hAnsi="Times New Roman" w:cs="Times New Roman"/>
          <w:sz w:val="28"/>
          <w:szCs w:val="28"/>
        </w:rPr>
        <w:t xml:space="preserve">   </w:t>
      </w:r>
      <w:r w:rsidR="0016769E" w:rsidRPr="0016769E">
        <w:rPr>
          <w:rFonts w:ascii="Times New Roman" w:hAnsi="Times New Roman" w:cs="Times New Roman"/>
          <w:sz w:val="28"/>
          <w:szCs w:val="28"/>
        </w:rPr>
        <w:t>установка остановочного павильона «Центральная»</w:t>
      </w:r>
    </w:p>
    <w:p w:rsidR="009C7FA1" w:rsidRPr="0016769E" w:rsidRDefault="009C7FA1" w:rsidP="0049108D">
      <w:pPr>
        <w:jc w:val="both"/>
        <w:rPr>
          <w:sz w:val="28"/>
          <w:szCs w:val="28"/>
        </w:rPr>
      </w:pPr>
      <w:r w:rsidRPr="006F35D6">
        <w:rPr>
          <w:sz w:val="28"/>
          <w:szCs w:val="28"/>
        </w:rPr>
        <w:t xml:space="preserve">ИП </w:t>
      </w:r>
      <w:proofErr w:type="spellStart"/>
      <w:r w:rsidRPr="006F35D6">
        <w:rPr>
          <w:sz w:val="28"/>
          <w:szCs w:val="28"/>
        </w:rPr>
        <w:t>Крыжановская</w:t>
      </w:r>
      <w:proofErr w:type="spellEnd"/>
      <w:r w:rsidRPr="006F35D6">
        <w:rPr>
          <w:sz w:val="28"/>
          <w:szCs w:val="28"/>
        </w:rPr>
        <w:t xml:space="preserve">      3400 руб</w:t>
      </w:r>
      <w:r w:rsidR="006E6EF8" w:rsidRPr="0016769E">
        <w:rPr>
          <w:sz w:val="28"/>
          <w:szCs w:val="28"/>
        </w:rPr>
        <w:t>.</w:t>
      </w:r>
      <w:r w:rsidR="0016769E" w:rsidRPr="0016769E">
        <w:rPr>
          <w:b/>
          <w:color w:val="FF0000"/>
          <w:sz w:val="28"/>
          <w:szCs w:val="28"/>
        </w:rPr>
        <w:t xml:space="preserve"> </w:t>
      </w:r>
      <w:r w:rsidR="0016769E" w:rsidRPr="0016769E">
        <w:rPr>
          <w:sz w:val="28"/>
          <w:szCs w:val="28"/>
        </w:rPr>
        <w:t xml:space="preserve">обслуживание </w:t>
      </w:r>
      <w:proofErr w:type="spellStart"/>
      <w:r w:rsidR="0016769E" w:rsidRPr="0016769E">
        <w:rPr>
          <w:sz w:val="28"/>
          <w:szCs w:val="28"/>
        </w:rPr>
        <w:t>прог</w:t>
      </w:r>
      <w:proofErr w:type="spellEnd"/>
      <w:r w:rsidR="0016769E" w:rsidRPr="0016769E">
        <w:rPr>
          <w:sz w:val="28"/>
          <w:szCs w:val="28"/>
        </w:rPr>
        <w:t xml:space="preserve"> контур –экстерн</w:t>
      </w:r>
    </w:p>
    <w:p w:rsidR="009C7FA1" w:rsidRPr="0016769E" w:rsidRDefault="009C7FA1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F35D6">
        <w:rPr>
          <w:rFonts w:ascii="Times New Roman" w:hAnsi="Times New Roman" w:cs="Times New Roman"/>
          <w:sz w:val="28"/>
          <w:szCs w:val="28"/>
        </w:rPr>
        <w:t>С</w:t>
      </w:r>
      <w:r w:rsidR="006E6EF8">
        <w:rPr>
          <w:rFonts w:ascii="Times New Roman" w:hAnsi="Times New Roman" w:cs="Times New Roman"/>
          <w:sz w:val="28"/>
          <w:szCs w:val="28"/>
        </w:rPr>
        <w:t>КБ контур   -  6255 руб</w:t>
      </w:r>
      <w:r w:rsidR="006E6EF8" w:rsidRPr="0016769E">
        <w:rPr>
          <w:rFonts w:ascii="Times New Roman" w:hAnsi="Times New Roman" w:cs="Times New Roman"/>
          <w:sz w:val="28"/>
          <w:szCs w:val="28"/>
        </w:rPr>
        <w:t>.</w:t>
      </w:r>
      <w:r w:rsidRPr="0016769E">
        <w:rPr>
          <w:rFonts w:ascii="Times New Roman" w:hAnsi="Times New Roman" w:cs="Times New Roman"/>
          <w:sz w:val="28"/>
          <w:szCs w:val="28"/>
        </w:rPr>
        <w:t xml:space="preserve">  </w:t>
      </w:r>
      <w:r w:rsidR="0016769E">
        <w:rPr>
          <w:rFonts w:ascii="Times New Roman" w:hAnsi="Times New Roman" w:cs="Times New Roman"/>
          <w:sz w:val="28"/>
          <w:szCs w:val="28"/>
        </w:rPr>
        <w:t>д</w:t>
      </w:r>
      <w:r w:rsidR="0016769E" w:rsidRPr="0016769E">
        <w:rPr>
          <w:rFonts w:ascii="Times New Roman" w:hAnsi="Times New Roman" w:cs="Times New Roman"/>
          <w:sz w:val="28"/>
          <w:szCs w:val="28"/>
        </w:rPr>
        <w:t xml:space="preserve">оступ к программе контур </w:t>
      </w:r>
      <w:proofErr w:type="gramStart"/>
      <w:r w:rsidR="0016769E" w:rsidRPr="0016769E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16769E" w:rsidRPr="0016769E">
        <w:rPr>
          <w:rFonts w:ascii="Times New Roman" w:hAnsi="Times New Roman" w:cs="Times New Roman"/>
          <w:sz w:val="28"/>
          <w:szCs w:val="28"/>
        </w:rPr>
        <w:t>кстерн</w:t>
      </w:r>
    </w:p>
    <w:p w:rsidR="009C7FA1" w:rsidRPr="0016769E" w:rsidRDefault="009C7FA1" w:rsidP="0049108D">
      <w:pPr>
        <w:jc w:val="both"/>
        <w:rPr>
          <w:sz w:val="28"/>
          <w:szCs w:val="28"/>
        </w:rPr>
      </w:pPr>
      <w:r w:rsidRPr="0016769E">
        <w:rPr>
          <w:sz w:val="28"/>
          <w:szCs w:val="28"/>
        </w:rPr>
        <w:t>ИП Кишиневская   -  8732 руб</w:t>
      </w:r>
      <w:r w:rsidR="006E6EF8" w:rsidRPr="0016769E">
        <w:rPr>
          <w:sz w:val="28"/>
          <w:szCs w:val="28"/>
        </w:rPr>
        <w:t>.</w:t>
      </w:r>
      <w:r w:rsidRPr="0016769E">
        <w:rPr>
          <w:sz w:val="28"/>
          <w:szCs w:val="28"/>
        </w:rPr>
        <w:t xml:space="preserve"> </w:t>
      </w:r>
      <w:r w:rsidR="0016769E" w:rsidRPr="00FD0C7F">
        <w:rPr>
          <w:sz w:val="28"/>
          <w:szCs w:val="28"/>
        </w:rPr>
        <w:t>Проведение праздничного мероприятия</w:t>
      </w:r>
      <w:r w:rsidR="00FD0C7F">
        <w:rPr>
          <w:sz w:val="28"/>
          <w:szCs w:val="28"/>
        </w:rPr>
        <w:t>.</w:t>
      </w:r>
      <w:r w:rsidRPr="0016769E">
        <w:rPr>
          <w:sz w:val="28"/>
          <w:szCs w:val="28"/>
        </w:rPr>
        <w:t xml:space="preserve">  </w:t>
      </w:r>
    </w:p>
    <w:p w:rsidR="009C7FA1" w:rsidRPr="00FD0C7F" w:rsidRDefault="009C7FA1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F35D6">
        <w:rPr>
          <w:rFonts w:ascii="Times New Roman" w:hAnsi="Times New Roman" w:cs="Times New Roman"/>
          <w:sz w:val="28"/>
          <w:szCs w:val="28"/>
        </w:rPr>
        <w:t>Пономарева М н  -  10000 руб</w:t>
      </w:r>
      <w:r w:rsidR="006E6EF8" w:rsidRPr="00FD0C7F">
        <w:rPr>
          <w:rFonts w:ascii="Times New Roman" w:hAnsi="Times New Roman" w:cs="Times New Roman"/>
          <w:sz w:val="28"/>
          <w:szCs w:val="28"/>
        </w:rPr>
        <w:t>.</w:t>
      </w:r>
      <w:r w:rsidR="00FD0C7F" w:rsidRPr="00FD0C7F">
        <w:rPr>
          <w:rFonts w:ascii="Times New Roman" w:hAnsi="Times New Roman" w:cs="Times New Roman"/>
          <w:sz w:val="28"/>
          <w:szCs w:val="28"/>
        </w:rPr>
        <w:t xml:space="preserve"> Проживание команды в гостинице</w:t>
      </w:r>
    </w:p>
    <w:p w:rsidR="009C7FA1" w:rsidRPr="00FD0C7F" w:rsidRDefault="009C7FA1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6F35D6">
        <w:rPr>
          <w:rFonts w:ascii="Times New Roman" w:hAnsi="Times New Roman" w:cs="Times New Roman"/>
          <w:sz w:val="28"/>
          <w:szCs w:val="28"/>
        </w:rPr>
        <w:t>Интеллект  -  40400 руб</w:t>
      </w:r>
      <w:r w:rsidR="006E6EF8" w:rsidRPr="00FD0C7F">
        <w:rPr>
          <w:rFonts w:ascii="Times New Roman" w:hAnsi="Times New Roman" w:cs="Times New Roman"/>
          <w:sz w:val="28"/>
          <w:szCs w:val="28"/>
        </w:rPr>
        <w:t>.</w:t>
      </w:r>
      <w:r w:rsidR="00FD0C7F" w:rsidRPr="00FD0C7F">
        <w:rPr>
          <w:rFonts w:ascii="Times New Roman" w:hAnsi="Times New Roman"/>
          <w:sz w:val="28"/>
          <w:szCs w:val="28"/>
        </w:rPr>
        <w:t xml:space="preserve"> 1с зарплата и кадры бюджетного учреждения 8, 1 с </w:t>
      </w:r>
      <w:proofErr w:type="spellStart"/>
      <w:r w:rsidR="00FD0C7F" w:rsidRPr="00FD0C7F">
        <w:rPr>
          <w:rFonts w:ascii="Times New Roman" w:hAnsi="Times New Roman"/>
          <w:sz w:val="28"/>
          <w:szCs w:val="28"/>
        </w:rPr>
        <w:t>бухгалт</w:t>
      </w:r>
      <w:proofErr w:type="spellEnd"/>
      <w:r w:rsidR="00FD0C7F" w:rsidRPr="00FD0C7F">
        <w:rPr>
          <w:rFonts w:ascii="Times New Roman" w:hAnsi="Times New Roman"/>
          <w:sz w:val="28"/>
          <w:szCs w:val="28"/>
        </w:rPr>
        <w:t xml:space="preserve"> госучреждения 8 </w:t>
      </w:r>
      <w:proofErr w:type="gramStart"/>
      <w:r w:rsidR="00FD0C7F" w:rsidRPr="00FD0C7F">
        <w:rPr>
          <w:rFonts w:ascii="Times New Roman" w:hAnsi="Times New Roman"/>
          <w:sz w:val="28"/>
          <w:szCs w:val="28"/>
        </w:rPr>
        <w:t>ПРОФ</w:t>
      </w:r>
      <w:proofErr w:type="gramEnd"/>
      <w:r w:rsidR="00FD0C7F" w:rsidRPr="00FD0C7F">
        <w:rPr>
          <w:rFonts w:ascii="Times New Roman" w:hAnsi="Times New Roman"/>
          <w:sz w:val="28"/>
          <w:szCs w:val="28"/>
        </w:rPr>
        <w:t>» на 3 раб места</w:t>
      </w:r>
    </w:p>
    <w:p w:rsidR="009C7FA1" w:rsidRPr="00FD0C7F" w:rsidRDefault="009C7FA1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FD0C7F">
        <w:rPr>
          <w:rFonts w:ascii="Times New Roman" w:hAnsi="Times New Roman" w:cs="Times New Roman"/>
          <w:sz w:val="28"/>
          <w:szCs w:val="28"/>
        </w:rPr>
        <w:t>Кристалл   -  341621,8 руб</w:t>
      </w:r>
      <w:r w:rsidR="006E6EF8" w:rsidRPr="00FD0C7F">
        <w:rPr>
          <w:rFonts w:ascii="Times New Roman" w:hAnsi="Times New Roman" w:cs="Times New Roman"/>
          <w:sz w:val="28"/>
          <w:szCs w:val="28"/>
        </w:rPr>
        <w:t>.</w:t>
      </w:r>
      <w:r w:rsidR="00FD0C7F" w:rsidRPr="00FD0C7F">
        <w:rPr>
          <w:rFonts w:ascii="Times New Roman" w:hAnsi="Times New Roman"/>
          <w:sz w:val="28"/>
          <w:szCs w:val="28"/>
        </w:rPr>
        <w:t xml:space="preserve"> аварийно-восстановительные работы по ликвидации урагана</w:t>
      </w:r>
    </w:p>
    <w:p w:rsidR="009C7FA1" w:rsidRPr="006F35D6" w:rsidRDefault="009C7FA1" w:rsidP="0049108D">
      <w:pPr>
        <w:pStyle w:val="af0"/>
        <w:jc w:val="both"/>
        <w:rPr>
          <w:sz w:val="28"/>
          <w:szCs w:val="28"/>
        </w:rPr>
      </w:pPr>
      <w:r w:rsidRPr="00FD0C7F">
        <w:rPr>
          <w:rFonts w:ascii="Times New Roman" w:hAnsi="Times New Roman" w:cs="Times New Roman"/>
          <w:sz w:val="28"/>
          <w:szCs w:val="28"/>
        </w:rPr>
        <w:t>МСО Кировская -  415076,8 руб</w:t>
      </w:r>
      <w:r w:rsidR="006E6EF8" w:rsidRPr="00FD0C7F">
        <w:rPr>
          <w:rFonts w:ascii="Times New Roman" w:hAnsi="Times New Roman" w:cs="Times New Roman"/>
          <w:sz w:val="28"/>
          <w:szCs w:val="28"/>
        </w:rPr>
        <w:t>.</w:t>
      </w:r>
      <w:r w:rsidR="00FD0C7F" w:rsidRPr="00FD0C7F">
        <w:rPr>
          <w:rFonts w:ascii="Times New Roman" w:hAnsi="Times New Roman" w:cs="Times New Roman"/>
          <w:sz w:val="28"/>
          <w:szCs w:val="28"/>
        </w:rPr>
        <w:t xml:space="preserve"> аварийно-восстановительные работы по ликвидации урагана</w:t>
      </w:r>
    </w:p>
    <w:p w:rsidR="009C7FA1" w:rsidRPr="00FD0C7F" w:rsidRDefault="009C7FA1" w:rsidP="0049108D">
      <w:pPr>
        <w:jc w:val="both"/>
        <w:rPr>
          <w:sz w:val="28"/>
          <w:szCs w:val="28"/>
        </w:rPr>
      </w:pPr>
      <w:proofErr w:type="spellStart"/>
      <w:r w:rsidRPr="006F35D6">
        <w:rPr>
          <w:sz w:val="28"/>
          <w:szCs w:val="28"/>
        </w:rPr>
        <w:t>Кейсистемс</w:t>
      </w:r>
      <w:proofErr w:type="spellEnd"/>
      <w:r w:rsidRPr="006F35D6">
        <w:rPr>
          <w:sz w:val="28"/>
          <w:szCs w:val="28"/>
        </w:rPr>
        <w:t xml:space="preserve"> -22000</w:t>
      </w:r>
      <w:r w:rsidR="006E6EF8">
        <w:rPr>
          <w:sz w:val="28"/>
          <w:szCs w:val="28"/>
        </w:rPr>
        <w:t xml:space="preserve"> руб</w:t>
      </w:r>
      <w:r w:rsidR="006E6EF8" w:rsidRPr="00FD0C7F">
        <w:rPr>
          <w:sz w:val="28"/>
          <w:szCs w:val="28"/>
        </w:rPr>
        <w:t>.</w:t>
      </w:r>
      <w:r w:rsidR="009E6787" w:rsidRPr="00FD0C7F">
        <w:rPr>
          <w:b/>
          <w:i/>
          <w:color w:val="FF0000"/>
          <w:sz w:val="28"/>
          <w:szCs w:val="28"/>
        </w:rPr>
        <w:t xml:space="preserve"> </w:t>
      </w:r>
      <w:r w:rsidR="009E6787" w:rsidRPr="00FD0C7F">
        <w:rPr>
          <w:sz w:val="28"/>
          <w:szCs w:val="28"/>
        </w:rPr>
        <w:t>неисключительное право на использование программы</w:t>
      </w:r>
    </w:p>
    <w:p w:rsidR="009C7FA1" w:rsidRPr="006F35D6" w:rsidRDefault="009C7FA1" w:rsidP="0049108D">
      <w:pPr>
        <w:jc w:val="both"/>
        <w:rPr>
          <w:sz w:val="28"/>
          <w:szCs w:val="28"/>
        </w:rPr>
      </w:pPr>
      <w:proofErr w:type="spellStart"/>
      <w:r w:rsidRPr="006F35D6">
        <w:rPr>
          <w:sz w:val="28"/>
          <w:szCs w:val="28"/>
        </w:rPr>
        <w:t>Хлебнов</w:t>
      </w:r>
      <w:proofErr w:type="spellEnd"/>
      <w:r w:rsidRPr="006F35D6">
        <w:rPr>
          <w:sz w:val="28"/>
          <w:szCs w:val="28"/>
        </w:rPr>
        <w:t xml:space="preserve"> </w:t>
      </w:r>
      <w:r w:rsidR="00965C4E">
        <w:rPr>
          <w:sz w:val="28"/>
          <w:szCs w:val="28"/>
        </w:rPr>
        <w:t>-</w:t>
      </w:r>
      <w:r w:rsidRPr="006F35D6">
        <w:rPr>
          <w:sz w:val="28"/>
          <w:szCs w:val="28"/>
        </w:rPr>
        <w:t xml:space="preserve">  15000</w:t>
      </w:r>
      <w:r w:rsidR="00965C4E">
        <w:rPr>
          <w:sz w:val="28"/>
          <w:szCs w:val="28"/>
        </w:rPr>
        <w:t xml:space="preserve"> </w:t>
      </w:r>
      <w:proofErr w:type="spellStart"/>
      <w:r w:rsidR="00965C4E">
        <w:rPr>
          <w:sz w:val="28"/>
          <w:szCs w:val="28"/>
        </w:rPr>
        <w:t>руб</w:t>
      </w:r>
      <w:proofErr w:type="spellEnd"/>
      <w:r w:rsidR="00A43D0E">
        <w:rPr>
          <w:sz w:val="28"/>
          <w:szCs w:val="28"/>
        </w:rPr>
        <w:t xml:space="preserve">     оценка имущества</w:t>
      </w:r>
    </w:p>
    <w:p w:rsidR="009C7FA1" w:rsidRPr="006F35D6" w:rsidRDefault="009C7FA1" w:rsidP="0049108D">
      <w:pPr>
        <w:jc w:val="both"/>
        <w:rPr>
          <w:sz w:val="28"/>
          <w:szCs w:val="28"/>
        </w:rPr>
      </w:pPr>
      <w:r w:rsidRPr="006F35D6">
        <w:rPr>
          <w:sz w:val="28"/>
          <w:szCs w:val="28"/>
        </w:rPr>
        <w:t xml:space="preserve">ОСБ  – 66400 </w:t>
      </w:r>
      <w:proofErr w:type="spellStart"/>
      <w:r w:rsidRPr="00FD0C7F">
        <w:rPr>
          <w:sz w:val="28"/>
          <w:szCs w:val="28"/>
        </w:rPr>
        <w:t>руб</w:t>
      </w:r>
      <w:proofErr w:type="spellEnd"/>
      <w:r w:rsidR="00FD0C7F" w:rsidRPr="00FD0C7F">
        <w:rPr>
          <w:sz w:val="26"/>
          <w:szCs w:val="26"/>
        </w:rPr>
        <w:t xml:space="preserve"> Проживание на </w:t>
      </w:r>
      <w:proofErr w:type="spellStart"/>
      <w:r w:rsidR="00FD0C7F" w:rsidRPr="00FD0C7F">
        <w:rPr>
          <w:sz w:val="26"/>
          <w:szCs w:val="26"/>
        </w:rPr>
        <w:t>соревнов</w:t>
      </w:r>
      <w:proofErr w:type="spellEnd"/>
      <w:r w:rsidR="00FD0C7F">
        <w:rPr>
          <w:sz w:val="26"/>
          <w:szCs w:val="26"/>
        </w:rPr>
        <w:t xml:space="preserve">, </w:t>
      </w:r>
      <w:r w:rsidR="00FD0C7F" w:rsidRPr="00466FDA">
        <w:rPr>
          <w:sz w:val="26"/>
          <w:szCs w:val="26"/>
        </w:rPr>
        <w:t>Консультационные услуги</w:t>
      </w:r>
      <w:proofErr w:type="gramStart"/>
      <w:r w:rsidR="00FD0C7F">
        <w:rPr>
          <w:sz w:val="26"/>
          <w:szCs w:val="26"/>
        </w:rPr>
        <w:t xml:space="preserve"> .</w:t>
      </w:r>
      <w:proofErr w:type="gramEnd"/>
    </w:p>
    <w:p w:rsidR="009C7FA1" w:rsidRDefault="009C7FA1" w:rsidP="0049108D">
      <w:pPr>
        <w:jc w:val="both"/>
        <w:rPr>
          <w:sz w:val="28"/>
          <w:szCs w:val="28"/>
        </w:rPr>
      </w:pPr>
      <w:r w:rsidRPr="006F35D6">
        <w:rPr>
          <w:sz w:val="28"/>
          <w:szCs w:val="28"/>
        </w:rPr>
        <w:t xml:space="preserve">Донецкий А.В- 20400 </w:t>
      </w:r>
      <w:proofErr w:type="spellStart"/>
      <w:r w:rsidRPr="006F35D6">
        <w:rPr>
          <w:sz w:val="28"/>
          <w:szCs w:val="28"/>
        </w:rPr>
        <w:t>руб</w:t>
      </w:r>
      <w:proofErr w:type="spellEnd"/>
      <w:r w:rsidR="00A43D0E">
        <w:rPr>
          <w:sz w:val="28"/>
          <w:szCs w:val="28"/>
        </w:rPr>
        <w:t xml:space="preserve"> изготовление скульптур.</w:t>
      </w:r>
    </w:p>
    <w:p w:rsidR="00A40724" w:rsidRDefault="00A40724" w:rsidP="0049108D">
      <w:pPr>
        <w:jc w:val="both"/>
        <w:rPr>
          <w:sz w:val="28"/>
          <w:szCs w:val="28"/>
        </w:rPr>
      </w:pPr>
    </w:p>
    <w:p w:rsidR="00841596" w:rsidRDefault="00A40724" w:rsidP="0049108D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перечисленным выплатам проведены проверки целевого и эффективного использования бюджетных средств.</w:t>
      </w:r>
    </w:p>
    <w:p w:rsidR="00A40724" w:rsidRPr="006F35D6" w:rsidRDefault="00A40724" w:rsidP="0049108D">
      <w:pPr>
        <w:jc w:val="both"/>
        <w:rPr>
          <w:sz w:val="28"/>
          <w:szCs w:val="28"/>
        </w:rPr>
      </w:pPr>
    </w:p>
    <w:p w:rsidR="00652DDA" w:rsidRPr="00652DDA" w:rsidRDefault="00652DDA" w:rsidP="0049108D">
      <w:pPr>
        <w:jc w:val="both"/>
        <w:rPr>
          <w:b/>
          <w:i/>
          <w:sz w:val="28"/>
          <w:szCs w:val="28"/>
        </w:rPr>
      </w:pPr>
      <w:r w:rsidRPr="00652DDA">
        <w:rPr>
          <w:b/>
          <w:i/>
          <w:sz w:val="28"/>
          <w:szCs w:val="28"/>
        </w:rPr>
        <w:t>Исполнение муниципальных программ.</w:t>
      </w:r>
    </w:p>
    <w:p w:rsidR="00652DDA" w:rsidRDefault="00652DDA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5667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667F">
        <w:rPr>
          <w:rFonts w:ascii="Times New Roman" w:hAnsi="Times New Roman" w:cs="Times New Roman"/>
          <w:sz w:val="28"/>
          <w:szCs w:val="28"/>
        </w:rPr>
        <w:t xml:space="preserve">от 27.12.2012  № 221 « об утверждении </w:t>
      </w:r>
      <w:proofErr w:type="spellStart"/>
      <w:r w:rsidRPr="0045667F">
        <w:rPr>
          <w:rFonts w:ascii="Times New Roman" w:hAnsi="Times New Roman" w:cs="Times New Roman"/>
          <w:sz w:val="28"/>
          <w:szCs w:val="28"/>
        </w:rPr>
        <w:t>муни</w:t>
      </w:r>
      <w:proofErr w:type="spellEnd"/>
    </w:p>
    <w:p w:rsidR="00652DDA" w:rsidRDefault="00652DDA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67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ипальной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67F">
        <w:rPr>
          <w:rFonts w:ascii="Times New Roman" w:hAnsi="Times New Roman" w:cs="Times New Roman"/>
          <w:sz w:val="28"/>
          <w:szCs w:val="28"/>
        </w:rPr>
        <w:t>целе</w:t>
      </w:r>
      <w:r>
        <w:rPr>
          <w:rFonts w:ascii="Times New Roman" w:hAnsi="Times New Roman" w:cs="Times New Roman"/>
          <w:sz w:val="28"/>
          <w:szCs w:val="28"/>
        </w:rPr>
        <w:t xml:space="preserve">вой </w:t>
      </w:r>
      <w:r w:rsidRPr="0045667F">
        <w:rPr>
          <w:rFonts w:ascii="Times New Roman" w:hAnsi="Times New Roman" w:cs="Times New Roman"/>
          <w:sz w:val="28"/>
          <w:szCs w:val="28"/>
        </w:rPr>
        <w:t>прогр</w:t>
      </w:r>
      <w:r>
        <w:rPr>
          <w:rFonts w:ascii="Times New Roman" w:hAnsi="Times New Roman" w:cs="Times New Roman"/>
          <w:sz w:val="28"/>
          <w:szCs w:val="28"/>
        </w:rPr>
        <w:t>аммы «</w:t>
      </w:r>
      <w:r w:rsidRPr="0045667F">
        <w:rPr>
          <w:rFonts w:ascii="Times New Roman" w:hAnsi="Times New Roman" w:cs="Times New Roman"/>
          <w:sz w:val="28"/>
          <w:szCs w:val="28"/>
        </w:rPr>
        <w:t>обеспечение первичных мер пож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67F">
        <w:rPr>
          <w:rFonts w:ascii="Times New Roman" w:hAnsi="Times New Roman" w:cs="Times New Roman"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56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67F">
        <w:rPr>
          <w:rFonts w:ascii="Times New Roman" w:hAnsi="Times New Roman" w:cs="Times New Roman"/>
          <w:sz w:val="28"/>
          <w:szCs w:val="28"/>
        </w:rPr>
        <w:t>безопас</w:t>
      </w:r>
      <w:proofErr w:type="spellEnd"/>
    </w:p>
    <w:p w:rsidR="00652DDA" w:rsidRDefault="00652DDA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67F">
        <w:rPr>
          <w:rFonts w:ascii="Times New Roman" w:hAnsi="Times New Roman" w:cs="Times New Roman"/>
          <w:sz w:val="28"/>
          <w:szCs w:val="28"/>
        </w:rPr>
        <w:lastRenderedPageBreak/>
        <w:t>ности</w:t>
      </w:r>
      <w:proofErr w:type="spellEnd"/>
      <w:r w:rsidRPr="0045667F">
        <w:rPr>
          <w:rFonts w:ascii="Times New Roman" w:hAnsi="Times New Roman" w:cs="Times New Roman"/>
          <w:sz w:val="28"/>
          <w:szCs w:val="28"/>
        </w:rPr>
        <w:t xml:space="preserve"> на террит</w:t>
      </w:r>
      <w:r>
        <w:rPr>
          <w:rFonts w:ascii="Times New Roman" w:hAnsi="Times New Roman" w:cs="Times New Roman"/>
          <w:sz w:val="28"/>
          <w:szCs w:val="28"/>
        </w:rPr>
        <w:t>ории</w:t>
      </w:r>
      <w:r w:rsidRPr="00456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2013-2015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5667F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 xml:space="preserve">полагалось запланировать </w:t>
      </w:r>
      <w:r w:rsidRPr="0045667F">
        <w:rPr>
          <w:rFonts w:ascii="Times New Roman" w:hAnsi="Times New Roman" w:cs="Times New Roman"/>
          <w:sz w:val="28"/>
          <w:szCs w:val="28"/>
        </w:rPr>
        <w:t xml:space="preserve"> в бюджете ср</w:t>
      </w:r>
      <w:r>
        <w:rPr>
          <w:rFonts w:ascii="Times New Roman" w:hAnsi="Times New Roman" w:cs="Times New Roman"/>
          <w:sz w:val="28"/>
          <w:szCs w:val="28"/>
        </w:rPr>
        <w:t>едства</w:t>
      </w:r>
      <w:r w:rsidRPr="0045667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ее реализацию на </w:t>
      </w:r>
      <w:r w:rsidRPr="0045667F">
        <w:rPr>
          <w:rFonts w:ascii="Times New Roman" w:hAnsi="Times New Roman" w:cs="Times New Roman"/>
          <w:sz w:val="28"/>
          <w:szCs w:val="28"/>
        </w:rPr>
        <w:t xml:space="preserve">2013г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45667F">
        <w:rPr>
          <w:rFonts w:ascii="Times New Roman" w:hAnsi="Times New Roman" w:cs="Times New Roman"/>
          <w:sz w:val="28"/>
          <w:szCs w:val="28"/>
        </w:rPr>
        <w:t>320000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DDA" w:rsidRDefault="00652DDA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45667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за 2013 год не содержит информации об </w:t>
      </w:r>
      <w:proofErr w:type="spellStart"/>
      <w:r w:rsidRPr="0045667F">
        <w:rPr>
          <w:rFonts w:ascii="Times New Roman" w:hAnsi="Times New Roman" w:cs="Times New Roman"/>
          <w:sz w:val="28"/>
          <w:szCs w:val="28"/>
        </w:rPr>
        <w:t>исполне</w:t>
      </w:r>
      <w:proofErr w:type="spellEnd"/>
    </w:p>
    <w:p w:rsidR="00652DDA" w:rsidRPr="0045667F" w:rsidRDefault="00652DDA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667F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Pr="0045667F">
        <w:rPr>
          <w:rFonts w:ascii="Times New Roman" w:hAnsi="Times New Roman" w:cs="Times New Roman"/>
          <w:sz w:val="28"/>
          <w:szCs w:val="28"/>
        </w:rPr>
        <w:t xml:space="preserve"> указанной программы.</w:t>
      </w:r>
    </w:p>
    <w:p w:rsidR="009C7FA1" w:rsidRPr="006F35D6" w:rsidRDefault="009C7FA1" w:rsidP="006F35D6">
      <w:pPr>
        <w:jc w:val="both"/>
        <w:rPr>
          <w:sz w:val="28"/>
          <w:szCs w:val="28"/>
        </w:rPr>
      </w:pPr>
    </w:p>
    <w:p w:rsidR="00E97676" w:rsidRPr="00A43D0E" w:rsidRDefault="00776B50" w:rsidP="0090266A">
      <w:pPr>
        <w:jc w:val="both"/>
        <w:rPr>
          <w:sz w:val="28"/>
          <w:szCs w:val="28"/>
        </w:rPr>
      </w:pPr>
      <w:r w:rsidRPr="00A43D0E">
        <w:rPr>
          <w:sz w:val="28"/>
          <w:szCs w:val="28"/>
        </w:rPr>
        <w:t xml:space="preserve">   </w:t>
      </w:r>
      <w:r w:rsidR="006E6440" w:rsidRPr="00A43D0E">
        <w:rPr>
          <w:b/>
          <w:sz w:val="28"/>
          <w:szCs w:val="28"/>
        </w:rPr>
        <w:t xml:space="preserve">            </w:t>
      </w:r>
      <w:r w:rsidR="00652DDA" w:rsidRPr="00A43D0E">
        <w:rPr>
          <w:b/>
          <w:sz w:val="28"/>
          <w:szCs w:val="28"/>
        </w:rPr>
        <w:t>4.</w:t>
      </w:r>
      <w:r w:rsidR="00E94A38" w:rsidRPr="00A43D0E">
        <w:rPr>
          <w:sz w:val="28"/>
          <w:szCs w:val="28"/>
        </w:rPr>
        <w:t xml:space="preserve"> Остаток средств на счетах по учету средств бюджета по состоянию на 1 января 201</w:t>
      </w:r>
      <w:r w:rsidR="00B40AB4" w:rsidRPr="00A43D0E">
        <w:rPr>
          <w:sz w:val="28"/>
          <w:szCs w:val="28"/>
        </w:rPr>
        <w:t>4</w:t>
      </w:r>
      <w:r w:rsidR="00E94A38" w:rsidRPr="00A43D0E">
        <w:rPr>
          <w:sz w:val="28"/>
          <w:szCs w:val="28"/>
        </w:rPr>
        <w:t xml:space="preserve"> года составил</w:t>
      </w:r>
      <w:r w:rsidR="00E2510E" w:rsidRPr="00A43D0E">
        <w:rPr>
          <w:sz w:val="28"/>
          <w:szCs w:val="28"/>
        </w:rPr>
        <w:t xml:space="preserve"> </w:t>
      </w:r>
      <w:r w:rsidR="00E94A38" w:rsidRPr="00A43D0E">
        <w:rPr>
          <w:sz w:val="28"/>
          <w:szCs w:val="28"/>
        </w:rPr>
        <w:t xml:space="preserve"> </w:t>
      </w:r>
      <w:r w:rsidR="00E2510E" w:rsidRPr="00A43D0E">
        <w:rPr>
          <w:sz w:val="28"/>
          <w:szCs w:val="28"/>
        </w:rPr>
        <w:t>19739</w:t>
      </w:r>
      <w:r w:rsidR="00414321" w:rsidRPr="00A43D0E">
        <w:rPr>
          <w:sz w:val="28"/>
          <w:szCs w:val="28"/>
        </w:rPr>
        <w:t>,1</w:t>
      </w:r>
      <w:r w:rsidR="00E2510E" w:rsidRPr="00A43D0E">
        <w:rPr>
          <w:sz w:val="28"/>
          <w:szCs w:val="28"/>
        </w:rPr>
        <w:t xml:space="preserve"> </w:t>
      </w:r>
      <w:proofErr w:type="spellStart"/>
      <w:r w:rsidR="00E94A38" w:rsidRPr="00A43D0E">
        <w:rPr>
          <w:sz w:val="28"/>
          <w:szCs w:val="28"/>
        </w:rPr>
        <w:t>тыс</w:t>
      </w:r>
      <w:proofErr w:type="gramStart"/>
      <w:r w:rsidR="00E94A38" w:rsidRPr="00A43D0E">
        <w:rPr>
          <w:sz w:val="28"/>
          <w:szCs w:val="28"/>
        </w:rPr>
        <w:t>.р</w:t>
      </w:r>
      <w:proofErr w:type="gramEnd"/>
      <w:r w:rsidR="00E94A38" w:rsidRPr="00A43D0E">
        <w:rPr>
          <w:sz w:val="28"/>
          <w:szCs w:val="28"/>
        </w:rPr>
        <w:t>уб</w:t>
      </w:r>
      <w:proofErr w:type="spellEnd"/>
      <w:r w:rsidR="00E94A38" w:rsidRPr="00A43D0E">
        <w:rPr>
          <w:sz w:val="28"/>
          <w:szCs w:val="28"/>
        </w:rPr>
        <w:t xml:space="preserve">, в том числе </w:t>
      </w:r>
      <w:r w:rsidR="00111A7C" w:rsidRPr="00A43D0E">
        <w:rPr>
          <w:sz w:val="28"/>
          <w:szCs w:val="28"/>
        </w:rPr>
        <w:t xml:space="preserve">  ,</w:t>
      </w:r>
    </w:p>
    <w:p w:rsidR="00111A7C" w:rsidRPr="00A43D0E" w:rsidRDefault="004F215C" w:rsidP="00111A7C">
      <w:pPr>
        <w:jc w:val="both"/>
        <w:rPr>
          <w:sz w:val="28"/>
          <w:szCs w:val="28"/>
        </w:rPr>
      </w:pPr>
      <w:r w:rsidRPr="00A43D0E">
        <w:rPr>
          <w:sz w:val="28"/>
          <w:szCs w:val="28"/>
        </w:rPr>
        <w:t xml:space="preserve"> </w:t>
      </w:r>
      <w:r w:rsidR="00E67355" w:rsidRPr="00A43D0E">
        <w:rPr>
          <w:sz w:val="28"/>
          <w:szCs w:val="28"/>
        </w:rPr>
        <w:t>–</w:t>
      </w:r>
      <w:r w:rsidRPr="00A43D0E">
        <w:rPr>
          <w:sz w:val="28"/>
          <w:szCs w:val="28"/>
        </w:rPr>
        <w:t xml:space="preserve"> </w:t>
      </w:r>
      <w:r w:rsidR="00E67355" w:rsidRPr="00A43D0E">
        <w:rPr>
          <w:sz w:val="28"/>
          <w:szCs w:val="28"/>
        </w:rPr>
        <w:t xml:space="preserve"> 62</w:t>
      </w:r>
      <w:r w:rsidR="00414321" w:rsidRPr="00A43D0E">
        <w:rPr>
          <w:sz w:val="28"/>
          <w:szCs w:val="28"/>
        </w:rPr>
        <w:t>,</w:t>
      </w:r>
      <w:r w:rsidR="00E67355" w:rsidRPr="00A43D0E">
        <w:rPr>
          <w:sz w:val="28"/>
          <w:szCs w:val="28"/>
        </w:rPr>
        <w:t>0</w:t>
      </w:r>
      <w:r w:rsidR="00414321" w:rsidRPr="00A43D0E">
        <w:rPr>
          <w:sz w:val="28"/>
          <w:szCs w:val="28"/>
        </w:rPr>
        <w:t xml:space="preserve"> тыс.</w:t>
      </w:r>
      <w:r w:rsidR="00E67355" w:rsidRPr="00A43D0E">
        <w:rPr>
          <w:sz w:val="28"/>
          <w:szCs w:val="28"/>
        </w:rPr>
        <w:t xml:space="preserve"> руб.</w:t>
      </w:r>
      <w:r w:rsidR="00E97676" w:rsidRPr="00A43D0E">
        <w:rPr>
          <w:sz w:val="28"/>
          <w:szCs w:val="28"/>
        </w:rPr>
        <w:t xml:space="preserve"> - остаток собственных средств</w:t>
      </w:r>
      <w:r w:rsidRPr="00A43D0E">
        <w:rPr>
          <w:sz w:val="28"/>
          <w:szCs w:val="28"/>
        </w:rPr>
        <w:t xml:space="preserve">, </w:t>
      </w:r>
    </w:p>
    <w:p w:rsidR="00E67355" w:rsidRPr="00A43D0E" w:rsidRDefault="00111A7C" w:rsidP="00111A7C">
      <w:pPr>
        <w:jc w:val="both"/>
        <w:rPr>
          <w:sz w:val="28"/>
          <w:szCs w:val="28"/>
        </w:rPr>
      </w:pPr>
      <w:r w:rsidRPr="00A43D0E">
        <w:rPr>
          <w:sz w:val="28"/>
          <w:szCs w:val="28"/>
        </w:rPr>
        <w:t xml:space="preserve"> – 19677</w:t>
      </w:r>
      <w:r w:rsidR="00414321" w:rsidRPr="00A43D0E">
        <w:rPr>
          <w:sz w:val="28"/>
          <w:szCs w:val="28"/>
        </w:rPr>
        <w:t>,1 тыс.</w:t>
      </w:r>
      <w:r w:rsidRPr="00A43D0E">
        <w:rPr>
          <w:sz w:val="28"/>
          <w:szCs w:val="28"/>
        </w:rPr>
        <w:t xml:space="preserve"> </w:t>
      </w:r>
      <w:proofErr w:type="spellStart"/>
      <w:r w:rsidRPr="00A43D0E">
        <w:rPr>
          <w:sz w:val="28"/>
          <w:szCs w:val="28"/>
        </w:rPr>
        <w:t>руб</w:t>
      </w:r>
      <w:proofErr w:type="spellEnd"/>
      <w:r w:rsidRPr="00A43D0E">
        <w:rPr>
          <w:sz w:val="28"/>
          <w:szCs w:val="28"/>
        </w:rPr>
        <w:t xml:space="preserve">  </w:t>
      </w:r>
      <w:proofErr w:type="gramStart"/>
      <w:r w:rsidRPr="00A43D0E">
        <w:rPr>
          <w:sz w:val="28"/>
          <w:szCs w:val="28"/>
        </w:rPr>
        <w:t>-</w:t>
      </w:r>
      <w:r w:rsidR="00E97676" w:rsidRPr="00A43D0E">
        <w:rPr>
          <w:sz w:val="28"/>
          <w:szCs w:val="28"/>
        </w:rPr>
        <w:t>п</w:t>
      </w:r>
      <w:proofErr w:type="gramEnd"/>
      <w:r w:rsidRPr="00A43D0E">
        <w:rPr>
          <w:sz w:val="28"/>
          <w:szCs w:val="28"/>
        </w:rPr>
        <w:t xml:space="preserve">оступившие  31.12.2013г </w:t>
      </w:r>
      <w:r w:rsidR="00E97676" w:rsidRPr="00A43D0E">
        <w:rPr>
          <w:sz w:val="28"/>
          <w:szCs w:val="28"/>
        </w:rPr>
        <w:t>с</w:t>
      </w:r>
      <w:r w:rsidRPr="00A43D0E">
        <w:rPr>
          <w:sz w:val="28"/>
          <w:szCs w:val="28"/>
        </w:rPr>
        <w:t>убсидии</w:t>
      </w:r>
      <w:r w:rsidR="00E67355" w:rsidRPr="00A43D0E">
        <w:rPr>
          <w:sz w:val="28"/>
          <w:szCs w:val="28"/>
        </w:rPr>
        <w:t xml:space="preserve"> на обеспечение мероприятий по переселению граждан из аварийного жилищного фонда</w:t>
      </w:r>
      <w:r w:rsidR="00B64FF5" w:rsidRPr="00A43D0E">
        <w:rPr>
          <w:sz w:val="28"/>
          <w:szCs w:val="28"/>
        </w:rPr>
        <w:t xml:space="preserve"> </w:t>
      </w:r>
      <w:r w:rsidR="00E67355" w:rsidRPr="00A43D0E">
        <w:rPr>
          <w:sz w:val="28"/>
          <w:szCs w:val="28"/>
        </w:rPr>
        <w:t>:</w:t>
      </w:r>
    </w:p>
    <w:p w:rsidR="00E67355" w:rsidRPr="00A43D0E" w:rsidRDefault="00111A7C" w:rsidP="00111A7C">
      <w:pPr>
        <w:jc w:val="both"/>
        <w:rPr>
          <w:sz w:val="28"/>
          <w:szCs w:val="28"/>
        </w:rPr>
      </w:pPr>
      <w:r w:rsidRPr="00A43D0E">
        <w:rPr>
          <w:sz w:val="28"/>
          <w:szCs w:val="28"/>
        </w:rPr>
        <w:t xml:space="preserve"> </w:t>
      </w:r>
      <w:r w:rsidR="00E67355" w:rsidRPr="00A43D0E">
        <w:rPr>
          <w:sz w:val="28"/>
          <w:szCs w:val="28"/>
        </w:rPr>
        <w:t>-</w:t>
      </w:r>
      <w:r w:rsidRPr="00A43D0E">
        <w:rPr>
          <w:sz w:val="28"/>
          <w:szCs w:val="28"/>
        </w:rPr>
        <w:t>11745</w:t>
      </w:r>
      <w:r w:rsidR="00414321" w:rsidRPr="00A43D0E">
        <w:rPr>
          <w:sz w:val="28"/>
          <w:szCs w:val="28"/>
        </w:rPr>
        <w:t>,</w:t>
      </w:r>
      <w:r w:rsidRPr="00A43D0E">
        <w:rPr>
          <w:sz w:val="28"/>
          <w:szCs w:val="28"/>
        </w:rPr>
        <w:t>0</w:t>
      </w:r>
      <w:r w:rsidR="00414321" w:rsidRPr="00A43D0E">
        <w:rPr>
          <w:sz w:val="28"/>
          <w:szCs w:val="28"/>
        </w:rPr>
        <w:t xml:space="preserve"> </w:t>
      </w:r>
      <w:proofErr w:type="spellStart"/>
      <w:r w:rsidR="00414321" w:rsidRPr="00A43D0E">
        <w:rPr>
          <w:sz w:val="28"/>
          <w:szCs w:val="28"/>
        </w:rPr>
        <w:t>тыс.</w:t>
      </w:r>
      <w:r w:rsidRPr="00A43D0E">
        <w:rPr>
          <w:sz w:val="28"/>
          <w:szCs w:val="28"/>
        </w:rPr>
        <w:t>руб</w:t>
      </w:r>
      <w:proofErr w:type="spellEnd"/>
      <w:r w:rsidR="00414321" w:rsidRPr="00A43D0E">
        <w:rPr>
          <w:sz w:val="28"/>
          <w:szCs w:val="28"/>
        </w:rPr>
        <w:t xml:space="preserve"> </w:t>
      </w:r>
      <w:r w:rsidR="00E67355" w:rsidRPr="00A43D0E">
        <w:rPr>
          <w:sz w:val="28"/>
          <w:szCs w:val="28"/>
        </w:rPr>
        <w:t>- от государственной корпорации-Фонд содействия реформирования ЖКХ.</w:t>
      </w:r>
    </w:p>
    <w:p w:rsidR="00111A7C" w:rsidRPr="00A43D0E" w:rsidRDefault="00E67355" w:rsidP="00111A7C">
      <w:pPr>
        <w:jc w:val="both"/>
        <w:rPr>
          <w:sz w:val="28"/>
          <w:szCs w:val="28"/>
        </w:rPr>
      </w:pPr>
      <w:r w:rsidRPr="00A43D0E">
        <w:rPr>
          <w:sz w:val="28"/>
          <w:szCs w:val="28"/>
        </w:rPr>
        <w:t xml:space="preserve"> </w:t>
      </w:r>
      <w:r w:rsidR="00111A7C" w:rsidRPr="00A43D0E">
        <w:rPr>
          <w:sz w:val="28"/>
          <w:szCs w:val="28"/>
        </w:rPr>
        <w:t xml:space="preserve">- </w:t>
      </w:r>
      <w:r w:rsidRPr="00A43D0E">
        <w:rPr>
          <w:sz w:val="28"/>
          <w:szCs w:val="28"/>
        </w:rPr>
        <w:t>7932</w:t>
      </w:r>
      <w:r w:rsidR="00414321" w:rsidRPr="00A43D0E">
        <w:rPr>
          <w:sz w:val="28"/>
          <w:szCs w:val="28"/>
        </w:rPr>
        <w:t>,</w:t>
      </w:r>
      <w:r w:rsidRPr="00A43D0E">
        <w:rPr>
          <w:sz w:val="28"/>
          <w:szCs w:val="28"/>
        </w:rPr>
        <w:t>0</w:t>
      </w:r>
      <w:r w:rsidR="00414321" w:rsidRPr="00A43D0E">
        <w:rPr>
          <w:sz w:val="28"/>
          <w:szCs w:val="28"/>
        </w:rPr>
        <w:t xml:space="preserve"> тыс.</w:t>
      </w:r>
      <w:r w:rsidRPr="00A43D0E">
        <w:rPr>
          <w:sz w:val="28"/>
          <w:szCs w:val="28"/>
        </w:rPr>
        <w:t>руб.- средств краевого бюджета</w:t>
      </w:r>
      <w:r w:rsidR="00B64FF5" w:rsidRPr="00A43D0E">
        <w:rPr>
          <w:sz w:val="28"/>
          <w:szCs w:val="28"/>
        </w:rPr>
        <w:t>.</w:t>
      </w:r>
    </w:p>
    <w:p w:rsidR="00E94A38" w:rsidRPr="00A43D0E" w:rsidRDefault="00E94A38" w:rsidP="00E94A38">
      <w:pPr>
        <w:ind w:firstLine="708"/>
        <w:jc w:val="both"/>
        <w:rPr>
          <w:b/>
          <w:color w:val="FF0000"/>
          <w:sz w:val="28"/>
          <w:szCs w:val="28"/>
        </w:rPr>
      </w:pPr>
    </w:p>
    <w:p w:rsidR="00E94A38" w:rsidRDefault="00E94A38" w:rsidP="0090266A">
      <w:pPr>
        <w:tabs>
          <w:tab w:val="left" w:pos="3970"/>
        </w:tabs>
        <w:ind w:firstLine="708"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8"/>
          <w:szCs w:val="28"/>
        </w:rPr>
        <w:t xml:space="preserve">    </w:t>
      </w:r>
      <w:r w:rsidRPr="009F25BE">
        <w:rPr>
          <w:b/>
          <w:sz w:val="28"/>
          <w:szCs w:val="28"/>
        </w:rPr>
        <w:t xml:space="preserve">5. </w:t>
      </w:r>
      <w:r w:rsidR="009F25BE" w:rsidRPr="009F25BE">
        <w:rPr>
          <w:b/>
          <w:sz w:val="28"/>
          <w:szCs w:val="28"/>
        </w:rPr>
        <w:t>Эффективность использования бюджетных средств</w:t>
      </w:r>
      <w:r>
        <w:rPr>
          <w:b/>
          <w:color w:val="FF0000"/>
          <w:sz w:val="26"/>
          <w:szCs w:val="26"/>
        </w:rPr>
        <w:t xml:space="preserve">   </w:t>
      </w:r>
    </w:p>
    <w:p w:rsidR="00E94A38" w:rsidRPr="009F25BE" w:rsidRDefault="00E94A38" w:rsidP="004910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</w:t>
      </w:r>
      <w:r w:rsidRPr="009F25BE">
        <w:rPr>
          <w:rFonts w:ascii="Times New Roman" w:hAnsi="Times New Roman"/>
          <w:sz w:val="28"/>
          <w:szCs w:val="28"/>
        </w:rPr>
        <w:t>Нарушениями принципа результативности и эффективности использования бюджетных средств согласно ст</w:t>
      </w:r>
      <w:r w:rsidR="00811EE3">
        <w:rPr>
          <w:rFonts w:ascii="Times New Roman" w:hAnsi="Times New Roman"/>
          <w:sz w:val="28"/>
          <w:szCs w:val="28"/>
        </w:rPr>
        <w:t>.</w:t>
      </w:r>
      <w:r w:rsidRPr="009F25BE">
        <w:rPr>
          <w:rFonts w:ascii="Times New Roman" w:hAnsi="Times New Roman"/>
          <w:sz w:val="28"/>
          <w:szCs w:val="28"/>
        </w:rPr>
        <w:t xml:space="preserve"> 34 Бюджетного кодекса в 201</w:t>
      </w:r>
      <w:r w:rsidR="009F25BE" w:rsidRPr="009F25BE">
        <w:rPr>
          <w:rFonts w:ascii="Times New Roman" w:hAnsi="Times New Roman"/>
          <w:sz w:val="28"/>
          <w:szCs w:val="28"/>
        </w:rPr>
        <w:t>3</w:t>
      </w:r>
      <w:r w:rsidRPr="009F25BE">
        <w:rPr>
          <w:rFonts w:ascii="Times New Roman" w:hAnsi="Times New Roman"/>
          <w:sz w:val="28"/>
          <w:szCs w:val="28"/>
        </w:rPr>
        <w:t xml:space="preserve"> году являются: </w:t>
      </w:r>
    </w:p>
    <w:p w:rsidR="00E94A38" w:rsidRDefault="00E94A38" w:rsidP="0049108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17178D">
        <w:rPr>
          <w:rFonts w:ascii="Times New Roman" w:hAnsi="Times New Roman"/>
          <w:sz w:val="28"/>
          <w:szCs w:val="28"/>
        </w:rPr>
        <w:t xml:space="preserve">- </w:t>
      </w:r>
      <w:r w:rsidR="0017178D" w:rsidRPr="0017178D">
        <w:rPr>
          <w:rFonts w:ascii="Times New Roman" w:hAnsi="Times New Roman"/>
          <w:sz w:val="28"/>
          <w:szCs w:val="28"/>
        </w:rPr>
        <w:t>99</w:t>
      </w:r>
      <w:r w:rsidRPr="0017178D">
        <w:rPr>
          <w:rFonts w:ascii="Times New Roman" w:hAnsi="Times New Roman"/>
          <w:sz w:val="28"/>
          <w:szCs w:val="28"/>
        </w:rPr>
        <w:t xml:space="preserve">,6 </w:t>
      </w:r>
      <w:proofErr w:type="spellStart"/>
      <w:r w:rsidRPr="0017178D">
        <w:rPr>
          <w:rFonts w:ascii="Times New Roman" w:hAnsi="Times New Roman"/>
          <w:sz w:val="28"/>
          <w:szCs w:val="28"/>
        </w:rPr>
        <w:t>тыс.руб</w:t>
      </w:r>
      <w:proofErr w:type="spellEnd"/>
      <w:r w:rsidRPr="0017178D">
        <w:rPr>
          <w:rFonts w:ascii="Times New Roman" w:hAnsi="Times New Roman"/>
          <w:sz w:val="28"/>
          <w:szCs w:val="28"/>
        </w:rPr>
        <w:t xml:space="preserve"> - оплата </w:t>
      </w:r>
      <w:r w:rsidRPr="009F25BE">
        <w:rPr>
          <w:rFonts w:ascii="Times New Roman" w:hAnsi="Times New Roman"/>
          <w:sz w:val="28"/>
          <w:szCs w:val="28"/>
        </w:rPr>
        <w:t>штрафов, госпошлины, пени</w:t>
      </w:r>
      <w:r w:rsidR="0017178D">
        <w:rPr>
          <w:rFonts w:ascii="Times New Roman" w:hAnsi="Times New Roman"/>
          <w:sz w:val="28"/>
          <w:szCs w:val="28"/>
        </w:rPr>
        <w:t>:</w:t>
      </w:r>
      <w:r w:rsidRPr="009F25BE">
        <w:rPr>
          <w:rFonts w:ascii="Times New Roman" w:hAnsi="Times New Roman"/>
          <w:sz w:val="28"/>
          <w:szCs w:val="28"/>
        </w:rPr>
        <w:t xml:space="preserve"> </w:t>
      </w:r>
    </w:p>
    <w:p w:rsidR="00811EE3" w:rsidRPr="00811EE3" w:rsidRDefault="00A7576B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11EE3" w:rsidRPr="00811EE3">
        <w:rPr>
          <w:rFonts w:ascii="Times New Roman" w:hAnsi="Times New Roman" w:cs="Times New Roman"/>
          <w:sz w:val="28"/>
          <w:szCs w:val="28"/>
        </w:rPr>
        <w:t>МВД Лесозаводск штрафы-13,0 тыс.руб.</w:t>
      </w:r>
    </w:p>
    <w:p w:rsidR="00811EE3" w:rsidRPr="00811EE3" w:rsidRDefault="00A7576B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11EE3" w:rsidRPr="00811EE3">
        <w:rPr>
          <w:rFonts w:ascii="Times New Roman" w:hAnsi="Times New Roman" w:cs="Times New Roman"/>
          <w:sz w:val="28"/>
          <w:szCs w:val="28"/>
        </w:rPr>
        <w:t>ИФНС госпошлина -6,4 тыс.руб.</w:t>
      </w:r>
    </w:p>
    <w:p w:rsidR="00811EE3" w:rsidRPr="00811EE3" w:rsidRDefault="00A7576B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11EE3" w:rsidRPr="00811EE3">
        <w:rPr>
          <w:rFonts w:ascii="Times New Roman" w:hAnsi="Times New Roman" w:cs="Times New Roman"/>
          <w:sz w:val="28"/>
          <w:szCs w:val="28"/>
        </w:rPr>
        <w:t xml:space="preserve">Отдел судебных приставов штрафы по суду </w:t>
      </w:r>
      <w:r w:rsidR="00811EE3">
        <w:rPr>
          <w:rFonts w:ascii="Times New Roman" w:hAnsi="Times New Roman" w:cs="Times New Roman"/>
          <w:sz w:val="28"/>
          <w:szCs w:val="28"/>
        </w:rPr>
        <w:t>– 69,0 тыс.руб.</w:t>
      </w:r>
    </w:p>
    <w:p w:rsidR="00811EE3" w:rsidRPr="00811EE3" w:rsidRDefault="00A7576B" w:rsidP="00491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11EE3" w:rsidRPr="00811EE3">
        <w:rPr>
          <w:sz w:val="28"/>
          <w:szCs w:val="28"/>
        </w:rPr>
        <w:t>Управление по экологическому надзору штраф – 10,0 тыс.руб.</w:t>
      </w:r>
    </w:p>
    <w:p w:rsidR="00811EE3" w:rsidRPr="00811EE3" w:rsidRDefault="00A7576B" w:rsidP="004910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11EE3" w:rsidRPr="00811EE3">
        <w:rPr>
          <w:sz w:val="28"/>
          <w:szCs w:val="28"/>
        </w:rPr>
        <w:t xml:space="preserve">Штрафы </w:t>
      </w:r>
      <w:r w:rsidR="0017178D">
        <w:rPr>
          <w:sz w:val="28"/>
          <w:szCs w:val="28"/>
        </w:rPr>
        <w:t>–</w:t>
      </w:r>
      <w:r w:rsidR="00811EE3" w:rsidRPr="00811EE3">
        <w:rPr>
          <w:sz w:val="28"/>
          <w:szCs w:val="28"/>
        </w:rPr>
        <w:t xml:space="preserve"> 1</w:t>
      </w:r>
      <w:r w:rsidR="0017178D">
        <w:rPr>
          <w:sz w:val="28"/>
          <w:szCs w:val="28"/>
        </w:rPr>
        <w:t>,</w:t>
      </w:r>
      <w:r w:rsidR="00811EE3" w:rsidRPr="00811EE3">
        <w:rPr>
          <w:sz w:val="28"/>
          <w:szCs w:val="28"/>
        </w:rPr>
        <w:t>2</w:t>
      </w:r>
      <w:r w:rsidR="0017178D">
        <w:rPr>
          <w:sz w:val="28"/>
          <w:szCs w:val="28"/>
        </w:rPr>
        <w:t xml:space="preserve"> тыс.руб.</w:t>
      </w:r>
    </w:p>
    <w:p w:rsidR="000B5C28" w:rsidRPr="00A7576B" w:rsidRDefault="00E94A38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7576B">
        <w:rPr>
          <w:rFonts w:ascii="Times New Roman" w:hAnsi="Times New Roman" w:cs="Times New Roman"/>
          <w:sz w:val="28"/>
          <w:szCs w:val="28"/>
        </w:rPr>
        <w:t xml:space="preserve">     - </w:t>
      </w:r>
      <w:r w:rsidR="00170DBC" w:rsidRPr="00A7576B">
        <w:rPr>
          <w:rFonts w:ascii="Times New Roman" w:hAnsi="Times New Roman" w:cs="Times New Roman"/>
          <w:bCs/>
          <w:sz w:val="28"/>
          <w:szCs w:val="28"/>
        </w:rPr>
        <w:t xml:space="preserve">295,1 </w:t>
      </w:r>
      <w:r w:rsidRPr="00A7576B">
        <w:rPr>
          <w:rFonts w:ascii="Times New Roman" w:hAnsi="Times New Roman" w:cs="Times New Roman"/>
          <w:sz w:val="28"/>
          <w:szCs w:val="28"/>
        </w:rPr>
        <w:t xml:space="preserve">тыс.руб.- оплата расходов по обслуживанию муниципального долга </w:t>
      </w:r>
      <w:r w:rsidR="000B5C28" w:rsidRPr="00A7576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7576B" w:rsidRDefault="00A7576B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7576B">
        <w:rPr>
          <w:rFonts w:ascii="Times New Roman" w:hAnsi="Times New Roman" w:cs="Times New Roman"/>
          <w:sz w:val="28"/>
          <w:szCs w:val="28"/>
        </w:rPr>
        <w:t xml:space="preserve">     - 125,0</w:t>
      </w:r>
      <w:r w:rsidR="000B5C28" w:rsidRPr="00A75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C28" w:rsidRPr="00A7576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B5C28" w:rsidRPr="00A7576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5C28" w:rsidRPr="00A7576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F25BE" w:rsidRPr="00A7576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B5C28" w:rsidRPr="00A7576B">
        <w:rPr>
          <w:rFonts w:ascii="Times New Roman" w:hAnsi="Times New Roman" w:cs="Times New Roman"/>
          <w:sz w:val="28"/>
          <w:szCs w:val="28"/>
        </w:rPr>
        <w:t>Всвязи</w:t>
      </w:r>
      <w:proofErr w:type="spellEnd"/>
      <w:r w:rsidR="000B5C28" w:rsidRPr="00A7576B">
        <w:rPr>
          <w:rFonts w:ascii="Times New Roman" w:hAnsi="Times New Roman" w:cs="Times New Roman"/>
          <w:sz w:val="28"/>
          <w:szCs w:val="28"/>
        </w:rPr>
        <w:t xml:space="preserve"> с тем, что в штате администрации имеется  должность главного специалиста по правовым вопросам, в должностной инструкции кото</w:t>
      </w:r>
    </w:p>
    <w:p w:rsidR="00652DDA" w:rsidRDefault="000B5C28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76B">
        <w:rPr>
          <w:rFonts w:ascii="Times New Roman" w:hAnsi="Times New Roman" w:cs="Times New Roman"/>
          <w:sz w:val="28"/>
          <w:szCs w:val="28"/>
        </w:rPr>
        <w:t>рого</w:t>
      </w:r>
      <w:proofErr w:type="spellEnd"/>
      <w:r w:rsidRPr="00A7576B">
        <w:rPr>
          <w:rFonts w:ascii="Times New Roman" w:hAnsi="Times New Roman" w:cs="Times New Roman"/>
          <w:sz w:val="28"/>
          <w:szCs w:val="28"/>
        </w:rPr>
        <w:t xml:space="preserve"> предусмотрено, в том числе</w:t>
      </w:r>
      <w:proofErr w:type="gramStart"/>
      <w:r w:rsidRPr="00A757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576B">
        <w:rPr>
          <w:rFonts w:ascii="Times New Roman" w:hAnsi="Times New Roman" w:cs="Times New Roman"/>
          <w:sz w:val="28"/>
          <w:szCs w:val="28"/>
        </w:rPr>
        <w:t xml:space="preserve"> «…принимать участие в рассмотрении дел в судах по защите интересов </w:t>
      </w:r>
      <w:proofErr w:type="spellStart"/>
      <w:r w:rsidRPr="00A7576B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A7576B">
        <w:rPr>
          <w:rFonts w:ascii="Times New Roman" w:hAnsi="Times New Roman" w:cs="Times New Roman"/>
          <w:sz w:val="28"/>
          <w:szCs w:val="28"/>
        </w:rPr>
        <w:t xml:space="preserve"> городского поселения», </w:t>
      </w:r>
      <w:proofErr w:type="spellStart"/>
      <w:r w:rsidRPr="00A7576B">
        <w:rPr>
          <w:rFonts w:ascii="Times New Roman" w:hAnsi="Times New Roman" w:cs="Times New Roman"/>
          <w:sz w:val="28"/>
          <w:szCs w:val="28"/>
        </w:rPr>
        <w:t>финанси</w:t>
      </w:r>
      <w:proofErr w:type="spellEnd"/>
    </w:p>
    <w:p w:rsidR="00652DDA" w:rsidRDefault="000B5C28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76B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Pr="00A7576B">
        <w:rPr>
          <w:rFonts w:ascii="Times New Roman" w:hAnsi="Times New Roman" w:cs="Times New Roman"/>
          <w:sz w:val="28"/>
          <w:szCs w:val="28"/>
        </w:rPr>
        <w:t xml:space="preserve"> дополнительных услуг юридической фирмы «</w:t>
      </w:r>
      <w:proofErr w:type="spellStart"/>
      <w:r w:rsidRPr="00A7576B">
        <w:rPr>
          <w:rFonts w:ascii="Times New Roman" w:hAnsi="Times New Roman" w:cs="Times New Roman"/>
          <w:sz w:val="28"/>
          <w:szCs w:val="28"/>
        </w:rPr>
        <w:t>Аванесянц</w:t>
      </w:r>
      <w:proofErr w:type="spellEnd"/>
      <w:r w:rsidRPr="00A7576B">
        <w:rPr>
          <w:rFonts w:ascii="Times New Roman" w:hAnsi="Times New Roman" w:cs="Times New Roman"/>
          <w:sz w:val="28"/>
          <w:szCs w:val="28"/>
        </w:rPr>
        <w:t xml:space="preserve"> и другие», </w:t>
      </w:r>
      <w:proofErr w:type="spellStart"/>
      <w:r w:rsidRPr="00A7576B">
        <w:rPr>
          <w:rFonts w:ascii="Times New Roman" w:hAnsi="Times New Roman" w:cs="Times New Roman"/>
          <w:sz w:val="28"/>
          <w:szCs w:val="28"/>
        </w:rPr>
        <w:t>явля</w:t>
      </w:r>
      <w:proofErr w:type="spellEnd"/>
    </w:p>
    <w:p w:rsidR="000B5C28" w:rsidRPr="00A7576B" w:rsidRDefault="000B5C28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576B">
        <w:rPr>
          <w:rFonts w:ascii="Times New Roman" w:hAnsi="Times New Roman" w:cs="Times New Roman"/>
          <w:sz w:val="28"/>
          <w:szCs w:val="28"/>
        </w:rPr>
        <w:t>ется</w:t>
      </w:r>
      <w:proofErr w:type="spellEnd"/>
      <w:r w:rsidRPr="00A757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576B">
        <w:rPr>
          <w:rFonts w:ascii="Times New Roman" w:hAnsi="Times New Roman" w:cs="Times New Roman"/>
          <w:i/>
          <w:sz w:val="28"/>
          <w:szCs w:val="28"/>
        </w:rPr>
        <w:t>неэффективным</w:t>
      </w:r>
      <w:r w:rsidRPr="00A757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576B">
        <w:rPr>
          <w:rFonts w:ascii="Times New Roman" w:hAnsi="Times New Roman" w:cs="Times New Roman"/>
          <w:sz w:val="28"/>
          <w:szCs w:val="28"/>
        </w:rPr>
        <w:t>использованием бюджетных средств</w:t>
      </w:r>
      <w:proofErr w:type="gramStart"/>
      <w:r w:rsidRPr="00A7576B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E94A38" w:rsidRPr="00652DDA" w:rsidRDefault="00E94A38" w:rsidP="0049108D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DDA">
        <w:rPr>
          <w:rFonts w:ascii="Times New Roman" w:hAnsi="Times New Roman" w:cs="Times New Roman"/>
          <w:sz w:val="28"/>
          <w:szCs w:val="28"/>
        </w:rPr>
        <w:t xml:space="preserve">Итого неэффективное использование бюджетных средств -  </w:t>
      </w:r>
      <w:r w:rsidR="00A7576B" w:rsidRPr="00652DDA">
        <w:rPr>
          <w:rFonts w:ascii="Times New Roman" w:hAnsi="Times New Roman" w:cs="Times New Roman"/>
          <w:sz w:val="28"/>
          <w:szCs w:val="28"/>
        </w:rPr>
        <w:t>519,7</w:t>
      </w:r>
      <w:r w:rsidRPr="00652DDA">
        <w:rPr>
          <w:rFonts w:ascii="Times New Roman" w:hAnsi="Times New Roman" w:cs="Times New Roman"/>
          <w:sz w:val="28"/>
          <w:szCs w:val="28"/>
        </w:rPr>
        <w:t xml:space="preserve"> тыс.руб</w:t>
      </w:r>
      <w:r w:rsidRPr="00652DDA">
        <w:rPr>
          <w:rFonts w:ascii="Times New Roman" w:hAnsi="Times New Roman" w:cs="Times New Roman"/>
          <w:b/>
          <w:sz w:val="28"/>
          <w:szCs w:val="28"/>
        </w:rPr>
        <w:t>.</w:t>
      </w:r>
    </w:p>
    <w:p w:rsidR="00E94A38" w:rsidRDefault="00E94A38" w:rsidP="0049108D">
      <w:pPr>
        <w:ind w:firstLine="709"/>
        <w:jc w:val="both"/>
        <w:rPr>
          <w:b/>
          <w:color w:val="FF0000"/>
          <w:sz w:val="26"/>
          <w:szCs w:val="26"/>
        </w:rPr>
      </w:pPr>
    </w:p>
    <w:p w:rsidR="00E94A38" w:rsidRPr="00A43D0E" w:rsidRDefault="00E94A38" w:rsidP="0049108D">
      <w:pPr>
        <w:pStyle w:val="af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43D0E">
        <w:rPr>
          <w:rFonts w:ascii="Times New Roman" w:hAnsi="Times New Roman" w:cs="Times New Roman"/>
          <w:b/>
          <w:sz w:val="28"/>
          <w:szCs w:val="28"/>
        </w:rPr>
        <w:t>6.</w:t>
      </w:r>
      <w:r w:rsidRPr="00A43D0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7576B" w:rsidRPr="00A43D0E">
        <w:rPr>
          <w:rFonts w:ascii="Times New Roman" w:hAnsi="Times New Roman" w:cs="Times New Roman"/>
          <w:b/>
          <w:sz w:val="28"/>
          <w:szCs w:val="28"/>
        </w:rPr>
        <w:t xml:space="preserve">Муниципальный долг </w:t>
      </w:r>
      <w:r w:rsidR="002D48D3">
        <w:rPr>
          <w:rFonts w:ascii="Times New Roman" w:hAnsi="Times New Roman" w:cs="Times New Roman"/>
          <w:b/>
          <w:sz w:val="28"/>
          <w:szCs w:val="28"/>
        </w:rPr>
        <w:t>и</w:t>
      </w:r>
      <w:r w:rsidR="00A7576B" w:rsidRPr="00A43D0E">
        <w:rPr>
          <w:rFonts w:ascii="Times New Roman" w:hAnsi="Times New Roman" w:cs="Times New Roman"/>
          <w:b/>
          <w:sz w:val="28"/>
          <w:szCs w:val="28"/>
        </w:rPr>
        <w:t xml:space="preserve"> расходы по его обс</w:t>
      </w:r>
      <w:r w:rsidR="0090266A" w:rsidRPr="00A43D0E">
        <w:rPr>
          <w:rFonts w:ascii="Times New Roman" w:hAnsi="Times New Roman" w:cs="Times New Roman"/>
          <w:b/>
          <w:sz w:val="28"/>
          <w:szCs w:val="28"/>
        </w:rPr>
        <w:t>л</w:t>
      </w:r>
      <w:r w:rsidR="00A7576B" w:rsidRPr="00A43D0E">
        <w:rPr>
          <w:rFonts w:ascii="Times New Roman" w:hAnsi="Times New Roman" w:cs="Times New Roman"/>
          <w:b/>
          <w:sz w:val="28"/>
          <w:szCs w:val="28"/>
        </w:rPr>
        <w:t>уживанию.</w:t>
      </w:r>
    </w:p>
    <w:p w:rsidR="00E94A38" w:rsidRPr="00A43D0E" w:rsidRDefault="00E94A38" w:rsidP="0049108D">
      <w:pPr>
        <w:pStyle w:val="af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3D0E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Pr="00A43D0E">
        <w:rPr>
          <w:rFonts w:ascii="Times New Roman" w:hAnsi="Times New Roman" w:cs="Times New Roman"/>
          <w:sz w:val="28"/>
          <w:szCs w:val="28"/>
        </w:rPr>
        <w:t xml:space="preserve">Статьей 1 </w:t>
      </w:r>
      <w:proofErr w:type="gramStart"/>
      <w:r w:rsidRPr="00A43D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3D0E">
        <w:rPr>
          <w:rFonts w:ascii="Times New Roman" w:hAnsi="Times New Roman" w:cs="Times New Roman"/>
          <w:sz w:val="28"/>
          <w:szCs w:val="28"/>
        </w:rPr>
        <w:t xml:space="preserve"> </w:t>
      </w:r>
      <w:r w:rsidR="000F135A" w:rsidRPr="00A43D0E">
        <w:rPr>
          <w:rFonts w:ascii="Times New Roman" w:hAnsi="Times New Roman" w:cs="Times New Roman"/>
          <w:sz w:val="28"/>
          <w:szCs w:val="28"/>
        </w:rPr>
        <w:t>1.5</w:t>
      </w:r>
      <w:r w:rsidRPr="00A43D0E">
        <w:rPr>
          <w:rFonts w:ascii="Times New Roman" w:hAnsi="Times New Roman" w:cs="Times New Roman"/>
          <w:sz w:val="28"/>
          <w:szCs w:val="28"/>
        </w:rPr>
        <w:t xml:space="preserve"> Решения №  </w:t>
      </w:r>
      <w:r w:rsidR="000F135A" w:rsidRPr="00A43D0E">
        <w:rPr>
          <w:rFonts w:ascii="Times New Roman" w:hAnsi="Times New Roman" w:cs="Times New Roman"/>
          <w:sz w:val="28"/>
          <w:szCs w:val="28"/>
        </w:rPr>
        <w:t>217</w:t>
      </w:r>
      <w:r w:rsidRPr="00A43D0E">
        <w:rPr>
          <w:rFonts w:ascii="Times New Roman" w:hAnsi="Times New Roman" w:cs="Times New Roman"/>
          <w:sz w:val="28"/>
          <w:szCs w:val="28"/>
        </w:rPr>
        <w:t xml:space="preserve"> от </w:t>
      </w:r>
      <w:r w:rsidR="000F135A" w:rsidRPr="00A43D0E">
        <w:rPr>
          <w:rFonts w:ascii="Times New Roman" w:hAnsi="Times New Roman" w:cs="Times New Roman"/>
          <w:sz w:val="28"/>
          <w:szCs w:val="28"/>
        </w:rPr>
        <w:t>24.04</w:t>
      </w:r>
      <w:r w:rsidRPr="00A43D0E">
        <w:rPr>
          <w:rFonts w:ascii="Times New Roman" w:hAnsi="Times New Roman" w:cs="Times New Roman"/>
          <w:sz w:val="28"/>
          <w:szCs w:val="28"/>
        </w:rPr>
        <w:t>.201</w:t>
      </w:r>
      <w:r w:rsidR="000F135A" w:rsidRPr="00A43D0E">
        <w:rPr>
          <w:rFonts w:ascii="Times New Roman" w:hAnsi="Times New Roman" w:cs="Times New Roman"/>
          <w:sz w:val="28"/>
          <w:szCs w:val="28"/>
        </w:rPr>
        <w:t>3</w:t>
      </w:r>
      <w:r w:rsidRPr="00A43D0E">
        <w:rPr>
          <w:rFonts w:ascii="Times New Roman" w:hAnsi="Times New Roman" w:cs="Times New Roman"/>
          <w:sz w:val="28"/>
          <w:szCs w:val="28"/>
        </w:rPr>
        <w:t xml:space="preserve"> г  «О внесении изменений в решение  МК ГГП от </w:t>
      </w:r>
      <w:r w:rsidR="000F135A" w:rsidRPr="00A43D0E">
        <w:rPr>
          <w:rFonts w:ascii="Times New Roman" w:hAnsi="Times New Roman" w:cs="Times New Roman"/>
          <w:sz w:val="28"/>
          <w:szCs w:val="28"/>
        </w:rPr>
        <w:t>15</w:t>
      </w:r>
      <w:r w:rsidRPr="00A43D0E">
        <w:rPr>
          <w:rFonts w:ascii="Times New Roman" w:hAnsi="Times New Roman" w:cs="Times New Roman"/>
          <w:sz w:val="28"/>
          <w:szCs w:val="28"/>
        </w:rPr>
        <w:t>.11.201</w:t>
      </w:r>
      <w:r w:rsidR="000F135A" w:rsidRPr="00A43D0E">
        <w:rPr>
          <w:rFonts w:ascii="Times New Roman" w:hAnsi="Times New Roman" w:cs="Times New Roman"/>
          <w:sz w:val="28"/>
          <w:szCs w:val="28"/>
        </w:rPr>
        <w:t>2</w:t>
      </w:r>
      <w:r w:rsidRPr="00A43D0E">
        <w:rPr>
          <w:rFonts w:ascii="Times New Roman" w:hAnsi="Times New Roman" w:cs="Times New Roman"/>
          <w:sz w:val="28"/>
          <w:szCs w:val="28"/>
        </w:rPr>
        <w:t xml:space="preserve"> г № </w:t>
      </w:r>
      <w:r w:rsidR="000F135A" w:rsidRPr="00A43D0E">
        <w:rPr>
          <w:rFonts w:ascii="Times New Roman" w:hAnsi="Times New Roman" w:cs="Times New Roman"/>
          <w:sz w:val="28"/>
          <w:szCs w:val="28"/>
        </w:rPr>
        <w:t>172</w:t>
      </w:r>
      <w:r w:rsidRPr="00A43D0E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A43D0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A43D0E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0F135A" w:rsidRPr="00A43D0E">
        <w:rPr>
          <w:rFonts w:ascii="Times New Roman" w:hAnsi="Times New Roman" w:cs="Times New Roman"/>
          <w:sz w:val="28"/>
          <w:szCs w:val="28"/>
        </w:rPr>
        <w:t>3</w:t>
      </w:r>
      <w:r w:rsidRPr="00A43D0E">
        <w:rPr>
          <w:rFonts w:ascii="Times New Roman" w:hAnsi="Times New Roman" w:cs="Times New Roman"/>
          <w:sz w:val="28"/>
          <w:szCs w:val="28"/>
        </w:rPr>
        <w:t xml:space="preserve"> год» установлен  предельный объем  муниципального внутреннего долга поселения в сумме </w:t>
      </w:r>
      <w:r w:rsidR="000F135A" w:rsidRPr="00A43D0E">
        <w:rPr>
          <w:rFonts w:ascii="Times New Roman" w:hAnsi="Times New Roman" w:cs="Times New Roman"/>
          <w:sz w:val="28"/>
          <w:szCs w:val="28"/>
        </w:rPr>
        <w:t>5000,0</w:t>
      </w:r>
      <w:r w:rsidRPr="00A43D0E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D011C2" w:rsidRPr="00A43D0E" w:rsidRDefault="000F135A" w:rsidP="0049108D">
      <w:pPr>
        <w:pStyle w:val="af0"/>
        <w:jc w:val="both"/>
        <w:rPr>
          <w:sz w:val="28"/>
          <w:szCs w:val="28"/>
        </w:rPr>
      </w:pPr>
      <w:r w:rsidRPr="00A43D0E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E94A38" w:rsidRPr="00A43D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43D0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A43D0E">
        <w:rPr>
          <w:rFonts w:ascii="Times New Roman" w:hAnsi="Times New Roman" w:cs="Times New Roman"/>
          <w:sz w:val="28"/>
          <w:szCs w:val="28"/>
        </w:rPr>
        <w:t>Администрация поселения в 2013</w:t>
      </w:r>
      <w:r w:rsidR="00E94A38" w:rsidRPr="00A43D0E">
        <w:rPr>
          <w:rFonts w:ascii="Times New Roman" w:hAnsi="Times New Roman" w:cs="Times New Roman"/>
          <w:sz w:val="28"/>
          <w:szCs w:val="28"/>
        </w:rPr>
        <w:t xml:space="preserve"> году  оформ</w:t>
      </w:r>
      <w:r w:rsidRPr="00A43D0E">
        <w:rPr>
          <w:rFonts w:ascii="Times New Roman" w:hAnsi="Times New Roman" w:cs="Times New Roman"/>
          <w:sz w:val="28"/>
          <w:szCs w:val="28"/>
        </w:rPr>
        <w:t>и</w:t>
      </w:r>
      <w:r w:rsidR="00E94A38" w:rsidRPr="00A43D0E">
        <w:rPr>
          <w:rFonts w:ascii="Times New Roman" w:hAnsi="Times New Roman" w:cs="Times New Roman"/>
          <w:sz w:val="28"/>
          <w:szCs w:val="28"/>
        </w:rPr>
        <w:t>ла</w:t>
      </w:r>
      <w:r w:rsidRPr="00A43D0E">
        <w:rPr>
          <w:rFonts w:ascii="Times New Roman" w:hAnsi="Times New Roman" w:cs="Times New Roman"/>
          <w:sz w:val="28"/>
          <w:szCs w:val="28"/>
        </w:rPr>
        <w:t xml:space="preserve"> кредит на 5000, 0 </w:t>
      </w:r>
      <w:proofErr w:type="spellStart"/>
      <w:r w:rsidRPr="00A43D0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43D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43D0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F4C81" w:rsidRPr="00A43D0E">
        <w:rPr>
          <w:rFonts w:ascii="Times New Roman" w:hAnsi="Times New Roman" w:cs="Times New Roman"/>
          <w:sz w:val="28"/>
          <w:szCs w:val="28"/>
        </w:rPr>
        <w:t xml:space="preserve"> по </w:t>
      </w:r>
      <w:r w:rsidR="00CF4C81" w:rsidRPr="00A43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C81" w:rsidRPr="00A43D0E">
        <w:rPr>
          <w:rFonts w:ascii="Times New Roman" w:hAnsi="Times New Roman" w:cs="Times New Roman"/>
          <w:sz w:val="28"/>
          <w:szCs w:val="28"/>
        </w:rPr>
        <w:t>муниципальному  контракту  № 8 от 17.06.13 г  с ОАО «Сбербанк» на 24 месяца до 16.06.</w:t>
      </w:r>
      <w:r w:rsidR="00170DBC" w:rsidRPr="00A43D0E">
        <w:rPr>
          <w:rFonts w:ascii="Times New Roman" w:hAnsi="Times New Roman" w:cs="Times New Roman"/>
          <w:sz w:val="28"/>
          <w:szCs w:val="28"/>
        </w:rPr>
        <w:t>20</w:t>
      </w:r>
      <w:r w:rsidR="00CF4C81" w:rsidRPr="00A43D0E">
        <w:rPr>
          <w:rFonts w:ascii="Times New Roman" w:hAnsi="Times New Roman" w:cs="Times New Roman"/>
          <w:sz w:val="28"/>
          <w:szCs w:val="28"/>
        </w:rPr>
        <w:t>14 г  под 10</w:t>
      </w:r>
      <w:r w:rsidR="00D011C2" w:rsidRPr="00A43D0E">
        <w:rPr>
          <w:rFonts w:ascii="Times New Roman" w:hAnsi="Times New Roman" w:cs="Times New Roman"/>
          <w:sz w:val="28"/>
          <w:szCs w:val="28"/>
        </w:rPr>
        <w:t xml:space="preserve"> % годовых.</w:t>
      </w:r>
      <w:r w:rsidR="00D011C2" w:rsidRPr="00A43D0E">
        <w:rPr>
          <w:sz w:val="28"/>
          <w:szCs w:val="28"/>
        </w:rPr>
        <w:t xml:space="preserve">          </w:t>
      </w:r>
    </w:p>
    <w:p w:rsidR="00E94A38" w:rsidRPr="00A43D0E" w:rsidRDefault="00E94A38" w:rsidP="0049108D">
      <w:pPr>
        <w:pStyle w:val="10"/>
        <w:snapToGrid w:val="0"/>
        <w:spacing w:after="0" w:line="256" w:lineRule="auto"/>
        <w:ind w:firstLine="0"/>
        <w:jc w:val="both"/>
        <w:rPr>
          <w:sz w:val="28"/>
          <w:szCs w:val="28"/>
        </w:rPr>
      </w:pPr>
      <w:r w:rsidRPr="00A43D0E">
        <w:rPr>
          <w:sz w:val="28"/>
          <w:szCs w:val="28"/>
        </w:rPr>
        <w:t xml:space="preserve">Информация о структуре и объеме муниципального долга представлена в </w:t>
      </w:r>
      <w:proofErr w:type="spellStart"/>
      <w:proofErr w:type="gramStart"/>
      <w:r w:rsidRPr="00A43D0E">
        <w:rPr>
          <w:sz w:val="28"/>
          <w:szCs w:val="28"/>
        </w:rPr>
        <w:t>табл</w:t>
      </w:r>
      <w:proofErr w:type="spellEnd"/>
      <w:proofErr w:type="gramEnd"/>
      <w:r w:rsidRPr="00A43D0E">
        <w:rPr>
          <w:sz w:val="28"/>
          <w:szCs w:val="28"/>
        </w:rPr>
        <w:t xml:space="preserve">:  </w:t>
      </w:r>
      <w:r w:rsidR="00B15B91" w:rsidRPr="00A43D0E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D011C2" w:rsidRPr="00A43D0E">
        <w:rPr>
          <w:sz w:val="28"/>
          <w:szCs w:val="28"/>
        </w:rPr>
        <w:t xml:space="preserve">                           </w:t>
      </w:r>
      <w:r w:rsidRPr="00A43D0E">
        <w:rPr>
          <w:sz w:val="28"/>
          <w:szCs w:val="28"/>
        </w:rPr>
        <w:t xml:space="preserve">тыс.руб.                                                                                              </w:t>
      </w:r>
    </w:p>
    <w:tbl>
      <w:tblPr>
        <w:tblW w:w="9526" w:type="dxa"/>
        <w:tblInd w:w="108" w:type="dxa"/>
        <w:tblLayout w:type="fixed"/>
        <w:tblLook w:val="04A0"/>
      </w:tblPr>
      <w:tblGrid>
        <w:gridCol w:w="567"/>
        <w:gridCol w:w="6975"/>
        <w:gridCol w:w="1984"/>
      </w:tblGrid>
      <w:tr w:rsidR="00B15B91" w:rsidRPr="00D011C2" w:rsidTr="00B15B91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15B91" w:rsidRPr="00D011C2" w:rsidRDefault="00B15B91">
            <w:pPr>
              <w:pStyle w:val="10"/>
              <w:spacing w:after="0" w:line="256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011C2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15B91" w:rsidRPr="00D011C2" w:rsidRDefault="00B15B91">
            <w:pPr>
              <w:pStyle w:val="10"/>
              <w:spacing w:after="0" w:line="256" w:lineRule="auto"/>
              <w:jc w:val="center"/>
              <w:rPr>
                <w:bCs/>
                <w:sz w:val="26"/>
                <w:szCs w:val="26"/>
              </w:rPr>
            </w:pPr>
            <w:r w:rsidRPr="00D011C2">
              <w:rPr>
                <w:bCs/>
                <w:sz w:val="26"/>
                <w:szCs w:val="26"/>
              </w:rPr>
              <w:t>Вид заимствований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5B91" w:rsidRPr="00D011C2" w:rsidRDefault="00B15B91">
            <w:pPr>
              <w:pStyle w:val="10"/>
              <w:spacing w:after="0" w:line="256" w:lineRule="auto"/>
              <w:jc w:val="center"/>
              <w:rPr>
                <w:bCs/>
                <w:sz w:val="26"/>
                <w:szCs w:val="26"/>
              </w:rPr>
            </w:pPr>
            <w:r w:rsidRPr="00D011C2">
              <w:rPr>
                <w:bCs/>
                <w:sz w:val="26"/>
                <w:szCs w:val="26"/>
              </w:rPr>
              <w:t>Кредиты основной долг</w:t>
            </w:r>
          </w:p>
        </w:tc>
      </w:tr>
      <w:tr w:rsidR="00B15B91" w:rsidRPr="00D011C2" w:rsidTr="00B15B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B91" w:rsidRPr="00D011C2" w:rsidRDefault="00B15B91">
            <w:pPr>
              <w:pStyle w:val="10"/>
              <w:snapToGrid w:val="0"/>
              <w:spacing w:after="0" w:line="256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011C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B91" w:rsidRPr="00D011C2" w:rsidRDefault="00B15B91">
            <w:pPr>
              <w:pStyle w:val="10"/>
              <w:snapToGrid w:val="0"/>
              <w:spacing w:after="0" w:line="256" w:lineRule="auto"/>
              <w:ind w:firstLine="0"/>
              <w:jc w:val="both"/>
              <w:rPr>
                <w:sz w:val="26"/>
                <w:szCs w:val="26"/>
              </w:rPr>
            </w:pPr>
            <w:r w:rsidRPr="00D011C2">
              <w:rPr>
                <w:sz w:val="26"/>
                <w:szCs w:val="26"/>
              </w:rPr>
              <w:t>Задолженность по кредитам на 01.01.2013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5B91" w:rsidRPr="00D011C2" w:rsidRDefault="00B15B91">
            <w:pPr>
              <w:pStyle w:val="10"/>
              <w:snapToGrid w:val="0"/>
              <w:spacing w:after="0" w:line="256" w:lineRule="auto"/>
              <w:ind w:firstLine="0"/>
              <w:jc w:val="center"/>
              <w:rPr>
                <w:sz w:val="26"/>
                <w:szCs w:val="26"/>
              </w:rPr>
            </w:pPr>
            <w:r w:rsidRPr="00D011C2">
              <w:rPr>
                <w:sz w:val="26"/>
                <w:szCs w:val="26"/>
              </w:rPr>
              <w:t>2000,0</w:t>
            </w:r>
          </w:p>
        </w:tc>
      </w:tr>
      <w:tr w:rsidR="00B15B91" w:rsidRPr="00D011C2" w:rsidTr="00B15B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B91" w:rsidRPr="00D011C2" w:rsidRDefault="00B15B91">
            <w:pPr>
              <w:pStyle w:val="10"/>
              <w:snapToGrid w:val="0"/>
              <w:spacing w:after="0" w:line="256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011C2">
              <w:rPr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B91" w:rsidRPr="00D011C2" w:rsidRDefault="00B15B91" w:rsidP="00CF4C81">
            <w:pPr>
              <w:pStyle w:val="10"/>
              <w:snapToGrid w:val="0"/>
              <w:spacing w:after="0" w:line="256" w:lineRule="auto"/>
              <w:ind w:firstLine="0"/>
              <w:jc w:val="both"/>
              <w:rPr>
                <w:sz w:val="26"/>
                <w:szCs w:val="26"/>
              </w:rPr>
            </w:pPr>
            <w:r w:rsidRPr="00D011C2">
              <w:rPr>
                <w:sz w:val="26"/>
                <w:szCs w:val="26"/>
              </w:rPr>
              <w:t xml:space="preserve">Кредиты, полученные от кредитных организаций в 2013 году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B91" w:rsidRPr="00D011C2" w:rsidRDefault="00B15B91">
            <w:pPr>
              <w:pStyle w:val="10"/>
              <w:spacing w:after="0" w:line="256" w:lineRule="auto"/>
              <w:ind w:firstLine="0"/>
              <w:jc w:val="center"/>
              <w:rPr>
                <w:sz w:val="26"/>
                <w:szCs w:val="26"/>
              </w:rPr>
            </w:pPr>
            <w:r w:rsidRPr="00D011C2">
              <w:rPr>
                <w:sz w:val="26"/>
                <w:szCs w:val="26"/>
              </w:rPr>
              <w:t>5000,0</w:t>
            </w:r>
          </w:p>
        </w:tc>
      </w:tr>
      <w:tr w:rsidR="00B15B91" w:rsidRPr="00D011C2" w:rsidTr="00B15B9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B91" w:rsidRPr="00D011C2" w:rsidRDefault="00B15B91">
            <w:pPr>
              <w:pStyle w:val="10"/>
              <w:snapToGrid w:val="0"/>
              <w:spacing w:after="0" w:line="256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D011C2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B91" w:rsidRPr="00D011C2" w:rsidRDefault="00B15B91" w:rsidP="000F135A">
            <w:pPr>
              <w:pStyle w:val="10"/>
              <w:snapToGrid w:val="0"/>
              <w:spacing w:after="0" w:line="256" w:lineRule="auto"/>
              <w:ind w:firstLine="0"/>
              <w:jc w:val="both"/>
              <w:rPr>
                <w:sz w:val="26"/>
                <w:szCs w:val="26"/>
              </w:rPr>
            </w:pPr>
            <w:r w:rsidRPr="00D011C2">
              <w:rPr>
                <w:sz w:val="26"/>
                <w:szCs w:val="26"/>
              </w:rPr>
              <w:t>Кредиты,  погашенные за 2013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5B91" w:rsidRPr="00D011C2" w:rsidRDefault="00B15B91">
            <w:pPr>
              <w:pStyle w:val="10"/>
              <w:snapToGrid w:val="0"/>
              <w:spacing w:after="0" w:line="256" w:lineRule="auto"/>
              <w:ind w:firstLine="0"/>
              <w:jc w:val="center"/>
              <w:rPr>
                <w:sz w:val="26"/>
                <w:szCs w:val="26"/>
              </w:rPr>
            </w:pPr>
            <w:r w:rsidRPr="00D011C2">
              <w:rPr>
                <w:sz w:val="26"/>
                <w:szCs w:val="26"/>
              </w:rPr>
              <w:t>3249,8</w:t>
            </w:r>
          </w:p>
        </w:tc>
      </w:tr>
      <w:tr w:rsidR="00B15B91" w:rsidRPr="00D011C2" w:rsidTr="001C3BF2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B91" w:rsidRPr="00D011C2" w:rsidRDefault="00B15B91">
            <w:pPr>
              <w:pStyle w:val="10"/>
              <w:snapToGrid w:val="0"/>
              <w:spacing w:after="0" w:line="256" w:lineRule="auto"/>
              <w:ind w:firstLine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5B91" w:rsidRPr="001C3BF2" w:rsidRDefault="00B15B91">
            <w:pPr>
              <w:pStyle w:val="10"/>
              <w:snapToGrid w:val="0"/>
              <w:spacing w:after="0" w:line="256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1C3BF2">
              <w:rPr>
                <w:bCs/>
                <w:sz w:val="26"/>
                <w:szCs w:val="26"/>
              </w:rPr>
              <w:t>Итого муниципальный долг на 01.01.2014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B91" w:rsidRPr="001C3BF2" w:rsidRDefault="00B15B91">
            <w:pPr>
              <w:pStyle w:val="10"/>
              <w:snapToGrid w:val="0"/>
              <w:spacing w:after="0" w:line="256" w:lineRule="auto"/>
              <w:ind w:firstLine="0"/>
              <w:jc w:val="center"/>
              <w:rPr>
                <w:bCs/>
                <w:sz w:val="26"/>
                <w:szCs w:val="26"/>
              </w:rPr>
            </w:pPr>
            <w:r w:rsidRPr="001C3BF2">
              <w:rPr>
                <w:bCs/>
                <w:sz w:val="26"/>
                <w:szCs w:val="26"/>
              </w:rPr>
              <w:t>3750,2</w:t>
            </w:r>
          </w:p>
        </w:tc>
      </w:tr>
    </w:tbl>
    <w:p w:rsidR="00A7576B" w:rsidRDefault="00A7576B" w:rsidP="00A7576B">
      <w:pPr>
        <w:jc w:val="both"/>
        <w:rPr>
          <w:bCs/>
          <w:sz w:val="26"/>
          <w:szCs w:val="26"/>
        </w:rPr>
      </w:pPr>
    </w:p>
    <w:p w:rsidR="00D011C2" w:rsidRPr="00A43D0E" w:rsidRDefault="00A7576B" w:rsidP="00A7576B">
      <w:pPr>
        <w:jc w:val="both"/>
        <w:rPr>
          <w:bCs/>
          <w:sz w:val="28"/>
          <w:szCs w:val="28"/>
        </w:rPr>
      </w:pPr>
      <w:r w:rsidRPr="00A43D0E">
        <w:rPr>
          <w:bCs/>
          <w:sz w:val="28"/>
          <w:szCs w:val="28"/>
        </w:rPr>
        <w:t xml:space="preserve">   </w:t>
      </w:r>
      <w:r w:rsidR="00D011C2" w:rsidRPr="00A43D0E">
        <w:rPr>
          <w:bCs/>
          <w:sz w:val="28"/>
          <w:szCs w:val="28"/>
        </w:rPr>
        <w:t>За 2013 год выплачено процентов по кредитам – 295,1 тыс.руб.</w:t>
      </w:r>
    </w:p>
    <w:p w:rsidR="00D011C2" w:rsidRPr="00D011C2" w:rsidRDefault="00D011C2" w:rsidP="00E94A38">
      <w:pPr>
        <w:ind w:firstLine="709"/>
        <w:jc w:val="both"/>
        <w:rPr>
          <w:bCs/>
          <w:color w:val="FF0000"/>
          <w:sz w:val="26"/>
          <w:szCs w:val="26"/>
        </w:rPr>
      </w:pPr>
    </w:p>
    <w:p w:rsidR="00E94A38" w:rsidRPr="00A43D0E" w:rsidRDefault="0049108D" w:rsidP="0049108D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E94A38" w:rsidRPr="00A43D0E">
        <w:rPr>
          <w:b/>
          <w:bCs/>
          <w:sz w:val="28"/>
          <w:szCs w:val="28"/>
        </w:rPr>
        <w:t>7.</w:t>
      </w:r>
      <w:r w:rsidR="00E94A38" w:rsidRPr="00A43D0E">
        <w:rPr>
          <w:bCs/>
          <w:sz w:val="28"/>
          <w:szCs w:val="28"/>
        </w:rPr>
        <w:t xml:space="preserve">  </w:t>
      </w:r>
      <w:r w:rsidR="00A7576B" w:rsidRPr="00A43D0E">
        <w:rPr>
          <w:b/>
          <w:bCs/>
          <w:sz w:val="28"/>
          <w:szCs w:val="28"/>
        </w:rPr>
        <w:t>Нефинансовые активы</w:t>
      </w:r>
    </w:p>
    <w:p w:rsidR="00E94A38" w:rsidRPr="00A43D0E" w:rsidRDefault="00E94A38" w:rsidP="0049108D">
      <w:pPr>
        <w:jc w:val="both"/>
        <w:rPr>
          <w:sz w:val="28"/>
          <w:szCs w:val="28"/>
        </w:rPr>
      </w:pPr>
      <w:r w:rsidRPr="00A43D0E">
        <w:rPr>
          <w:sz w:val="28"/>
          <w:szCs w:val="28"/>
        </w:rPr>
        <w:t xml:space="preserve">       </w:t>
      </w:r>
      <w:r w:rsidR="00E469F7" w:rsidRPr="00A43D0E">
        <w:rPr>
          <w:sz w:val="28"/>
          <w:szCs w:val="28"/>
        </w:rPr>
        <w:t xml:space="preserve">    </w:t>
      </w:r>
      <w:r w:rsidRPr="00A43D0E">
        <w:rPr>
          <w:sz w:val="28"/>
          <w:szCs w:val="28"/>
        </w:rPr>
        <w:t xml:space="preserve">По данным баланса на начало года имущество казны по балансовой стоимости составляло </w:t>
      </w:r>
      <w:r w:rsidR="001B505F" w:rsidRPr="00A43D0E">
        <w:rPr>
          <w:sz w:val="28"/>
          <w:szCs w:val="28"/>
        </w:rPr>
        <w:t>17359,0</w:t>
      </w:r>
      <w:r w:rsidRPr="00A43D0E">
        <w:rPr>
          <w:sz w:val="28"/>
          <w:szCs w:val="28"/>
        </w:rPr>
        <w:t xml:space="preserve"> тыс.руб. На конец года </w:t>
      </w:r>
      <w:r w:rsidR="001B505F" w:rsidRPr="00A43D0E">
        <w:rPr>
          <w:sz w:val="28"/>
          <w:szCs w:val="28"/>
        </w:rPr>
        <w:t>-15421,5</w:t>
      </w:r>
      <w:r w:rsidRPr="00A43D0E">
        <w:rPr>
          <w:sz w:val="28"/>
          <w:szCs w:val="28"/>
        </w:rPr>
        <w:t xml:space="preserve"> тыс.руб.</w:t>
      </w:r>
    </w:p>
    <w:p w:rsidR="001B505F" w:rsidRPr="00A43D0E" w:rsidRDefault="001B505F" w:rsidP="0049108D">
      <w:pPr>
        <w:jc w:val="both"/>
        <w:rPr>
          <w:sz w:val="28"/>
          <w:szCs w:val="28"/>
        </w:rPr>
      </w:pPr>
      <w:proofErr w:type="spellStart"/>
      <w:r w:rsidRPr="00A43D0E">
        <w:rPr>
          <w:sz w:val="28"/>
          <w:szCs w:val="28"/>
        </w:rPr>
        <w:t>Всвязи</w:t>
      </w:r>
      <w:proofErr w:type="spellEnd"/>
      <w:r w:rsidRPr="00A43D0E">
        <w:rPr>
          <w:sz w:val="28"/>
          <w:szCs w:val="28"/>
        </w:rPr>
        <w:t xml:space="preserve"> с отсутствием регистров учета</w:t>
      </w:r>
      <w:proofErr w:type="gramStart"/>
      <w:r w:rsidRPr="00A43D0E">
        <w:rPr>
          <w:sz w:val="28"/>
          <w:szCs w:val="28"/>
        </w:rPr>
        <w:t xml:space="preserve"> ,</w:t>
      </w:r>
      <w:proofErr w:type="gramEnd"/>
      <w:r w:rsidRPr="00A43D0E">
        <w:rPr>
          <w:sz w:val="28"/>
          <w:szCs w:val="28"/>
        </w:rPr>
        <w:t xml:space="preserve"> проверить указанные цифры не представляется возможным.</w:t>
      </w:r>
    </w:p>
    <w:p w:rsidR="00E94A38" w:rsidRPr="00A43D0E" w:rsidRDefault="00E469F7" w:rsidP="0049108D">
      <w:pPr>
        <w:jc w:val="both"/>
        <w:rPr>
          <w:sz w:val="28"/>
          <w:szCs w:val="28"/>
        </w:rPr>
      </w:pPr>
      <w:r w:rsidRPr="00A43D0E">
        <w:rPr>
          <w:sz w:val="28"/>
          <w:szCs w:val="28"/>
        </w:rPr>
        <w:t xml:space="preserve">          </w:t>
      </w:r>
      <w:r w:rsidR="00E94A38" w:rsidRPr="00A43D0E">
        <w:rPr>
          <w:sz w:val="28"/>
          <w:szCs w:val="28"/>
        </w:rPr>
        <w:t xml:space="preserve"> Вложения в нефинансовые активы ( в т ч в недвижимое имущество ) на конец года составляет </w:t>
      </w:r>
      <w:r w:rsidR="001B505F" w:rsidRPr="00A43D0E">
        <w:rPr>
          <w:sz w:val="28"/>
          <w:szCs w:val="28"/>
        </w:rPr>
        <w:t>8433,0</w:t>
      </w:r>
      <w:r w:rsidR="00E94A38" w:rsidRPr="00A43D0E">
        <w:rPr>
          <w:sz w:val="28"/>
          <w:szCs w:val="28"/>
        </w:rPr>
        <w:t xml:space="preserve"> тыс</w:t>
      </w:r>
      <w:proofErr w:type="gramStart"/>
      <w:r w:rsidR="00E94A38" w:rsidRPr="00A43D0E">
        <w:rPr>
          <w:sz w:val="28"/>
          <w:szCs w:val="28"/>
        </w:rPr>
        <w:t>.р</w:t>
      </w:r>
      <w:proofErr w:type="gramEnd"/>
      <w:r w:rsidR="00E94A38" w:rsidRPr="00A43D0E">
        <w:rPr>
          <w:sz w:val="28"/>
          <w:szCs w:val="28"/>
        </w:rPr>
        <w:t xml:space="preserve">уб. Это вложения </w:t>
      </w:r>
      <w:r w:rsidR="001B505F" w:rsidRPr="00A43D0E">
        <w:rPr>
          <w:sz w:val="28"/>
          <w:szCs w:val="28"/>
        </w:rPr>
        <w:t>в приобретение 22-х квартирного</w:t>
      </w:r>
      <w:r w:rsidRPr="00A43D0E">
        <w:rPr>
          <w:sz w:val="28"/>
          <w:szCs w:val="28"/>
        </w:rPr>
        <w:t xml:space="preserve"> жилого дома </w:t>
      </w:r>
      <w:r w:rsidR="00E17F32" w:rsidRPr="00A43D0E">
        <w:rPr>
          <w:sz w:val="28"/>
          <w:szCs w:val="28"/>
        </w:rPr>
        <w:t>по программе переселения из ветхого жилфонда</w:t>
      </w:r>
      <w:r w:rsidR="00E94A38" w:rsidRPr="00A43D0E">
        <w:rPr>
          <w:sz w:val="28"/>
          <w:szCs w:val="28"/>
        </w:rPr>
        <w:t xml:space="preserve"> </w:t>
      </w:r>
      <w:r w:rsidRPr="00A43D0E">
        <w:rPr>
          <w:sz w:val="28"/>
          <w:szCs w:val="28"/>
        </w:rPr>
        <w:t>, произведенные в текущем финансовом году.</w:t>
      </w:r>
    </w:p>
    <w:p w:rsidR="00E94A38" w:rsidRPr="00A43D0E" w:rsidRDefault="00E94A38" w:rsidP="0049108D">
      <w:pPr>
        <w:tabs>
          <w:tab w:val="left" w:pos="0"/>
          <w:tab w:val="left" w:pos="360"/>
          <w:tab w:val="left" w:pos="720"/>
        </w:tabs>
        <w:suppressAutoHyphens/>
        <w:jc w:val="both"/>
        <w:rPr>
          <w:b/>
          <w:sz w:val="28"/>
          <w:szCs w:val="28"/>
        </w:rPr>
      </w:pPr>
    </w:p>
    <w:p w:rsidR="00E94A38" w:rsidRPr="00A43D0E" w:rsidRDefault="00E94A38" w:rsidP="00E17F32">
      <w:pPr>
        <w:tabs>
          <w:tab w:val="left" w:pos="540"/>
          <w:tab w:val="left" w:pos="720"/>
        </w:tabs>
        <w:jc w:val="center"/>
        <w:rPr>
          <w:b/>
          <w:color w:val="FF0000"/>
          <w:sz w:val="28"/>
          <w:szCs w:val="28"/>
        </w:rPr>
      </w:pPr>
      <w:r w:rsidRPr="00A43D0E">
        <w:rPr>
          <w:b/>
          <w:sz w:val="28"/>
          <w:szCs w:val="28"/>
        </w:rPr>
        <w:t xml:space="preserve">8. </w:t>
      </w:r>
      <w:r w:rsidR="00E17F32" w:rsidRPr="00A43D0E">
        <w:rPr>
          <w:b/>
          <w:sz w:val="28"/>
          <w:szCs w:val="28"/>
        </w:rPr>
        <w:t>Состояние кредиторской задолженности.</w:t>
      </w:r>
    </w:p>
    <w:p w:rsidR="00E94A38" w:rsidRPr="00A43D0E" w:rsidRDefault="00E94A38" w:rsidP="00E94A3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E94A38" w:rsidRPr="00A43D0E" w:rsidRDefault="00E94A38" w:rsidP="0049108D">
      <w:pPr>
        <w:ind w:firstLine="720"/>
        <w:jc w:val="both"/>
        <w:rPr>
          <w:sz w:val="28"/>
          <w:szCs w:val="28"/>
        </w:rPr>
      </w:pPr>
      <w:r w:rsidRPr="00A43D0E">
        <w:rPr>
          <w:sz w:val="28"/>
          <w:szCs w:val="28"/>
        </w:rPr>
        <w:t xml:space="preserve">Согласно данным </w:t>
      </w:r>
      <w:r w:rsidR="001C3BF2" w:rsidRPr="00A43D0E">
        <w:rPr>
          <w:sz w:val="28"/>
          <w:szCs w:val="28"/>
        </w:rPr>
        <w:t xml:space="preserve">баланса </w:t>
      </w:r>
      <w:r w:rsidRPr="00A43D0E">
        <w:rPr>
          <w:sz w:val="28"/>
          <w:szCs w:val="28"/>
        </w:rPr>
        <w:t>размер кредиторской задолженности по состоянию на 1 января 201</w:t>
      </w:r>
      <w:r w:rsidR="00E469F7" w:rsidRPr="00A43D0E">
        <w:rPr>
          <w:sz w:val="28"/>
          <w:szCs w:val="28"/>
        </w:rPr>
        <w:t>4</w:t>
      </w:r>
      <w:r w:rsidRPr="00A43D0E">
        <w:rPr>
          <w:sz w:val="28"/>
          <w:szCs w:val="28"/>
        </w:rPr>
        <w:t xml:space="preserve"> года составил </w:t>
      </w:r>
      <w:r w:rsidR="000137B0" w:rsidRPr="00A43D0E">
        <w:rPr>
          <w:sz w:val="28"/>
          <w:szCs w:val="28"/>
        </w:rPr>
        <w:t>1948,1</w:t>
      </w:r>
      <w:r w:rsidRPr="00A43D0E">
        <w:rPr>
          <w:sz w:val="28"/>
          <w:szCs w:val="28"/>
        </w:rPr>
        <w:t xml:space="preserve"> тыс. руб.( </w:t>
      </w:r>
      <w:r w:rsidR="000137B0" w:rsidRPr="00A43D0E">
        <w:rPr>
          <w:sz w:val="28"/>
          <w:szCs w:val="28"/>
        </w:rPr>
        <w:t>7,6</w:t>
      </w:r>
      <w:r w:rsidRPr="00A43D0E">
        <w:rPr>
          <w:sz w:val="28"/>
          <w:szCs w:val="28"/>
        </w:rPr>
        <w:t xml:space="preserve"> % поступивших собственных доходов- </w:t>
      </w:r>
      <w:r w:rsidR="000137B0" w:rsidRPr="00A43D0E">
        <w:rPr>
          <w:sz w:val="28"/>
          <w:szCs w:val="28"/>
        </w:rPr>
        <w:t>25735,2</w:t>
      </w:r>
      <w:r w:rsidRPr="00A43D0E">
        <w:rPr>
          <w:sz w:val="28"/>
          <w:szCs w:val="28"/>
        </w:rPr>
        <w:t xml:space="preserve"> тыс</w:t>
      </w:r>
      <w:proofErr w:type="gramStart"/>
      <w:r w:rsidRPr="00A43D0E">
        <w:rPr>
          <w:sz w:val="28"/>
          <w:szCs w:val="28"/>
        </w:rPr>
        <w:t>.р</w:t>
      </w:r>
      <w:proofErr w:type="gramEnd"/>
      <w:r w:rsidRPr="00A43D0E">
        <w:rPr>
          <w:sz w:val="28"/>
          <w:szCs w:val="28"/>
        </w:rPr>
        <w:t>уб.) , в т ч :</w:t>
      </w:r>
    </w:p>
    <w:p w:rsidR="00E94A38" w:rsidRPr="00A43D0E" w:rsidRDefault="00E94A38" w:rsidP="0049108D">
      <w:pPr>
        <w:jc w:val="both"/>
        <w:rPr>
          <w:sz w:val="28"/>
          <w:szCs w:val="28"/>
        </w:rPr>
      </w:pPr>
      <w:r w:rsidRPr="00A43D0E">
        <w:rPr>
          <w:sz w:val="28"/>
          <w:szCs w:val="28"/>
        </w:rPr>
        <w:t xml:space="preserve">- по поставщикам  – </w:t>
      </w:r>
      <w:r w:rsidR="000137B0" w:rsidRPr="00A43D0E">
        <w:rPr>
          <w:sz w:val="28"/>
          <w:szCs w:val="28"/>
        </w:rPr>
        <w:t>1202,1</w:t>
      </w:r>
      <w:r w:rsidRPr="00A43D0E">
        <w:rPr>
          <w:sz w:val="28"/>
          <w:szCs w:val="28"/>
        </w:rPr>
        <w:t xml:space="preserve"> тыс</w:t>
      </w:r>
      <w:proofErr w:type="gramStart"/>
      <w:r w:rsidRPr="00A43D0E">
        <w:rPr>
          <w:sz w:val="28"/>
          <w:szCs w:val="28"/>
        </w:rPr>
        <w:t>.р</w:t>
      </w:r>
      <w:proofErr w:type="gramEnd"/>
      <w:r w:rsidRPr="00A43D0E">
        <w:rPr>
          <w:sz w:val="28"/>
          <w:szCs w:val="28"/>
        </w:rPr>
        <w:t>уб.</w:t>
      </w:r>
    </w:p>
    <w:p w:rsidR="00E94A38" w:rsidRPr="00A43D0E" w:rsidRDefault="00E17F32" w:rsidP="0049108D">
      <w:pPr>
        <w:jc w:val="both"/>
        <w:rPr>
          <w:sz w:val="28"/>
          <w:szCs w:val="28"/>
        </w:rPr>
      </w:pPr>
      <w:r w:rsidRPr="00A43D0E">
        <w:rPr>
          <w:sz w:val="28"/>
          <w:szCs w:val="28"/>
        </w:rPr>
        <w:t xml:space="preserve">- по </w:t>
      </w:r>
      <w:r w:rsidR="00E94A38" w:rsidRPr="00A43D0E">
        <w:rPr>
          <w:sz w:val="28"/>
          <w:szCs w:val="28"/>
        </w:rPr>
        <w:t xml:space="preserve">платежам в бюджет и внебюджетные фонды – </w:t>
      </w:r>
      <w:r w:rsidR="000137B0" w:rsidRPr="00A43D0E">
        <w:rPr>
          <w:sz w:val="28"/>
          <w:szCs w:val="28"/>
        </w:rPr>
        <w:t>746,0</w:t>
      </w:r>
      <w:r w:rsidR="00E94A38" w:rsidRPr="00A43D0E">
        <w:rPr>
          <w:sz w:val="28"/>
          <w:szCs w:val="28"/>
        </w:rPr>
        <w:t xml:space="preserve"> тыс.руб.</w:t>
      </w:r>
    </w:p>
    <w:p w:rsidR="00170DBC" w:rsidRPr="00A43D0E" w:rsidRDefault="000137B0" w:rsidP="0049108D">
      <w:pPr>
        <w:jc w:val="both"/>
        <w:rPr>
          <w:sz w:val="28"/>
          <w:szCs w:val="28"/>
        </w:rPr>
      </w:pPr>
      <w:r w:rsidRPr="00A43D0E">
        <w:rPr>
          <w:sz w:val="28"/>
          <w:szCs w:val="28"/>
        </w:rPr>
        <w:t xml:space="preserve">    </w:t>
      </w:r>
      <w:r w:rsidR="001C3BF2" w:rsidRPr="00A43D0E">
        <w:rPr>
          <w:sz w:val="28"/>
          <w:szCs w:val="28"/>
        </w:rPr>
        <w:t xml:space="preserve">     </w:t>
      </w:r>
      <w:r w:rsidRPr="00A43D0E">
        <w:rPr>
          <w:sz w:val="28"/>
          <w:szCs w:val="28"/>
        </w:rPr>
        <w:t>В</w:t>
      </w:r>
      <w:r w:rsidR="002139F0" w:rsidRPr="002139F0">
        <w:rPr>
          <w:sz w:val="28"/>
          <w:szCs w:val="28"/>
        </w:rPr>
        <w:t xml:space="preserve"> </w:t>
      </w:r>
      <w:r w:rsidRPr="00A43D0E">
        <w:rPr>
          <w:sz w:val="28"/>
          <w:szCs w:val="28"/>
        </w:rPr>
        <w:t>связи с отсутствием ре</w:t>
      </w:r>
      <w:r w:rsidR="001C3BF2" w:rsidRPr="00A43D0E">
        <w:rPr>
          <w:sz w:val="28"/>
          <w:szCs w:val="28"/>
        </w:rPr>
        <w:t>гистров учета проверить указанную задолженность не представляется возможным.</w:t>
      </w:r>
    </w:p>
    <w:p w:rsidR="00E94A38" w:rsidRPr="00A43D0E" w:rsidRDefault="00E94A38" w:rsidP="000137B0">
      <w:pPr>
        <w:jc w:val="both"/>
        <w:rPr>
          <w:color w:val="FF0000"/>
          <w:sz w:val="28"/>
          <w:szCs w:val="28"/>
        </w:rPr>
      </w:pPr>
      <w:r w:rsidRPr="00A43D0E">
        <w:rPr>
          <w:color w:val="FF0000"/>
          <w:sz w:val="28"/>
          <w:szCs w:val="28"/>
        </w:rPr>
        <w:t xml:space="preserve">    </w:t>
      </w:r>
    </w:p>
    <w:p w:rsidR="00E94A38" w:rsidRPr="00A43D0E" w:rsidRDefault="00E94A38" w:rsidP="0049108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43D0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43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</w:t>
      </w:r>
      <w:proofErr w:type="spellStart"/>
      <w:r w:rsidRPr="00A43D0E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r w:rsidRPr="00A43D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264.4 БК РФ </w:t>
      </w:r>
      <w:r w:rsidRPr="00A43D0E">
        <w:rPr>
          <w:rFonts w:ascii="Times New Roman" w:hAnsi="Times New Roman" w:cs="Times New Roman"/>
          <w:sz w:val="28"/>
          <w:szCs w:val="28"/>
        </w:rPr>
        <w:t xml:space="preserve">результаты внешней проверки отчета об исполнении бюджета </w:t>
      </w:r>
      <w:proofErr w:type="spellStart"/>
      <w:r w:rsidRPr="00A43D0E">
        <w:rPr>
          <w:rFonts w:ascii="Times New Roman" w:hAnsi="Times New Roman" w:cs="Times New Roman"/>
          <w:sz w:val="28"/>
          <w:szCs w:val="28"/>
        </w:rPr>
        <w:t>Горнокдючевского</w:t>
      </w:r>
      <w:proofErr w:type="spellEnd"/>
      <w:r w:rsidRPr="00A43D0E">
        <w:rPr>
          <w:rFonts w:ascii="Times New Roman" w:hAnsi="Times New Roman" w:cs="Times New Roman"/>
          <w:sz w:val="28"/>
          <w:szCs w:val="28"/>
        </w:rPr>
        <w:t xml:space="preserve"> городского поселения за 201</w:t>
      </w:r>
      <w:r w:rsidR="001C3BF2" w:rsidRPr="00A43D0E">
        <w:rPr>
          <w:rFonts w:ascii="Times New Roman" w:hAnsi="Times New Roman" w:cs="Times New Roman"/>
          <w:sz w:val="28"/>
          <w:szCs w:val="28"/>
        </w:rPr>
        <w:t>3</w:t>
      </w:r>
      <w:r w:rsidRPr="00A43D0E">
        <w:rPr>
          <w:rFonts w:ascii="Times New Roman" w:hAnsi="Times New Roman" w:cs="Times New Roman"/>
          <w:sz w:val="28"/>
          <w:szCs w:val="28"/>
        </w:rPr>
        <w:t xml:space="preserve"> год направлены главе </w:t>
      </w:r>
      <w:proofErr w:type="spellStart"/>
      <w:r w:rsidRPr="00A43D0E">
        <w:rPr>
          <w:rFonts w:ascii="Times New Roman" w:hAnsi="Times New Roman" w:cs="Times New Roman"/>
          <w:sz w:val="28"/>
          <w:szCs w:val="28"/>
        </w:rPr>
        <w:t>Горноключевского</w:t>
      </w:r>
      <w:proofErr w:type="spellEnd"/>
      <w:r w:rsidRPr="00A43D0E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E94A38" w:rsidRPr="00A43D0E" w:rsidRDefault="00E94A38" w:rsidP="0049108D">
      <w:pPr>
        <w:jc w:val="both"/>
        <w:rPr>
          <w:color w:val="FF0000"/>
          <w:sz w:val="28"/>
          <w:szCs w:val="28"/>
        </w:rPr>
      </w:pPr>
    </w:p>
    <w:p w:rsidR="00E94A38" w:rsidRDefault="00E94A38" w:rsidP="00E94A38">
      <w:pPr>
        <w:jc w:val="both"/>
        <w:rPr>
          <w:color w:val="FF0000"/>
          <w:sz w:val="28"/>
          <w:szCs w:val="28"/>
        </w:rPr>
      </w:pPr>
    </w:p>
    <w:p w:rsidR="00E94A38" w:rsidRPr="00A43D0E" w:rsidRDefault="001C3BF2" w:rsidP="00E94A38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</w:t>
      </w:r>
      <w:r w:rsidR="00E94A38" w:rsidRPr="00A43D0E">
        <w:rPr>
          <w:sz w:val="28"/>
          <w:szCs w:val="28"/>
        </w:rPr>
        <w:t>Председатель</w:t>
      </w:r>
    </w:p>
    <w:p w:rsidR="00E94A38" w:rsidRPr="00A43D0E" w:rsidRDefault="0049108D" w:rsidP="00E94A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E94A38" w:rsidRPr="00A43D0E">
        <w:rPr>
          <w:sz w:val="28"/>
          <w:szCs w:val="28"/>
        </w:rPr>
        <w:t xml:space="preserve">Контрольно–счетной комиссии                                       Т.В.Волынская </w:t>
      </w:r>
    </w:p>
    <w:p w:rsidR="00E94A38" w:rsidRPr="00A43D0E" w:rsidRDefault="00E94A38" w:rsidP="00E94A38">
      <w:pPr>
        <w:jc w:val="both"/>
        <w:rPr>
          <w:sz w:val="28"/>
          <w:szCs w:val="28"/>
        </w:rPr>
      </w:pPr>
    </w:p>
    <w:p w:rsidR="00E94A38" w:rsidRDefault="00E94A38" w:rsidP="00E94A38">
      <w:pPr>
        <w:tabs>
          <w:tab w:val="left" w:pos="540"/>
          <w:tab w:val="left" w:pos="720"/>
        </w:tabs>
        <w:jc w:val="both"/>
        <w:rPr>
          <w:color w:val="FF0000"/>
          <w:sz w:val="28"/>
          <w:szCs w:val="28"/>
        </w:rPr>
      </w:pPr>
    </w:p>
    <w:p w:rsidR="00E94A38" w:rsidRDefault="00E94A38" w:rsidP="00E94A38">
      <w:pPr>
        <w:tabs>
          <w:tab w:val="left" w:pos="540"/>
          <w:tab w:val="left" w:pos="720"/>
        </w:tabs>
        <w:jc w:val="both"/>
        <w:rPr>
          <w:color w:val="FF0000"/>
          <w:sz w:val="28"/>
          <w:szCs w:val="28"/>
        </w:rPr>
      </w:pPr>
    </w:p>
    <w:p w:rsidR="00E94A38" w:rsidRDefault="00E94A38" w:rsidP="00E94A38">
      <w:pPr>
        <w:ind w:firstLine="708"/>
        <w:jc w:val="both"/>
        <w:rPr>
          <w:i/>
          <w:color w:val="FF0000"/>
          <w:sz w:val="28"/>
          <w:szCs w:val="28"/>
        </w:rPr>
      </w:pPr>
    </w:p>
    <w:p w:rsidR="00E94A38" w:rsidRDefault="00E94A38" w:rsidP="00E94A38">
      <w:pPr>
        <w:ind w:firstLine="708"/>
        <w:jc w:val="both"/>
        <w:rPr>
          <w:i/>
          <w:color w:val="FF0000"/>
          <w:sz w:val="28"/>
          <w:szCs w:val="28"/>
        </w:rPr>
      </w:pPr>
    </w:p>
    <w:p w:rsidR="00E94A38" w:rsidRDefault="00E94A38" w:rsidP="00E94A38">
      <w:pPr>
        <w:rPr>
          <w:color w:val="FF0000"/>
        </w:rPr>
      </w:pPr>
    </w:p>
    <w:p w:rsidR="00014F24" w:rsidRDefault="00014F24"/>
    <w:sectPr w:rsidR="00014F24" w:rsidSect="002D48D3">
      <w:footerReference w:type="default" r:id="rId11"/>
      <w:pgSz w:w="11906" w:h="16838" w:code="9"/>
      <w:pgMar w:top="851" w:right="964" w:bottom="68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FC" w:rsidRDefault="00A513FC" w:rsidP="001C3BF2">
      <w:r>
        <w:separator/>
      </w:r>
    </w:p>
  </w:endnote>
  <w:endnote w:type="continuationSeparator" w:id="0">
    <w:p w:rsidR="00A513FC" w:rsidRDefault="00A513FC" w:rsidP="001C3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6893323"/>
      <w:docPartObj>
        <w:docPartGallery w:val="Page Numbers (Bottom of Page)"/>
        <w:docPartUnique/>
      </w:docPartObj>
    </w:sdtPr>
    <w:sdtContent>
      <w:p w:rsidR="002D48D3" w:rsidRDefault="00343996">
        <w:pPr>
          <w:pStyle w:val="a9"/>
          <w:jc w:val="center"/>
        </w:pPr>
        <w:r>
          <w:fldChar w:fldCharType="begin"/>
        </w:r>
        <w:r w:rsidR="002D48D3">
          <w:instrText>PAGE   \* MERGEFORMAT</w:instrText>
        </w:r>
        <w:r>
          <w:fldChar w:fldCharType="separate"/>
        </w:r>
        <w:r w:rsidR="002139F0">
          <w:rPr>
            <w:noProof/>
          </w:rPr>
          <w:t>17</w:t>
        </w:r>
        <w:r>
          <w:fldChar w:fldCharType="end"/>
        </w:r>
      </w:p>
    </w:sdtContent>
  </w:sdt>
  <w:p w:rsidR="002D48D3" w:rsidRDefault="002D48D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FC" w:rsidRDefault="00A513FC" w:rsidP="001C3BF2">
      <w:r>
        <w:separator/>
      </w:r>
    </w:p>
  </w:footnote>
  <w:footnote w:type="continuationSeparator" w:id="0">
    <w:p w:rsidR="00A513FC" w:rsidRDefault="00A513FC" w:rsidP="001C3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6FEA"/>
    <w:multiLevelType w:val="hybridMultilevel"/>
    <w:tmpl w:val="825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D29AE"/>
    <w:multiLevelType w:val="hybridMultilevel"/>
    <w:tmpl w:val="330EFEEE"/>
    <w:lvl w:ilvl="0" w:tplc="EC12132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2E072D"/>
    <w:multiLevelType w:val="hybridMultilevel"/>
    <w:tmpl w:val="1F508B72"/>
    <w:lvl w:ilvl="0" w:tplc="4B1E2DB0">
      <w:start w:val="1"/>
      <w:numFmt w:val="decimal"/>
      <w:lvlText w:val="%1)"/>
      <w:lvlJc w:val="left"/>
      <w:pPr>
        <w:ind w:left="7306" w:hanging="360"/>
      </w:pPr>
    </w:lvl>
    <w:lvl w:ilvl="1" w:tplc="04190019">
      <w:start w:val="1"/>
      <w:numFmt w:val="lowerLetter"/>
      <w:lvlText w:val="%2."/>
      <w:lvlJc w:val="left"/>
      <w:pPr>
        <w:ind w:left="8026" w:hanging="360"/>
      </w:pPr>
    </w:lvl>
    <w:lvl w:ilvl="2" w:tplc="0419001B">
      <w:start w:val="1"/>
      <w:numFmt w:val="lowerRoman"/>
      <w:lvlText w:val="%3."/>
      <w:lvlJc w:val="right"/>
      <w:pPr>
        <w:ind w:left="8746" w:hanging="180"/>
      </w:pPr>
    </w:lvl>
    <w:lvl w:ilvl="3" w:tplc="0419000F">
      <w:start w:val="1"/>
      <w:numFmt w:val="decimal"/>
      <w:lvlText w:val="%4."/>
      <w:lvlJc w:val="left"/>
      <w:pPr>
        <w:ind w:left="9466" w:hanging="360"/>
      </w:pPr>
    </w:lvl>
    <w:lvl w:ilvl="4" w:tplc="04190019">
      <w:start w:val="1"/>
      <w:numFmt w:val="lowerLetter"/>
      <w:lvlText w:val="%5."/>
      <w:lvlJc w:val="left"/>
      <w:pPr>
        <w:ind w:left="10186" w:hanging="360"/>
      </w:pPr>
    </w:lvl>
    <w:lvl w:ilvl="5" w:tplc="0419001B">
      <w:start w:val="1"/>
      <w:numFmt w:val="lowerRoman"/>
      <w:lvlText w:val="%6."/>
      <w:lvlJc w:val="right"/>
      <w:pPr>
        <w:ind w:left="10906" w:hanging="180"/>
      </w:pPr>
    </w:lvl>
    <w:lvl w:ilvl="6" w:tplc="0419000F">
      <w:start w:val="1"/>
      <w:numFmt w:val="decimal"/>
      <w:lvlText w:val="%7."/>
      <w:lvlJc w:val="left"/>
      <w:pPr>
        <w:ind w:left="11626" w:hanging="360"/>
      </w:pPr>
    </w:lvl>
    <w:lvl w:ilvl="7" w:tplc="04190019">
      <w:start w:val="1"/>
      <w:numFmt w:val="lowerLetter"/>
      <w:lvlText w:val="%8."/>
      <w:lvlJc w:val="left"/>
      <w:pPr>
        <w:ind w:left="12346" w:hanging="360"/>
      </w:pPr>
    </w:lvl>
    <w:lvl w:ilvl="8" w:tplc="0419001B">
      <w:start w:val="1"/>
      <w:numFmt w:val="lowerRoman"/>
      <w:lvlText w:val="%9."/>
      <w:lvlJc w:val="right"/>
      <w:pPr>
        <w:ind w:left="13066" w:hanging="180"/>
      </w:pPr>
    </w:lvl>
  </w:abstractNum>
  <w:abstractNum w:abstractNumId="3">
    <w:nsid w:val="60AA23B6"/>
    <w:multiLevelType w:val="multilevel"/>
    <w:tmpl w:val="ED7A1C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abstractNum w:abstractNumId="4">
    <w:nsid w:val="6DB876D1"/>
    <w:multiLevelType w:val="hybridMultilevel"/>
    <w:tmpl w:val="C49AB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B4F88"/>
    <w:multiLevelType w:val="multilevel"/>
    <w:tmpl w:val="000C375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i w:val="0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i w:val="0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E68"/>
    <w:rsid w:val="000108D7"/>
    <w:rsid w:val="00012F19"/>
    <w:rsid w:val="000137B0"/>
    <w:rsid w:val="00014F24"/>
    <w:rsid w:val="00020AFF"/>
    <w:rsid w:val="00043521"/>
    <w:rsid w:val="0005388D"/>
    <w:rsid w:val="000A3C5F"/>
    <w:rsid w:val="000B5C28"/>
    <w:rsid w:val="000D2E15"/>
    <w:rsid w:val="000F135A"/>
    <w:rsid w:val="00100A03"/>
    <w:rsid w:val="00111A7C"/>
    <w:rsid w:val="0012413F"/>
    <w:rsid w:val="00130060"/>
    <w:rsid w:val="00166D62"/>
    <w:rsid w:val="0016769E"/>
    <w:rsid w:val="00170DBC"/>
    <w:rsid w:val="0017178D"/>
    <w:rsid w:val="001B27FB"/>
    <w:rsid w:val="001B2C9F"/>
    <w:rsid w:val="001B505F"/>
    <w:rsid w:val="001C3BF2"/>
    <w:rsid w:val="001C7066"/>
    <w:rsid w:val="001D5E2E"/>
    <w:rsid w:val="001E719B"/>
    <w:rsid w:val="001F25CD"/>
    <w:rsid w:val="0020141B"/>
    <w:rsid w:val="002139F0"/>
    <w:rsid w:val="00231ED1"/>
    <w:rsid w:val="00261B23"/>
    <w:rsid w:val="0029122E"/>
    <w:rsid w:val="00292D3F"/>
    <w:rsid w:val="002A7157"/>
    <w:rsid w:val="002B50BF"/>
    <w:rsid w:val="002D310E"/>
    <w:rsid w:val="002D48D3"/>
    <w:rsid w:val="002E37FB"/>
    <w:rsid w:val="0030196C"/>
    <w:rsid w:val="00343996"/>
    <w:rsid w:val="00346219"/>
    <w:rsid w:val="00380333"/>
    <w:rsid w:val="003941A1"/>
    <w:rsid w:val="00394E1E"/>
    <w:rsid w:val="003A3FB4"/>
    <w:rsid w:val="003B1248"/>
    <w:rsid w:val="003D0CEF"/>
    <w:rsid w:val="00414321"/>
    <w:rsid w:val="0045667F"/>
    <w:rsid w:val="00463F94"/>
    <w:rsid w:val="0049108D"/>
    <w:rsid w:val="004B5D89"/>
    <w:rsid w:val="004C42D5"/>
    <w:rsid w:val="004C42F9"/>
    <w:rsid w:val="004F215C"/>
    <w:rsid w:val="00582B60"/>
    <w:rsid w:val="005A4501"/>
    <w:rsid w:val="005B5B12"/>
    <w:rsid w:val="005E6336"/>
    <w:rsid w:val="006211A9"/>
    <w:rsid w:val="006324F4"/>
    <w:rsid w:val="0064342E"/>
    <w:rsid w:val="00652089"/>
    <w:rsid w:val="00652DDA"/>
    <w:rsid w:val="006873F9"/>
    <w:rsid w:val="006905D4"/>
    <w:rsid w:val="006A7ADF"/>
    <w:rsid w:val="006E11DF"/>
    <w:rsid w:val="006E3F86"/>
    <w:rsid w:val="006E6440"/>
    <w:rsid w:val="006E6EF8"/>
    <w:rsid w:val="006F35D6"/>
    <w:rsid w:val="00702884"/>
    <w:rsid w:val="007144E2"/>
    <w:rsid w:val="00720C2F"/>
    <w:rsid w:val="00735BC8"/>
    <w:rsid w:val="00746E68"/>
    <w:rsid w:val="00746F12"/>
    <w:rsid w:val="0075547A"/>
    <w:rsid w:val="00755579"/>
    <w:rsid w:val="00764291"/>
    <w:rsid w:val="00776B50"/>
    <w:rsid w:val="007B1A5F"/>
    <w:rsid w:val="007E3632"/>
    <w:rsid w:val="007F5462"/>
    <w:rsid w:val="00811EE3"/>
    <w:rsid w:val="00812111"/>
    <w:rsid w:val="0084029B"/>
    <w:rsid w:val="00841596"/>
    <w:rsid w:val="00850AF6"/>
    <w:rsid w:val="0090266A"/>
    <w:rsid w:val="00902FA9"/>
    <w:rsid w:val="00947040"/>
    <w:rsid w:val="00965C4E"/>
    <w:rsid w:val="00967C90"/>
    <w:rsid w:val="00976A70"/>
    <w:rsid w:val="009B53B0"/>
    <w:rsid w:val="009C2C31"/>
    <w:rsid w:val="009C7FA1"/>
    <w:rsid w:val="009E6787"/>
    <w:rsid w:val="009F25BE"/>
    <w:rsid w:val="009F5CAB"/>
    <w:rsid w:val="00A148C3"/>
    <w:rsid w:val="00A1700B"/>
    <w:rsid w:val="00A244A1"/>
    <w:rsid w:val="00A30F5E"/>
    <w:rsid w:val="00A40724"/>
    <w:rsid w:val="00A43D0E"/>
    <w:rsid w:val="00A45651"/>
    <w:rsid w:val="00A513FC"/>
    <w:rsid w:val="00A5376D"/>
    <w:rsid w:val="00A630C2"/>
    <w:rsid w:val="00A7576B"/>
    <w:rsid w:val="00A76E33"/>
    <w:rsid w:val="00AB3EC5"/>
    <w:rsid w:val="00AC0973"/>
    <w:rsid w:val="00AC76E4"/>
    <w:rsid w:val="00AC7E73"/>
    <w:rsid w:val="00AE5BFB"/>
    <w:rsid w:val="00AE629C"/>
    <w:rsid w:val="00B15B91"/>
    <w:rsid w:val="00B30157"/>
    <w:rsid w:val="00B344AA"/>
    <w:rsid w:val="00B40AB4"/>
    <w:rsid w:val="00B52D9D"/>
    <w:rsid w:val="00B64FF5"/>
    <w:rsid w:val="00B650CC"/>
    <w:rsid w:val="00B852F9"/>
    <w:rsid w:val="00B863CE"/>
    <w:rsid w:val="00B910D3"/>
    <w:rsid w:val="00BA2342"/>
    <w:rsid w:val="00BE56CB"/>
    <w:rsid w:val="00BF680B"/>
    <w:rsid w:val="00C05FA0"/>
    <w:rsid w:val="00C273A5"/>
    <w:rsid w:val="00C47E3D"/>
    <w:rsid w:val="00C77FA9"/>
    <w:rsid w:val="00C8214D"/>
    <w:rsid w:val="00C84789"/>
    <w:rsid w:val="00C92B0F"/>
    <w:rsid w:val="00CA0B6F"/>
    <w:rsid w:val="00CA2A2B"/>
    <w:rsid w:val="00CB0490"/>
    <w:rsid w:val="00CF4C81"/>
    <w:rsid w:val="00D011C2"/>
    <w:rsid w:val="00D01D5C"/>
    <w:rsid w:val="00D163A9"/>
    <w:rsid w:val="00D7308C"/>
    <w:rsid w:val="00D83247"/>
    <w:rsid w:val="00DA4A53"/>
    <w:rsid w:val="00DB6162"/>
    <w:rsid w:val="00DF1ACA"/>
    <w:rsid w:val="00DF4F5C"/>
    <w:rsid w:val="00E027DF"/>
    <w:rsid w:val="00E15A7E"/>
    <w:rsid w:val="00E17F32"/>
    <w:rsid w:val="00E2510E"/>
    <w:rsid w:val="00E43805"/>
    <w:rsid w:val="00E469F7"/>
    <w:rsid w:val="00E67355"/>
    <w:rsid w:val="00E7046A"/>
    <w:rsid w:val="00E80D41"/>
    <w:rsid w:val="00E872AD"/>
    <w:rsid w:val="00E94A38"/>
    <w:rsid w:val="00E97676"/>
    <w:rsid w:val="00F0439C"/>
    <w:rsid w:val="00F25E77"/>
    <w:rsid w:val="00F44DB8"/>
    <w:rsid w:val="00F622E6"/>
    <w:rsid w:val="00F777A0"/>
    <w:rsid w:val="00F90013"/>
    <w:rsid w:val="00FB5120"/>
    <w:rsid w:val="00FD0C7F"/>
    <w:rsid w:val="00FF17D4"/>
    <w:rsid w:val="00F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4A38"/>
    <w:rPr>
      <w:color w:val="0000FF"/>
      <w:u w:val="single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E94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E94A38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E9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E94A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E9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E94A38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rsid w:val="00E94A3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94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E94A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E94A38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E94A3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E94A38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E94A38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E94A38"/>
    <w:pPr>
      <w:ind w:left="720"/>
      <w:contextualSpacing/>
    </w:pPr>
  </w:style>
  <w:style w:type="paragraph" w:customStyle="1" w:styleId="ConsPlusNormal">
    <w:name w:val="ConsPlusNormal"/>
    <w:rsid w:val="00E9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rsid w:val="00E94A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Стиль в законе"/>
    <w:basedOn w:val="a"/>
    <w:rsid w:val="00E94A38"/>
    <w:pPr>
      <w:spacing w:before="120" w:line="360" w:lineRule="auto"/>
      <w:ind w:firstLine="851"/>
      <w:jc w:val="both"/>
    </w:pPr>
    <w:rPr>
      <w:rFonts w:eastAsia="Calibri"/>
      <w:sz w:val="28"/>
      <w:szCs w:val="20"/>
    </w:rPr>
  </w:style>
  <w:style w:type="paragraph" w:customStyle="1" w:styleId="10">
    <w:name w:val="Красная строка1"/>
    <w:basedOn w:val="aa"/>
    <w:rsid w:val="00E94A38"/>
    <w:pPr>
      <w:suppressAutoHyphens/>
      <w:ind w:firstLine="210"/>
    </w:pPr>
    <w:rPr>
      <w:lang w:eastAsia="ar-SA"/>
    </w:rPr>
  </w:style>
  <w:style w:type="paragraph" w:customStyle="1" w:styleId="af3">
    <w:name w:val="Прижатый влево"/>
    <w:basedOn w:val="a"/>
    <w:next w:val="a"/>
    <w:rsid w:val="00E94A38"/>
    <w:pPr>
      <w:autoSpaceDE w:val="0"/>
      <w:autoSpaceDN w:val="0"/>
      <w:adjustRightInd w:val="0"/>
    </w:pPr>
    <w:rPr>
      <w:rFonts w:ascii="Arial" w:hAnsi="Arial"/>
    </w:rPr>
  </w:style>
  <w:style w:type="character" w:customStyle="1" w:styleId="apple-converted-space">
    <w:name w:val="apple-converted-space"/>
    <w:basedOn w:val="a0"/>
    <w:rsid w:val="00E94A38"/>
  </w:style>
  <w:style w:type="character" w:customStyle="1" w:styleId="af4">
    <w:name w:val="Гипертекстовая ссылка"/>
    <w:basedOn w:val="a0"/>
    <w:uiPriority w:val="99"/>
    <w:rsid w:val="00E94A38"/>
    <w:rPr>
      <w:rFonts w:ascii="Times New Roman" w:hAnsi="Times New Roman" w:cs="Times New Roman" w:hint="default"/>
      <w:color w:val="106BBE"/>
    </w:rPr>
  </w:style>
  <w:style w:type="table" w:styleId="af5">
    <w:name w:val="Table Grid"/>
    <w:basedOn w:val="a1"/>
    <w:uiPriority w:val="39"/>
    <w:rsid w:val="00E9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E80D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yf.ru/data/Buhgalteru/Otchet-o-dvizhenii-denezhnyh-sredstv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70A3FD2D12C317506CAD712584382DFD5244691F0CD6D75860B14153FBB57009E56599J9KF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yf.ru/data/stat/poyasnitelnaya-zapis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B03E-3E42-4E37-AD3D-0BD75D79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6021</Words>
  <Characters>34323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Administrator</cp:lastModifiedBy>
  <cp:revision>9</cp:revision>
  <dcterms:created xsi:type="dcterms:W3CDTF">2017-06-26T01:08:00Z</dcterms:created>
  <dcterms:modified xsi:type="dcterms:W3CDTF">2019-01-08T23:34:00Z</dcterms:modified>
</cp:coreProperties>
</file>