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302B51" w:rsidRPr="00111FE8" w:rsidRDefault="004B7579" w:rsidP="00FE486D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>
        <w:rPr>
          <w:rFonts w:asciiTheme="minorHAnsi" w:hAnsiTheme="minorHAnsi"/>
          <w:b/>
        </w:rPr>
        <w:t xml:space="preserve">В Приморском крае </w:t>
      </w:r>
      <w:r w:rsidR="00A127D3">
        <w:rPr>
          <w:rFonts w:asciiTheme="minorHAnsi" w:hAnsiTheme="minorHAnsi"/>
          <w:b/>
        </w:rPr>
        <w:t xml:space="preserve">более </w:t>
      </w:r>
      <w:r w:rsidR="009E7C29">
        <w:rPr>
          <w:rFonts w:asciiTheme="minorHAnsi" w:hAnsiTheme="minorHAnsi"/>
          <w:b/>
        </w:rPr>
        <w:t xml:space="preserve">126 </w:t>
      </w:r>
      <w:r w:rsidR="00A127D3">
        <w:rPr>
          <w:rFonts w:asciiTheme="minorHAnsi" w:hAnsiTheme="minorHAnsi"/>
          <w:b/>
        </w:rPr>
        <w:t>тысяч</w:t>
      </w:r>
      <w:r>
        <w:rPr>
          <w:rFonts w:asciiTheme="minorHAnsi" w:hAnsiTheme="minorHAnsi"/>
          <w:b/>
        </w:rPr>
        <w:t xml:space="preserve"> человек формируют </w:t>
      </w:r>
      <w:r w:rsidR="00B254FA">
        <w:rPr>
          <w:rFonts w:asciiTheme="minorHAnsi" w:hAnsiTheme="minorHAnsi"/>
          <w:b/>
        </w:rPr>
        <w:t xml:space="preserve">сведения </w:t>
      </w:r>
      <w:r w:rsidR="007D25A2">
        <w:rPr>
          <w:rFonts w:asciiTheme="minorHAnsi" w:hAnsiTheme="minorHAnsi"/>
          <w:b/>
        </w:rPr>
        <w:t>о</w:t>
      </w:r>
      <w:r w:rsidR="00B254FA">
        <w:rPr>
          <w:rFonts w:asciiTheme="minorHAnsi" w:hAnsiTheme="minorHAnsi"/>
          <w:b/>
        </w:rPr>
        <w:t xml:space="preserve"> трудовой деятельности в электронном виде</w:t>
      </w:r>
    </w:p>
    <w:p w:rsidR="00E51F63" w:rsidRPr="00252776" w:rsidRDefault="00252776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252776">
        <w:rPr>
          <w:rFonts w:asciiTheme="minorHAnsi" w:hAnsiTheme="minorHAnsi"/>
          <w:b/>
          <w:bCs/>
          <w:sz w:val="24"/>
          <w:szCs w:val="24"/>
        </w:rPr>
        <w:t>2</w:t>
      </w:r>
      <w:r w:rsidR="00E10A20">
        <w:rPr>
          <w:rFonts w:asciiTheme="minorHAnsi" w:hAnsiTheme="minorHAnsi"/>
          <w:b/>
          <w:bCs/>
          <w:sz w:val="24"/>
          <w:szCs w:val="24"/>
        </w:rPr>
        <w:t>3</w:t>
      </w:r>
      <w:r w:rsidRPr="00252776">
        <w:rPr>
          <w:rFonts w:asciiTheme="minorHAnsi" w:hAnsiTheme="minorHAnsi"/>
          <w:b/>
          <w:bCs/>
          <w:sz w:val="24"/>
          <w:szCs w:val="24"/>
        </w:rPr>
        <w:t xml:space="preserve"> июня 2022 г.</w:t>
      </w:r>
      <w:r w:rsidR="00E51F63" w:rsidRPr="00252776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B254FA" w:rsidRPr="000844CE" w:rsidRDefault="00B254FA" w:rsidP="000844CE">
      <w:pPr>
        <w:pStyle w:val="a4"/>
        <w:spacing w:after="0" w:afterAutospacing="0"/>
        <w:ind w:firstLine="708"/>
        <w:jc w:val="both"/>
      </w:pPr>
      <w:r w:rsidRPr="000844CE">
        <w:t>В России второй год действуют электронные трудовые книжки</w:t>
      </w:r>
      <w:r w:rsidR="007D25A2">
        <w:t xml:space="preserve"> (далее – ЭТК) </w:t>
      </w:r>
      <w:r w:rsidRPr="000844CE">
        <w:t xml:space="preserve"> - новый формат хорошо знакомого всем работающим россиянам документа.</w:t>
      </w:r>
      <w:r w:rsidR="00287EA9" w:rsidRPr="000844CE">
        <w:t xml:space="preserve"> К июню 2022 года в Приморском крае более</w:t>
      </w:r>
      <w:r w:rsidR="009C13CB">
        <w:t xml:space="preserve"> </w:t>
      </w:r>
      <w:r w:rsidR="009E7C29">
        <w:t>126</w:t>
      </w:r>
      <w:r w:rsidR="007D25A2">
        <w:t xml:space="preserve"> </w:t>
      </w:r>
      <w:r w:rsidR="00287EA9" w:rsidRPr="000844CE">
        <w:t>тыс. чел</w:t>
      </w:r>
      <w:r w:rsidR="007D25A2">
        <w:t>овек</w:t>
      </w:r>
      <w:r w:rsidR="00287EA9" w:rsidRPr="000844CE">
        <w:t xml:space="preserve"> формируют </w:t>
      </w:r>
      <w:r w:rsidR="007D25A2">
        <w:t>ЭТК</w:t>
      </w:r>
      <w:r w:rsidR="00287EA9" w:rsidRPr="000844CE">
        <w:t xml:space="preserve">. </w:t>
      </w:r>
    </w:p>
    <w:p w:rsidR="00B254FA" w:rsidRPr="000844CE" w:rsidRDefault="00287EA9" w:rsidP="000844CE">
      <w:pPr>
        <w:autoSpaceDE w:val="0"/>
        <w:autoSpaceDN w:val="0"/>
        <w:adjustRightInd w:val="0"/>
        <w:ind w:firstLine="708"/>
        <w:jc w:val="both"/>
      </w:pPr>
      <w:r w:rsidRPr="000844CE">
        <w:t xml:space="preserve">При этом </w:t>
      </w:r>
      <w:r w:rsidR="000844CE" w:rsidRPr="000844CE">
        <w:t xml:space="preserve">владельцам </w:t>
      </w:r>
      <w:r w:rsidR="00B57A08">
        <w:t>ЭТК</w:t>
      </w:r>
      <w:r w:rsidR="000844CE" w:rsidRPr="000844CE">
        <w:t xml:space="preserve"> </w:t>
      </w:r>
      <w:r w:rsidRPr="000844CE">
        <w:t>важно знать, что е</w:t>
      </w:r>
      <w:r w:rsidR="00B254FA" w:rsidRPr="000844CE">
        <w:t>сли гражданин выбрал ЭТК,</w:t>
      </w:r>
      <w:r w:rsidRPr="000844CE">
        <w:t xml:space="preserve"> </w:t>
      </w:r>
      <w:r w:rsidR="00B254FA" w:rsidRPr="000844CE">
        <w:t xml:space="preserve"> а после этого решил сменить работу, </w:t>
      </w:r>
      <w:r w:rsidR="00B254FA" w:rsidRPr="000844CE">
        <w:rPr>
          <w:rFonts w:eastAsiaTheme="minorHAnsi"/>
          <w:color w:val="000000"/>
          <w:lang w:eastAsia="en-US"/>
        </w:rPr>
        <w:t xml:space="preserve">то при приеме на новую работу </w:t>
      </w:r>
      <w:r w:rsidR="000844CE">
        <w:rPr>
          <w:rFonts w:eastAsiaTheme="minorHAnsi"/>
          <w:color w:val="000000"/>
          <w:lang w:eastAsia="en-US"/>
        </w:rPr>
        <w:t xml:space="preserve">ему нужно будет </w:t>
      </w:r>
      <w:r w:rsidR="00B254FA" w:rsidRPr="000844CE">
        <w:rPr>
          <w:rFonts w:eastAsiaTheme="minorHAnsi"/>
          <w:color w:val="000000"/>
          <w:lang w:eastAsia="en-US"/>
        </w:rPr>
        <w:t xml:space="preserve"> представить следующие документы:  </w:t>
      </w:r>
      <w:r w:rsidR="000844CE" w:rsidRPr="000844CE">
        <w:rPr>
          <w:rFonts w:eastAsiaTheme="minorHAnsi"/>
          <w:color w:val="000000"/>
          <w:lang w:eastAsia="en-US"/>
        </w:rPr>
        <w:t xml:space="preserve"> </w:t>
      </w:r>
    </w:p>
    <w:p w:rsidR="00B254FA" w:rsidRPr="000844CE" w:rsidRDefault="00B254FA" w:rsidP="000844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844CE">
        <w:rPr>
          <w:rFonts w:eastAsiaTheme="minorHAnsi"/>
          <w:b/>
          <w:bCs/>
          <w:color w:val="000000"/>
          <w:lang w:eastAsia="en-US"/>
        </w:rPr>
        <w:t xml:space="preserve">- </w:t>
      </w:r>
      <w:r w:rsidRPr="000844CE">
        <w:rPr>
          <w:rFonts w:eastAsiaTheme="minorHAnsi"/>
          <w:color w:val="000000"/>
          <w:lang w:eastAsia="en-US"/>
        </w:rPr>
        <w:t xml:space="preserve"> бумажн</w:t>
      </w:r>
      <w:r w:rsidR="00BC1920">
        <w:rPr>
          <w:rFonts w:eastAsiaTheme="minorHAnsi"/>
          <w:color w:val="000000"/>
          <w:lang w:eastAsia="en-US"/>
        </w:rPr>
        <w:t>ая</w:t>
      </w:r>
      <w:r w:rsidRPr="000844CE">
        <w:rPr>
          <w:rFonts w:eastAsiaTheme="minorHAnsi"/>
          <w:color w:val="000000"/>
          <w:lang w:eastAsia="en-US"/>
        </w:rPr>
        <w:t xml:space="preserve"> трудов</w:t>
      </w:r>
      <w:r w:rsidR="00BC1920">
        <w:rPr>
          <w:rFonts w:eastAsiaTheme="minorHAnsi"/>
          <w:color w:val="000000"/>
          <w:lang w:eastAsia="en-US"/>
        </w:rPr>
        <w:t>ая</w:t>
      </w:r>
      <w:r w:rsidRPr="000844CE">
        <w:rPr>
          <w:rFonts w:eastAsiaTheme="minorHAnsi"/>
          <w:color w:val="000000"/>
          <w:lang w:eastAsia="en-US"/>
        </w:rPr>
        <w:t xml:space="preserve"> книжк</w:t>
      </w:r>
      <w:r w:rsidR="00BC1920">
        <w:rPr>
          <w:rFonts w:eastAsiaTheme="minorHAnsi"/>
          <w:color w:val="000000"/>
          <w:lang w:eastAsia="en-US"/>
        </w:rPr>
        <w:t xml:space="preserve">а </w:t>
      </w:r>
      <w:r w:rsidRPr="000844CE">
        <w:rPr>
          <w:rFonts w:eastAsiaTheme="minorHAnsi"/>
          <w:color w:val="000000"/>
          <w:lang w:eastAsia="en-US"/>
        </w:rPr>
        <w:t xml:space="preserve">с записью о переходе на ведение ЭТК; </w:t>
      </w:r>
    </w:p>
    <w:p w:rsidR="00B254FA" w:rsidRPr="000844CE" w:rsidRDefault="00B254FA" w:rsidP="000844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844CE">
        <w:rPr>
          <w:rFonts w:eastAsiaTheme="minorHAnsi"/>
          <w:b/>
          <w:bCs/>
          <w:color w:val="000000"/>
          <w:lang w:eastAsia="en-US"/>
        </w:rPr>
        <w:t>-</w:t>
      </w:r>
      <w:r w:rsidRPr="000844CE">
        <w:rPr>
          <w:rFonts w:eastAsiaTheme="minorHAnsi"/>
          <w:color w:val="000000"/>
          <w:lang w:eastAsia="en-US"/>
        </w:rPr>
        <w:t xml:space="preserve"> выписк</w:t>
      </w:r>
      <w:r w:rsidR="00BC1920">
        <w:rPr>
          <w:rFonts w:eastAsiaTheme="minorHAnsi"/>
          <w:color w:val="000000"/>
          <w:lang w:eastAsia="en-US"/>
        </w:rPr>
        <w:t xml:space="preserve">а </w:t>
      </w:r>
      <w:r w:rsidRPr="000844CE">
        <w:rPr>
          <w:rFonts w:eastAsiaTheme="minorHAnsi"/>
          <w:color w:val="000000"/>
          <w:lang w:eastAsia="en-US"/>
        </w:rPr>
        <w:t xml:space="preserve">по форме </w:t>
      </w:r>
      <w:proofErr w:type="spellStart"/>
      <w:r w:rsidRPr="000844CE">
        <w:rPr>
          <w:rFonts w:eastAsiaTheme="minorHAnsi"/>
          <w:color w:val="000000"/>
          <w:lang w:eastAsia="en-US"/>
        </w:rPr>
        <w:t>С</w:t>
      </w:r>
      <w:r w:rsidR="009E7C29">
        <w:rPr>
          <w:rFonts w:eastAsiaTheme="minorHAnsi"/>
          <w:color w:val="000000"/>
          <w:lang w:eastAsia="en-US"/>
        </w:rPr>
        <w:t>ТД</w:t>
      </w:r>
      <w:proofErr w:type="spellEnd"/>
      <w:r w:rsidRPr="000844CE">
        <w:rPr>
          <w:rFonts w:eastAsiaTheme="minorHAnsi"/>
          <w:color w:val="000000"/>
          <w:lang w:eastAsia="en-US"/>
        </w:rPr>
        <w:t>-Р, оформленн</w:t>
      </w:r>
      <w:r w:rsidR="00BC1920">
        <w:rPr>
          <w:rFonts w:eastAsiaTheme="minorHAnsi"/>
          <w:color w:val="000000"/>
          <w:lang w:eastAsia="en-US"/>
        </w:rPr>
        <w:t>ая</w:t>
      </w:r>
      <w:r w:rsidRPr="000844CE">
        <w:rPr>
          <w:rFonts w:eastAsiaTheme="minorHAnsi"/>
          <w:color w:val="000000"/>
          <w:lang w:eastAsia="en-US"/>
        </w:rPr>
        <w:t xml:space="preserve"> последним работодателем. </w:t>
      </w:r>
    </w:p>
    <w:p w:rsidR="00B254FA" w:rsidRPr="000844CE" w:rsidRDefault="00B254FA" w:rsidP="000844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844CE">
        <w:rPr>
          <w:rFonts w:eastAsiaTheme="minorHAnsi"/>
          <w:color w:val="000000"/>
          <w:lang w:eastAsia="en-US"/>
        </w:rPr>
        <w:t xml:space="preserve">В случае если работодатель не выдал такую выписку, ее можно получить </w:t>
      </w:r>
      <w:r w:rsidR="009E7C29">
        <w:rPr>
          <w:rFonts w:eastAsiaTheme="minorHAnsi"/>
          <w:color w:val="000000"/>
          <w:lang w:eastAsia="en-US"/>
        </w:rPr>
        <w:t xml:space="preserve">по форме </w:t>
      </w:r>
      <w:proofErr w:type="spellStart"/>
      <w:r w:rsidR="009E7C29">
        <w:rPr>
          <w:rFonts w:eastAsiaTheme="minorHAnsi"/>
          <w:color w:val="000000"/>
          <w:lang w:eastAsia="en-US"/>
        </w:rPr>
        <w:t>СТД-ПФР</w:t>
      </w:r>
      <w:proofErr w:type="spellEnd"/>
      <w:r w:rsidR="009E7C29">
        <w:rPr>
          <w:rFonts w:eastAsiaTheme="minorHAnsi"/>
          <w:color w:val="000000"/>
          <w:lang w:eastAsia="en-US"/>
        </w:rPr>
        <w:t xml:space="preserve"> </w:t>
      </w:r>
      <w:r w:rsidR="00BC1920">
        <w:rPr>
          <w:rFonts w:eastAsiaTheme="minorHAnsi"/>
          <w:color w:val="000000"/>
          <w:lang w:eastAsia="en-US"/>
        </w:rPr>
        <w:t xml:space="preserve">в территориальном органе </w:t>
      </w:r>
      <w:proofErr w:type="spellStart"/>
      <w:r w:rsidR="00BC1920">
        <w:rPr>
          <w:rFonts w:eastAsiaTheme="minorHAnsi"/>
          <w:color w:val="000000"/>
          <w:lang w:eastAsia="en-US"/>
        </w:rPr>
        <w:t>ПФР</w:t>
      </w:r>
      <w:proofErr w:type="spellEnd"/>
      <w:r w:rsidR="00BC1920">
        <w:rPr>
          <w:rFonts w:eastAsiaTheme="minorHAnsi"/>
          <w:color w:val="000000"/>
          <w:lang w:eastAsia="en-US"/>
        </w:rPr>
        <w:t xml:space="preserve">, </w:t>
      </w:r>
      <w:r w:rsidRPr="000844CE">
        <w:rPr>
          <w:rFonts w:eastAsiaTheme="minorHAnsi"/>
          <w:color w:val="000000"/>
          <w:lang w:eastAsia="en-US"/>
        </w:rPr>
        <w:t xml:space="preserve">в личном кабинете на сайте </w:t>
      </w:r>
      <w:proofErr w:type="spellStart"/>
      <w:r w:rsidRPr="000844CE">
        <w:rPr>
          <w:rFonts w:eastAsiaTheme="minorHAnsi"/>
          <w:color w:val="000000"/>
          <w:lang w:eastAsia="en-US"/>
        </w:rPr>
        <w:t>ПФР</w:t>
      </w:r>
      <w:proofErr w:type="spellEnd"/>
      <w:r w:rsidRPr="000844CE">
        <w:rPr>
          <w:rFonts w:eastAsiaTheme="minorHAnsi"/>
          <w:color w:val="000000"/>
          <w:lang w:eastAsia="en-US"/>
        </w:rPr>
        <w:t xml:space="preserve"> </w:t>
      </w:r>
      <w:r w:rsidRPr="000844CE">
        <w:t>(</w:t>
      </w:r>
      <w:proofErr w:type="spellStart"/>
      <w:r w:rsidRPr="000844CE">
        <w:rPr>
          <w:lang w:val="en-US"/>
        </w:rPr>
        <w:t>es</w:t>
      </w:r>
      <w:proofErr w:type="spellEnd"/>
      <w:r w:rsidRPr="000844CE">
        <w:t>.</w:t>
      </w:r>
      <w:proofErr w:type="spellStart"/>
      <w:r w:rsidRPr="000844CE">
        <w:rPr>
          <w:lang w:val="en-US"/>
        </w:rPr>
        <w:t>pfrf</w:t>
      </w:r>
      <w:proofErr w:type="spellEnd"/>
      <w:r w:rsidRPr="000844CE">
        <w:t>.</w:t>
      </w:r>
      <w:proofErr w:type="spellStart"/>
      <w:r w:rsidRPr="000844CE">
        <w:t>ru</w:t>
      </w:r>
      <w:proofErr w:type="spellEnd"/>
      <w:r w:rsidRPr="000844CE">
        <w:t xml:space="preserve">) или </w:t>
      </w:r>
      <w:r w:rsidRPr="000844CE">
        <w:rPr>
          <w:bCs/>
        </w:rPr>
        <w:t>на портале «</w:t>
      </w:r>
      <w:proofErr w:type="spellStart"/>
      <w:r w:rsidRPr="000844CE">
        <w:rPr>
          <w:bCs/>
        </w:rPr>
        <w:t>Госуслуги</w:t>
      </w:r>
      <w:proofErr w:type="spellEnd"/>
      <w:r w:rsidRPr="000844CE">
        <w:rPr>
          <w:bCs/>
        </w:rPr>
        <w:t xml:space="preserve">» (gosuslugi.ru) (при наличии регистрации на портале </w:t>
      </w:r>
      <w:proofErr w:type="spellStart"/>
      <w:r w:rsidRPr="000844CE">
        <w:rPr>
          <w:bCs/>
        </w:rPr>
        <w:t>Госуслуги</w:t>
      </w:r>
      <w:proofErr w:type="spellEnd"/>
      <w:r w:rsidRPr="000844CE">
        <w:rPr>
          <w:bCs/>
        </w:rPr>
        <w:t xml:space="preserve">). </w:t>
      </w:r>
    </w:p>
    <w:p w:rsidR="00B254FA" w:rsidRPr="000844CE" w:rsidRDefault="00B254FA" w:rsidP="000844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844CE">
        <w:rPr>
          <w:rFonts w:eastAsiaTheme="minorHAnsi"/>
          <w:color w:val="000000"/>
          <w:lang w:eastAsia="en-US"/>
        </w:rPr>
        <w:t>То есть гражданин при приеме на работу предоставляет и  трудовую книжку</w:t>
      </w:r>
      <w:r w:rsidR="00BC1920">
        <w:rPr>
          <w:rFonts w:eastAsiaTheme="minorHAnsi"/>
          <w:color w:val="000000"/>
          <w:lang w:eastAsia="en-US"/>
        </w:rPr>
        <w:t>,</w:t>
      </w:r>
      <w:r w:rsidRPr="000844CE">
        <w:rPr>
          <w:rFonts w:eastAsiaTheme="minorHAnsi"/>
          <w:color w:val="000000"/>
          <w:lang w:eastAsia="en-US"/>
        </w:rPr>
        <w:t xml:space="preserve">  и сведения о трудовой деятельности одновременно. Предоставление бумажной трудовой книжки обязательно, </w:t>
      </w:r>
      <w:r w:rsidR="00BC1920">
        <w:rPr>
          <w:rFonts w:eastAsiaTheme="minorHAnsi"/>
          <w:color w:val="000000"/>
          <w:lang w:eastAsia="en-US"/>
        </w:rPr>
        <w:t>так как</w:t>
      </w:r>
      <w:r w:rsidRPr="000844CE">
        <w:rPr>
          <w:rFonts w:eastAsiaTheme="minorHAnsi"/>
          <w:color w:val="000000"/>
          <w:lang w:eastAsia="en-US"/>
        </w:rPr>
        <w:t xml:space="preserve"> в ней находятся сведения о работе за весь период трудовой деятельности гражданина до 2020 года. </w:t>
      </w:r>
    </w:p>
    <w:p w:rsidR="00B254FA" w:rsidRPr="000844CE" w:rsidRDefault="00B254FA" w:rsidP="000844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844CE">
        <w:rPr>
          <w:rFonts w:eastAsiaTheme="minorHAnsi"/>
          <w:color w:val="000000"/>
          <w:lang w:eastAsia="en-US"/>
        </w:rPr>
        <w:t xml:space="preserve">Специалист отдела кадров по новому месту работы должен сделать себе копию бумажной трудовой книжки и </w:t>
      </w:r>
      <w:r w:rsidR="00BC1920">
        <w:rPr>
          <w:rFonts w:eastAsiaTheme="minorHAnsi"/>
          <w:color w:val="000000"/>
          <w:lang w:eastAsia="en-US"/>
        </w:rPr>
        <w:t>вернуть</w:t>
      </w:r>
      <w:r w:rsidRPr="000844CE">
        <w:rPr>
          <w:rFonts w:eastAsiaTheme="minorHAnsi"/>
          <w:color w:val="000000"/>
          <w:lang w:eastAsia="en-US"/>
        </w:rPr>
        <w:t xml:space="preserve"> ее работнику. Хранить у себя бумажную трудовую книжку работодатель не имеет права. </w:t>
      </w:r>
    </w:p>
    <w:p w:rsidR="00E51F63" w:rsidRPr="000844CE" w:rsidRDefault="00FE486D" w:rsidP="000844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844CE">
        <w:t xml:space="preserve">Для людей, </w:t>
      </w:r>
      <w:r w:rsidR="007D25A2">
        <w:t xml:space="preserve">которые </w:t>
      </w:r>
      <w:r w:rsidRPr="000844CE">
        <w:t>впервые устраива</w:t>
      </w:r>
      <w:r w:rsidR="00B213F8">
        <w:t>ются</w:t>
      </w:r>
      <w:r w:rsidRPr="000844CE">
        <w:t xml:space="preserve"> на работу с 2021 года и позднее, сведения о трудовой деятельности ведутся только в электронном виде,</w:t>
      </w:r>
      <w:r w:rsidR="000844CE" w:rsidRPr="000844CE">
        <w:t xml:space="preserve"> и</w:t>
      </w:r>
      <w:r w:rsidRPr="000844CE">
        <w:t xml:space="preserve"> </w:t>
      </w:r>
      <w:r w:rsidRPr="000844CE">
        <w:rPr>
          <w:rFonts w:eastAsiaTheme="minorHAnsi"/>
          <w:color w:val="000000"/>
          <w:lang w:eastAsia="en-US"/>
        </w:rPr>
        <w:t xml:space="preserve">при приеме на новую работу </w:t>
      </w:r>
      <w:r w:rsidR="00BC1920">
        <w:rPr>
          <w:rFonts w:eastAsiaTheme="minorHAnsi"/>
          <w:color w:val="000000"/>
          <w:lang w:eastAsia="en-US"/>
        </w:rPr>
        <w:t xml:space="preserve">им </w:t>
      </w:r>
      <w:r w:rsidRPr="000844CE">
        <w:rPr>
          <w:rFonts w:eastAsiaTheme="minorHAnsi"/>
          <w:color w:val="000000"/>
          <w:lang w:eastAsia="en-US"/>
        </w:rPr>
        <w:t>достаточно предъявить только выписку по форме С</w:t>
      </w:r>
      <w:r w:rsidR="009E7C29">
        <w:rPr>
          <w:rFonts w:eastAsiaTheme="minorHAnsi"/>
          <w:color w:val="000000"/>
          <w:lang w:eastAsia="en-US"/>
        </w:rPr>
        <w:t>ТД</w:t>
      </w:r>
      <w:r w:rsidRPr="000844CE">
        <w:rPr>
          <w:rFonts w:eastAsiaTheme="minorHAnsi"/>
          <w:color w:val="000000"/>
          <w:lang w:eastAsia="en-US"/>
        </w:rPr>
        <w:t>-Р, оформленную последним работодателем</w:t>
      </w:r>
      <w:r w:rsidR="000844CE" w:rsidRPr="000844CE">
        <w:rPr>
          <w:rFonts w:eastAsiaTheme="minorHAnsi"/>
          <w:color w:val="000000"/>
          <w:lang w:eastAsia="en-US"/>
        </w:rPr>
        <w:t xml:space="preserve">. </w:t>
      </w:r>
    </w:p>
    <w:p w:rsidR="00D64C84" w:rsidRPr="000844CE" w:rsidRDefault="00FE486D" w:rsidP="000844CE">
      <w:pPr>
        <w:pStyle w:val="a7"/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844CE">
        <w:rPr>
          <w:b/>
          <w:bCs/>
          <w:sz w:val="24"/>
          <w:szCs w:val="24"/>
        </w:rPr>
        <w:tab/>
      </w:r>
      <w:r w:rsidRPr="000844CE">
        <w:rPr>
          <w:rFonts w:ascii="Times New Roman" w:hAnsi="Times New Roman"/>
          <w:sz w:val="24"/>
          <w:szCs w:val="24"/>
        </w:rPr>
        <w:t xml:space="preserve">Напомним, что тот, кто подал заявление о сохранении трудовой книжки в бумажном формате, имеет право в дальнейшем подать работодателю письменное заявление о </w:t>
      </w:r>
      <w:r w:rsidR="007D25A2">
        <w:rPr>
          <w:rFonts w:ascii="Times New Roman" w:hAnsi="Times New Roman"/>
          <w:sz w:val="24"/>
          <w:szCs w:val="24"/>
        </w:rPr>
        <w:t>переходе на ЭТК</w:t>
      </w:r>
      <w:r w:rsidRPr="000844CE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D64C84" w:rsidRPr="000844CE" w:rsidRDefault="00D64C84" w:rsidP="00E51F63">
      <w:pPr>
        <w:pStyle w:val="a7"/>
        <w:jc w:val="right"/>
        <w:rPr>
          <w:bCs/>
          <w:sz w:val="36"/>
          <w:szCs w:val="36"/>
        </w:rPr>
      </w:pPr>
    </w:p>
    <w:p w:rsidR="00D64C84" w:rsidRDefault="00D64C84" w:rsidP="00E51F63">
      <w:pPr>
        <w:pStyle w:val="a7"/>
        <w:jc w:val="right"/>
        <w:rPr>
          <w:b/>
          <w:bCs/>
          <w:sz w:val="36"/>
          <w:szCs w:val="36"/>
        </w:rPr>
      </w:pPr>
    </w:p>
    <w:p w:rsidR="00BC1920" w:rsidRDefault="00BC1920" w:rsidP="00E51F63">
      <w:pPr>
        <w:pStyle w:val="a7"/>
        <w:jc w:val="right"/>
        <w:rPr>
          <w:b/>
          <w:bCs/>
          <w:sz w:val="36"/>
          <w:szCs w:val="36"/>
        </w:rPr>
      </w:pPr>
    </w:p>
    <w:p w:rsidR="00BC1920" w:rsidRDefault="00BC1920" w:rsidP="00E51F63">
      <w:pPr>
        <w:pStyle w:val="a7"/>
        <w:jc w:val="right"/>
        <w:rPr>
          <w:b/>
          <w:bCs/>
          <w:sz w:val="36"/>
          <w:szCs w:val="36"/>
        </w:rPr>
      </w:pPr>
    </w:p>
    <w:p w:rsidR="00BC1920" w:rsidRDefault="00BC1920" w:rsidP="00E51F63">
      <w:pPr>
        <w:pStyle w:val="a7"/>
        <w:jc w:val="right"/>
        <w:rPr>
          <w:b/>
          <w:bCs/>
          <w:sz w:val="36"/>
          <w:szCs w:val="36"/>
        </w:rPr>
      </w:pPr>
    </w:p>
    <w:p w:rsidR="00BC1920" w:rsidRDefault="00BC1920" w:rsidP="00E51F63">
      <w:pPr>
        <w:pStyle w:val="a7"/>
        <w:jc w:val="right"/>
        <w:rPr>
          <w:b/>
          <w:bCs/>
          <w:sz w:val="36"/>
          <w:szCs w:val="36"/>
        </w:rPr>
      </w:pPr>
    </w:p>
    <w:p w:rsidR="00BC1920" w:rsidRDefault="00BC1920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51F63" w:rsidRPr="000D7D1C" w:rsidRDefault="00E51F63" w:rsidP="00E51F63">
      <w:pPr>
        <w:pStyle w:val="a7"/>
        <w:jc w:val="right"/>
      </w:pPr>
      <w:r w:rsidRPr="000D7D1C">
        <w:t xml:space="preserve"> руководитель пресс-службы </w:t>
      </w:r>
      <w:proofErr w:type="spellStart"/>
      <w:r w:rsidRPr="000D7D1C">
        <w:t>ОПФР</w:t>
      </w:r>
      <w:proofErr w:type="spellEnd"/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D64C84" w:rsidRDefault="00E51F63" w:rsidP="00D64C84">
      <w:pPr>
        <w:pStyle w:val="a7"/>
        <w:jc w:val="right"/>
        <w:rPr>
          <w:lang w:val="en-US"/>
        </w:rPr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52776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sectPr w:rsidR="00E51F63" w:rsidRPr="00D64C84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3036"/>
    <w:rsid w:val="000157F6"/>
    <w:rsid w:val="000844CE"/>
    <w:rsid w:val="000A6A01"/>
    <w:rsid w:val="000B5097"/>
    <w:rsid w:val="000E0598"/>
    <w:rsid w:val="00111FDB"/>
    <w:rsid w:val="00111FE8"/>
    <w:rsid w:val="00116D60"/>
    <w:rsid w:val="001C51B8"/>
    <w:rsid w:val="001D4614"/>
    <w:rsid w:val="001D5CF9"/>
    <w:rsid w:val="00252776"/>
    <w:rsid w:val="00287EA9"/>
    <w:rsid w:val="00302B51"/>
    <w:rsid w:val="003767E7"/>
    <w:rsid w:val="00390F47"/>
    <w:rsid w:val="003B37C9"/>
    <w:rsid w:val="003B53DA"/>
    <w:rsid w:val="0041110C"/>
    <w:rsid w:val="00413B5A"/>
    <w:rsid w:val="00440693"/>
    <w:rsid w:val="00465792"/>
    <w:rsid w:val="004B7579"/>
    <w:rsid w:val="00555735"/>
    <w:rsid w:val="005A3BDE"/>
    <w:rsid w:val="005E4DD7"/>
    <w:rsid w:val="005E59BB"/>
    <w:rsid w:val="00624AAA"/>
    <w:rsid w:val="006871F0"/>
    <w:rsid w:val="007225EC"/>
    <w:rsid w:val="00734BF5"/>
    <w:rsid w:val="007365C5"/>
    <w:rsid w:val="00771EEC"/>
    <w:rsid w:val="007D25A2"/>
    <w:rsid w:val="007E6B69"/>
    <w:rsid w:val="007F39D0"/>
    <w:rsid w:val="007F4FB8"/>
    <w:rsid w:val="0083088B"/>
    <w:rsid w:val="00832DB1"/>
    <w:rsid w:val="00855FA7"/>
    <w:rsid w:val="00886964"/>
    <w:rsid w:val="008D26CA"/>
    <w:rsid w:val="008E71FC"/>
    <w:rsid w:val="009450C0"/>
    <w:rsid w:val="009C13CB"/>
    <w:rsid w:val="009C3B69"/>
    <w:rsid w:val="009D7518"/>
    <w:rsid w:val="009E7C29"/>
    <w:rsid w:val="00A127D3"/>
    <w:rsid w:val="00A12C71"/>
    <w:rsid w:val="00A5679D"/>
    <w:rsid w:val="00A651CC"/>
    <w:rsid w:val="00A962FB"/>
    <w:rsid w:val="00AB6A9F"/>
    <w:rsid w:val="00AF0DB0"/>
    <w:rsid w:val="00B133D8"/>
    <w:rsid w:val="00B213F8"/>
    <w:rsid w:val="00B254FA"/>
    <w:rsid w:val="00B25B0D"/>
    <w:rsid w:val="00B45097"/>
    <w:rsid w:val="00B57A08"/>
    <w:rsid w:val="00BC1920"/>
    <w:rsid w:val="00BD0A0E"/>
    <w:rsid w:val="00C11675"/>
    <w:rsid w:val="00C229E5"/>
    <w:rsid w:val="00C23157"/>
    <w:rsid w:val="00C323B8"/>
    <w:rsid w:val="00C60F54"/>
    <w:rsid w:val="00C7141E"/>
    <w:rsid w:val="00CB4673"/>
    <w:rsid w:val="00CF7F27"/>
    <w:rsid w:val="00D30257"/>
    <w:rsid w:val="00D64C84"/>
    <w:rsid w:val="00D80485"/>
    <w:rsid w:val="00DA2E81"/>
    <w:rsid w:val="00DD2EB9"/>
    <w:rsid w:val="00E10A20"/>
    <w:rsid w:val="00E34480"/>
    <w:rsid w:val="00E36A35"/>
    <w:rsid w:val="00E51F63"/>
    <w:rsid w:val="00E8088B"/>
    <w:rsid w:val="00EA12C0"/>
    <w:rsid w:val="00EB4A63"/>
    <w:rsid w:val="00F10FA8"/>
    <w:rsid w:val="00F1196D"/>
    <w:rsid w:val="00F57135"/>
    <w:rsid w:val="00FB4C03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2206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Пальчун Елена Сергеевна</cp:lastModifiedBy>
  <cp:revision>6</cp:revision>
  <cp:lastPrinted>2022-06-23T02:50:00Z</cp:lastPrinted>
  <dcterms:created xsi:type="dcterms:W3CDTF">2022-06-22T23:45:00Z</dcterms:created>
  <dcterms:modified xsi:type="dcterms:W3CDTF">2022-06-23T03:02:00Z</dcterms:modified>
</cp:coreProperties>
</file>