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E2" w:rsidRDefault="00666BE2" w:rsidP="00CB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1EF8" w:rsidRPr="00666BE2" w:rsidRDefault="00CB1EF8" w:rsidP="00CB1EF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686366"/>
      <w:r>
        <w:rPr>
          <w:rFonts w:ascii="Times New Roman" w:hAnsi="Times New Roman" w:cs="Times New Roman"/>
          <w:sz w:val="28"/>
          <w:szCs w:val="28"/>
        </w:rPr>
        <w:t xml:space="preserve">« 15 »   февраля      2024 </w:t>
      </w:r>
      <w:r w:rsidRPr="00FE6EF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Pr="00067F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67F99">
        <w:rPr>
          <w:rFonts w:ascii="Times New Roman" w:hAnsi="Times New Roman" w:cs="Times New Roman"/>
          <w:bCs/>
          <w:sz w:val="28"/>
          <w:szCs w:val="28"/>
        </w:rPr>
        <w:t xml:space="preserve">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</w:p>
    <w:p w:rsidR="000A0036" w:rsidRDefault="00666BE2" w:rsidP="00CB1E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340 от 19.06.2014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 Горноключевского городского поселения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1EF8" w:rsidRPr="005D10FF" w:rsidRDefault="00CB1EF8" w:rsidP="00CB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Принято решением</w:t>
      </w:r>
    </w:p>
    <w:p w:rsidR="00CB1EF8" w:rsidRPr="005D10FF" w:rsidRDefault="00CB1EF8" w:rsidP="00CB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комитета</w:t>
      </w:r>
    </w:p>
    <w:p w:rsidR="00CB1EF8" w:rsidRPr="005D10FF" w:rsidRDefault="00CB1EF8" w:rsidP="00CB1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CB1EF8" w:rsidRDefault="00CB1EF8" w:rsidP="00CB1EF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№21</w:t>
      </w:r>
      <w:r>
        <w:rPr>
          <w:rFonts w:ascii="Times New Roman" w:eastAsia="Times New Roman" w:hAnsi="Times New Roman" w:cs="Times New Roman"/>
          <w:sz w:val="24"/>
          <w:szCs w:val="24"/>
        </w:rPr>
        <w:t>9  от  15</w:t>
      </w:r>
      <w:r w:rsidRPr="005D10FF">
        <w:rPr>
          <w:rFonts w:ascii="Times New Roman" w:eastAsia="Times New Roman" w:hAnsi="Times New Roman" w:cs="Times New Roman"/>
          <w:sz w:val="24"/>
          <w:szCs w:val="24"/>
        </w:rPr>
        <w:t>.02.2024 г.</w:t>
      </w:r>
    </w:p>
    <w:p w:rsidR="00CB1EF8" w:rsidRPr="00CB1EF8" w:rsidRDefault="00CB1EF8" w:rsidP="00CB1EF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BE2" w:rsidRPr="00666BE2" w:rsidRDefault="00666BE2" w:rsidP="008335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B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666B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66BE2">
        <w:rPr>
          <w:rFonts w:ascii="Times New Roman" w:hAnsi="Times New Roman" w:cs="Times New Roman"/>
          <w:sz w:val="28"/>
          <w:szCs w:val="28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поселения, принятого решением муниципального комитета Горноключевского городского поселения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от 16.02.2018г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>., муниципальный комитет Горноключевского  городского поселения:</w:t>
      </w:r>
      <w:r w:rsid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</w:p>
    <w:p w:rsidR="007D02AF" w:rsidRDefault="00666BE2" w:rsidP="00FA346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Внести из</w:t>
      </w:r>
      <w:r w:rsidR="00A4183E">
        <w:rPr>
          <w:rFonts w:ascii="Times New Roman" w:hAnsi="Times New Roman" w:cs="Times New Roman"/>
          <w:color w:val="000000"/>
          <w:sz w:val="26"/>
          <w:szCs w:val="26"/>
        </w:rPr>
        <w:t>менения в Правила землепользования и застройки Горноключевского городского поселения от 19.06.2014 г. №340 «Об утверждении Правил землепользования и застройки Горноключевского городского поселения Кировского муниципального района Приморского края»:</w:t>
      </w:r>
    </w:p>
    <w:p w:rsidR="009348BC" w:rsidRDefault="009348BC" w:rsidP="009348BC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346C" w:rsidRDefault="00353671" w:rsidP="00CB1EF8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Уменьшить минимальную  предельно допустимую к предоставлению площадь земельного участка с </w:t>
      </w:r>
      <w:r w:rsidR="003B24C9">
        <w:rPr>
          <w:rFonts w:ascii="Times New Roman" w:hAnsi="Times New Roman" w:cs="Times New Roman"/>
          <w:b/>
          <w:color w:val="000000"/>
          <w:sz w:val="26"/>
          <w:szCs w:val="26"/>
        </w:rPr>
        <w:t>0,015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r w:rsidR="003B24C9">
        <w:rPr>
          <w:rFonts w:ascii="Times New Roman" w:hAnsi="Times New Roman" w:cs="Times New Roman"/>
          <w:b/>
          <w:color w:val="000000"/>
          <w:sz w:val="26"/>
          <w:szCs w:val="26"/>
        </w:rPr>
        <w:t>0,008</w:t>
      </w:r>
      <w:r w:rsidRPr="00815A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Га</w:t>
      </w:r>
      <w:r w:rsidR="00833519">
        <w:rPr>
          <w:rFonts w:ascii="Times New Roman" w:hAnsi="Times New Roman" w:cs="Times New Roman"/>
          <w:color w:val="000000"/>
          <w:sz w:val="26"/>
          <w:szCs w:val="26"/>
        </w:rPr>
        <w:t xml:space="preserve"> по видам разрешенного использовани</w:t>
      </w:r>
      <w:proofErr w:type="gramStart"/>
      <w:r w:rsidR="00833519"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 w:rsidR="00833519">
        <w:rPr>
          <w:rFonts w:ascii="Times New Roman" w:hAnsi="Times New Roman" w:cs="Times New Roman"/>
          <w:color w:val="000000"/>
          <w:sz w:val="26"/>
          <w:szCs w:val="26"/>
        </w:rPr>
        <w:t xml:space="preserve"> ведение огородничества. Код 13.1, ведение садоводства. Код 13.2.</w:t>
      </w:r>
      <w:bookmarkStart w:id="1" w:name="_GoBack"/>
      <w:bookmarkEnd w:id="1"/>
    </w:p>
    <w:p w:rsidR="003B24C9" w:rsidRPr="003128F8" w:rsidRDefault="003B24C9" w:rsidP="00CB1EF8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Увеличить предельно допустимую к предоставлению площадь земельного участка</w:t>
      </w:r>
      <w:r w:rsidR="003128F8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3128F8">
        <w:rPr>
          <w:rFonts w:ascii="Times New Roman" w:hAnsi="Times New Roman" w:cs="Times New Roman"/>
          <w:b/>
          <w:color w:val="000000"/>
          <w:sz w:val="26"/>
          <w:szCs w:val="26"/>
        </w:rPr>
        <w:t>0,18</w:t>
      </w:r>
      <w:r w:rsidR="003128F8" w:rsidRPr="008A4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Га </w:t>
      </w:r>
      <w:r w:rsidR="003128F8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 w:rsidR="003128F8">
        <w:rPr>
          <w:rFonts w:ascii="Times New Roman" w:hAnsi="Times New Roman" w:cs="Times New Roman"/>
          <w:b/>
          <w:color w:val="000000"/>
          <w:sz w:val="26"/>
          <w:szCs w:val="26"/>
        </w:rPr>
        <w:t>0,25 Га</w:t>
      </w:r>
      <w:r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9C"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128F8">
        <w:rPr>
          <w:rFonts w:ascii="Times New Roman" w:hAnsi="Times New Roman" w:cs="Times New Roman"/>
          <w:color w:val="000000"/>
          <w:sz w:val="26"/>
          <w:szCs w:val="26"/>
        </w:rPr>
        <w:t>жилых зонах</w:t>
      </w:r>
      <w:r w:rsidR="00A24F06"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 (Ж1, Ж2, Ж3, Ж4</w:t>
      </w:r>
      <w:r w:rsidR="008A4D9C" w:rsidRPr="003128F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24F06"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 по виду разрешенного использовани</w:t>
      </w:r>
      <w:proofErr w:type="gramStart"/>
      <w:r w:rsidR="00A24F06" w:rsidRPr="003128F8"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 w:rsidR="00A24F06"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 для ведения личного подсобного хозяйства (приусадебный земельный участок). Код</w:t>
      </w:r>
      <w:r w:rsidR="003128F8" w:rsidRPr="003128F8">
        <w:rPr>
          <w:rFonts w:ascii="Times New Roman" w:hAnsi="Times New Roman" w:cs="Times New Roman"/>
          <w:color w:val="000000"/>
          <w:sz w:val="26"/>
          <w:szCs w:val="26"/>
        </w:rPr>
        <w:t xml:space="preserve"> 2.2</w:t>
      </w:r>
      <w:r w:rsidR="003128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4F06" w:rsidRPr="00A24F06" w:rsidRDefault="00833519" w:rsidP="00CB1EF8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1134" w:hanging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="00A24F06">
        <w:rPr>
          <w:rFonts w:ascii="Times New Roman" w:hAnsi="Times New Roman" w:cs="Times New Roman"/>
          <w:color w:val="000000"/>
          <w:sz w:val="26"/>
          <w:szCs w:val="26"/>
        </w:rPr>
        <w:t>зоны поселения (Ж</w:t>
      </w:r>
      <w:proofErr w:type="gramStart"/>
      <w:r w:rsidR="00A24F06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A24F06">
        <w:rPr>
          <w:rFonts w:ascii="Times New Roman" w:hAnsi="Times New Roman" w:cs="Times New Roman"/>
          <w:color w:val="000000"/>
          <w:sz w:val="26"/>
          <w:szCs w:val="26"/>
        </w:rPr>
        <w:t>, Ж2, Ж3, Ж4</w:t>
      </w:r>
      <w:r>
        <w:rPr>
          <w:rFonts w:ascii="Times New Roman" w:hAnsi="Times New Roman" w:cs="Times New Roman"/>
          <w:color w:val="000000"/>
          <w:sz w:val="26"/>
          <w:szCs w:val="26"/>
        </w:rPr>
        <w:t>, Ин-2</w:t>
      </w:r>
      <w:r w:rsidR="00A24F06">
        <w:rPr>
          <w:rFonts w:ascii="Times New Roman" w:hAnsi="Times New Roman" w:cs="Times New Roman"/>
          <w:color w:val="000000"/>
          <w:sz w:val="26"/>
          <w:szCs w:val="26"/>
        </w:rPr>
        <w:t xml:space="preserve">) вид разрешенного использования </w:t>
      </w:r>
      <w:r w:rsidR="00A24F06" w:rsidRPr="00A24F06">
        <w:rPr>
          <w:rFonts w:ascii="Times New Roman" w:hAnsi="Times New Roman" w:cs="Times New Roman"/>
          <w:b/>
          <w:color w:val="000000"/>
          <w:sz w:val="26"/>
          <w:szCs w:val="26"/>
        </w:rPr>
        <w:t>размещение гаражей для собственных нужд. Код 2.7.2.</w:t>
      </w:r>
    </w:p>
    <w:p w:rsidR="00CA0F58" w:rsidRDefault="00353671" w:rsidP="003128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43C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BE2"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666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 w:rsidSect="00743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1BA"/>
    <w:multiLevelType w:val="multilevel"/>
    <w:tmpl w:val="132019B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51E8"/>
    <w:rsid w:val="000762E8"/>
    <w:rsid w:val="000A0036"/>
    <w:rsid w:val="003128F8"/>
    <w:rsid w:val="00353671"/>
    <w:rsid w:val="003930FA"/>
    <w:rsid w:val="003B24C9"/>
    <w:rsid w:val="006267ED"/>
    <w:rsid w:val="00666BE2"/>
    <w:rsid w:val="00704769"/>
    <w:rsid w:val="00743CB0"/>
    <w:rsid w:val="00782EF6"/>
    <w:rsid w:val="007D02AF"/>
    <w:rsid w:val="007D0D12"/>
    <w:rsid w:val="00815A24"/>
    <w:rsid w:val="00833519"/>
    <w:rsid w:val="008A4D9C"/>
    <w:rsid w:val="009348BC"/>
    <w:rsid w:val="00A24F06"/>
    <w:rsid w:val="00A4183E"/>
    <w:rsid w:val="00A84284"/>
    <w:rsid w:val="00BD51E8"/>
    <w:rsid w:val="00C714FA"/>
    <w:rsid w:val="00CA0F58"/>
    <w:rsid w:val="00CB1EF8"/>
    <w:rsid w:val="00D4715D"/>
    <w:rsid w:val="00D53D39"/>
    <w:rsid w:val="00F66354"/>
    <w:rsid w:val="00F93DED"/>
    <w:rsid w:val="00F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Katik</cp:lastModifiedBy>
  <cp:revision>5</cp:revision>
  <cp:lastPrinted>2024-02-16T05:25:00Z</cp:lastPrinted>
  <dcterms:created xsi:type="dcterms:W3CDTF">2024-02-14T03:24:00Z</dcterms:created>
  <dcterms:modified xsi:type="dcterms:W3CDTF">2024-02-16T05:29:00Z</dcterms:modified>
</cp:coreProperties>
</file>