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D85482">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D85482">
        <w:rPr>
          <w:rFonts w:ascii="Times New Roman" w:hAnsi="Times New Roman"/>
          <w:sz w:val="28"/>
          <w:szCs w:val="28"/>
        </w:rPr>
        <w:t xml:space="preserve">         </w:t>
      </w:r>
      <w:bookmarkStart w:id="0" w:name="_GoBack"/>
      <w:bookmarkEnd w:id="0"/>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884DE9">
        <w:rPr>
          <w:rFonts w:ascii="Times New Roman" w:hAnsi="Times New Roman"/>
          <w:sz w:val="28"/>
          <w:szCs w:val="28"/>
        </w:rPr>
        <w:t xml:space="preserve">    </w:t>
      </w:r>
      <w:r w:rsidR="00D85482">
        <w:rPr>
          <w:rFonts w:ascii="Times New Roman" w:hAnsi="Times New Roman"/>
          <w:sz w:val="28"/>
          <w:szCs w:val="28"/>
        </w:rPr>
        <w:t xml:space="preserve">   </w:t>
      </w:r>
      <w:r w:rsidR="00884DE9">
        <w:rPr>
          <w:rFonts w:ascii="Times New Roman" w:hAnsi="Times New Roman"/>
          <w:sz w:val="28"/>
          <w:szCs w:val="28"/>
        </w:rPr>
        <w:t xml:space="preserve">                       №</w:t>
      </w:r>
      <w:r w:rsidR="00D85482">
        <w:rPr>
          <w:rFonts w:ascii="Times New Roman" w:hAnsi="Times New Roman"/>
          <w:sz w:val="28"/>
          <w:szCs w:val="28"/>
        </w:rPr>
        <w:t>86</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Pr="00FA4527"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Горноключевского городского поселения от </w:t>
      </w:r>
      <w:r w:rsidR="00D8610B">
        <w:rPr>
          <w:rFonts w:ascii="Times New Roman" w:hAnsi="Times New Roman"/>
          <w:b/>
          <w:sz w:val="28"/>
          <w:szCs w:val="28"/>
        </w:rPr>
        <w:t>03</w:t>
      </w:r>
      <w:r w:rsidRPr="00FA4527">
        <w:rPr>
          <w:rFonts w:ascii="Times New Roman" w:hAnsi="Times New Roman"/>
          <w:b/>
          <w:sz w:val="28"/>
          <w:szCs w:val="28"/>
        </w:rPr>
        <w:t>.</w:t>
      </w:r>
      <w:r w:rsidR="00D8610B">
        <w:rPr>
          <w:rFonts w:ascii="Times New Roman" w:hAnsi="Times New Roman"/>
          <w:b/>
          <w:sz w:val="28"/>
          <w:szCs w:val="28"/>
        </w:rPr>
        <w:t>11</w:t>
      </w:r>
      <w:r w:rsidRPr="00FA4527">
        <w:rPr>
          <w:rFonts w:ascii="Times New Roman" w:hAnsi="Times New Roman"/>
          <w:b/>
          <w:sz w:val="28"/>
          <w:szCs w:val="28"/>
        </w:rPr>
        <w:t>.201</w:t>
      </w:r>
      <w:r w:rsidR="00D8610B">
        <w:rPr>
          <w:rFonts w:ascii="Times New Roman" w:hAnsi="Times New Roman"/>
          <w:b/>
          <w:sz w:val="28"/>
          <w:szCs w:val="28"/>
        </w:rPr>
        <w:t>6</w:t>
      </w:r>
      <w:r w:rsidRPr="00FA4527">
        <w:rPr>
          <w:rFonts w:ascii="Times New Roman" w:hAnsi="Times New Roman"/>
          <w:b/>
          <w:sz w:val="28"/>
          <w:szCs w:val="28"/>
        </w:rPr>
        <w:t>г. №</w:t>
      </w:r>
      <w:r w:rsidR="00D8610B">
        <w:rPr>
          <w:rFonts w:ascii="Times New Roman" w:hAnsi="Times New Roman"/>
          <w:b/>
          <w:sz w:val="28"/>
          <w:szCs w:val="28"/>
        </w:rPr>
        <w:t>328</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D8610B" w:rsidRPr="00D8610B">
        <w:rPr>
          <w:rFonts w:ascii="Times New Roman" w:hAnsi="Times New Roman"/>
          <w:b/>
          <w:sz w:val="28"/>
          <w:szCs w:val="28"/>
        </w:rPr>
        <w:t>«Выдача разрешения на строительство»</w:t>
      </w:r>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Внести в Постановление администрации Горноключевского городского поселения от </w:t>
      </w:r>
      <w:r w:rsidR="00D8610B">
        <w:rPr>
          <w:rFonts w:ascii="Times New Roman" w:hAnsi="Times New Roman"/>
          <w:sz w:val="28"/>
          <w:szCs w:val="28"/>
        </w:rPr>
        <w:t>03</w:t>
      </w:r>
      <w:r w:rsidRPr="00016A3C">
        <w:rPr>
          <w:rFonts w:ascii="Times New Roman" w:hAnsi="Times New Roman"/>
          <w:sz w:val="28"/>
          <w:szCs w:val="28"/>
        </w:rPr>
        <w:t>.</w:t>
      </w:r>
      <w:r w:rsidR="00D8610B">
        <w:rPr>
          <w:rFonts w:ascii="Times New Roman" w:hAnsi="Times New Roman"/>
          <w:sz w:val="28"/>
          <w:szCs w:val="28"/>
        </w:rPr>
        <w:t>11</w:t>
      </w:r>
      <w:r w:rsidRPr="00016A3C">
        <w:rPr>
          <w:rFonts w:ascii="Times New Roman" w:hAnsi="Times New Roman"/>
          <w:sz w:val="28"/>
          <w:szCs w:val="28"/>
        </w:rPr>
        <w:t>.201</w:t>
      </w:r>
      <w:r w:rsidR="00D8610B">
        <w:rPr>
          <w:rFonts w:ascii="Times New Roman" w:hAnsi="Times New Roman"/>
          <w:sz w:val="28"/>
          <w:szCs w:val="28"/>
        </w:rPr>
        <w:t>6г. №328</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D8610B" w:rsidRPr="00D8610B">
        <w:rPr>
          <w:rFonts w:ascii="Times New Roman" w:hAnsi="Times New Roman"/>
          <w:sz w:val="28"/>
          <w:szCs w:val="28"/>
        </w:rPr>
        <w:t>«Выдача разрешения на строительство»</w:t>
      </w:r>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 xml:space="preserve">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8"/>
      <w:headerReference w:type="default" r:id="rId19"/>
      <w:pgSz w:w="11906" w:h="16838"/>
      <w:pgMar w:top="1134" w:right="567"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56" w:rsidRDefault="00D8610B">
      <w:r>
        <w:separator/>
      </w:r>
    </w:p>
  </w:endnote>
  <w:endnote w:type="continuationSeparator" w:id="0">
    <w:p w:rsidR="00535856" w:rsidRDefault="00D8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56" w:rsidRDefault="00D8610B">
      <w:r>
        <w:separator/>
      </w:r>
    </w:p>
  </w:footnote>
  <w:footnote w:type="continuationSeparator" w:id="0">
    <w:p w:rsidR="00535856" w:rsidRDefault="00D8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D854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85482">
      <w:rPr>
        <w:rStyle w:val="a6"/>
        <w:noProof/>
      </w:rPr>
      <w:t>2</w:t>
    </w:r>
    <w:r>
      <w:rPr>
        <w:rStyle w:val="a6"/>
      </w:rPr>
      <w:fldChar w:fldCharType="end"/>
    </w:r>
  </w:p>
  <w:p w:rsidR="007F6CFB" w:rsidRDefault="00D854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35856"/>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5482"/>
    <w:rsid w:val="00D860C9"/>
    <w:rsid w:val="00D8610B"/>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CD9E1-24AD-4A1E-81EB-C51108E3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2619</Words>
  <Characters>14930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11</cp:revision>
  <dcterms:created xsi:type="dcterms:W3CDTF">2018-04-26T22:20:00Z</dcterms:created>
  <dcterms:modified xsi:type="dcterms:W3CDTF">2018-05-11T05:13:00Z</dcterms:modified>
</cp:coreProperties>
</file>