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EB" w:rsidRDefault="00597CEB" w:rsidP="00597CEB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2"/>
          <w:sz w:val="36"/>
          <w:szCs w:val="36"/>
        </w:rPr>
        <w:drawing>
          <wp:inline distT="0" distB="0" distL="0" distR="0">
            <wp:extent cx="19964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  <w:tab/>
      </w:r>
      <w:r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  <w:tab/>
      </w:r>
      <w:r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  <w:tab/>
      </w:r>
      <w:r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  <w:tab/>
      </w:r>
      <w:r>
        <w:rPr>
          <w:rFonts w:ascii="Segoe UI" w:eastAsia="Arial Unicode MS" w:hAnsi="Segoe UI" w:cs="Segoe UI"/>
          <w:b/>
          <w:noProof/>
          <w:kern w:val="2"/>
          <w:sz w:val="36"/>
          <w:szCs w:val="36"/>
          <w:lang w:bidi="hi-IN"/>
        </w:rPr>
        <w:tab/>
      </w:r>
    </w:p>
    <w:p w:rsidR="00597CEB" w:rsidRPr="00597CEB" w:rsidRDefault="00597CEB" w:rsidP="00597CEB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16"/>
          <w:szCs w:val="16"/>
          <w:lang w:eastAsia="sk-SK" w:bidi="hi-IN"/>
        </w:rPr>
      </w:pPr>
    </w:p>
    <w:p w:rsidR="00597CEB" w:rsidRDefault="00597CEB" w:rsidP="00597C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sk-SK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Лесозаводский межмуниципальный отдел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597CEB" w:rsidRDefault="00597CEB" w:rsidP="00597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(42355)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23-1-84</w:t>
      </w:r>
    </w:p>
    <w:p w:rsidR="00597CEB" w:rsidRDefault="00597CEB" w:rsidP="00597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7CEB" w:rsidRDefault="00597CEB" w:rsidP="00597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692031, Приморский край, г.Лесозаводск,</w:t>
      </w:r>
    </w:p>
    <w:p w:rsidR="00597CEB" w:rsidRDefault="00597CEB" w:rsidP="0059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ул. Калининская, 24А</w:t>
      </w:r>
    </w:p>
    <w:p w:rsidR="005C7A19" w:rsidRDefault="005C7A19" w:rsidP="005C7A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CEB" w:rsidRDefault="005C7A19" w:rsidP="005C7A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A19">
        <w:rPr>
          <w:rFonts w:ascii="Times New Roman" w:eastAsia="Times New Roman" w:hAnsi="Times New Roman" w:cs="Times New Roman"/>
          <w:b/>
          <w:sz w:val="28"/>
          <w:szCs w:val="28"/>
        </w:rPr>
        <w:t>ДВ-гектар - необходимо подать декларацию!</w:t>
      </w:r>
    </w:p>
    <w:p w:rsidR="005C7A19" w:rsidRDefault="005C7A19" w:rsidP="005C7A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A19" w:rsidRPr="005C7A19" w:rsidRDefault="005C7A19" w:rsidP="005C7A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2D4" w:rsidRDefault="004D72D4" w:rsidP="004D7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Росреестра по Приморскому краю напоминает, что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частники программы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 «Дальневосточный гектар»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, оформившие земельные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частки, в  трёхмесячный срок по истечении трех лет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с момента заключения договора безвозмездного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должны подать в 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D4" w:rsidRDefault="004D72D4" w:rsidP="004D7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98">
        <w:rPr>
          <w:rFonts w:ascii="Times New Roman" w:eastAsia="Times New Roman" w:hAnsi="Times New Roman" w:cs="Times New Roman"/>
          <w:sz w:val="28"/>
          <w:szCs w:val="28"/>
        </w:rPr>
        <w:t>В течение первого года заявитель должен определиться с видом использования земельного участка, а через три года – задекларировать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выбранным видом использования.</w:t>
      </w:r>
    </w:p>
    <w:p w:rsidR="004D72D4" w:rsidRDefault="004D72D4" w:rsidP="00C40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начала предоставления земельных участков по программе ДВ гектар прошло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Тем не менее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многие участники программы так и не предоставили декларации, что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основанием для принятия решения о проведении внеплановой проверки соблюдения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</w:t>
      </w:r>
    </w:p>
    <w:p w:rsidR="00597CEB" w:rsidRDefault="004D72D4" w:rsidP="00597CEB">
      <w:pPr>
        <w:spacing w:after="0" w:line="240" w:lineRule="auto"/>
        <w:ind w:right="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2D4">
        <w:rPr>
          <w:rFonts w:ascii="Times New Roman" w:hAnsi="Times New Roman" w:cs="Times New Roman"/>
          <w:sz w:val="28"/>
          <w:szCs w:val="28"/>
        </w:rPr>
        <w:t xml:space="preserve">Форма декларации об использовании земельного участка, предоставленного гражданину (гражданам) Российской Федерации в безвозмездное пользование утверждена Приказом </w:t>
      </w:r>
      <w:proofErr w:type="spellStart"/>
      <w:r w:rsidRPr="004D72D4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4D72D4">
        <w:rPr>
          <w:rFonts w:ascii="Times New Roman" w:hAnsi="Times New Roman" w:cs="Times New Roman"/>
          <w:sz w:val="28"/>
          <w:szCs w:val="28"/>
        </w:rPr>
        <w:t xml:space="preserve"> России от 16.04.2018 № 63.</w:t>
      </w:r>
      <w:r w:rsidR="00597CEB">
        <w:rPr>
          <w:rFonts w:ascii="Times New Roman" w:hAnsi="Times New Roman" w:cs="Times New Roman"/>
          <w:sz w:val="28"/>
          <w:szCs w:val="28"/>
        </w:rPr>
        <w:t xml:space="preserve"> </w:t>
      </w:r>
      <w:r w:rsidR="00597CEB" w:rsidRPr="0059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CB" w:rsidRDefault="004D72D4" w:rsidP="00597CEB">
      <w:pPr>
        <w:spacing w:after="0" w:line="240" w:lineRule="auto"/>
        <w:ind w:right="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2D4">
        <w:rPr>
          <w:rFonts w:ascii="Times New Roman" w:hAnsi="Times New Roman" w:cs="Times New Roman"/>
          <w:sz w:val="28"/>
          <w:szCs w:val="28"/>
        </w:rPr>
        <w:t>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</w:t>
      </w:r>
      <w:r w:rsidR="00597CEB">
        <w:rPr>
          <w:rFonts w:ascii="Times New Roman" w:hAnsi="Times New Roman" w:cs="Times New Roman"/>
          <w:sz w:val="28"/>
          <w:szCs w:val="28"/>
        </w:rPr>
        <w:t>.</w:t>
      </w:r>
    </w:p>
    <w:p w:rsidR="00597CEB" w:rsidRPr="004D72D4" w:rsidRDefault="00597CEB" w:rsidP="00597CEB">
      <w:pPr>
        <w:spacing w:after="0" w:line="240" w:lineRule="auto"/>
        <w:ind w:right="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формой декларации можно ознакомиться на официальных сайтах муниципальных образований.</w:t>
      </w:r>
    </w:p>
    <w:p w:rsidR="004D72D4" w:rsidRDefault="004D72D4" w:rsidP="00BA4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</w:t>
      </w:r>
      <w:r w:rsidR="00D038AB" w:rsidRPr="006113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>Лесозаводский</w:t>
      </w:r>
      <w:r w:rsidR="00D038AB" w:rsidRPr="0061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D038AB" w:rsidRPr="006113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отдел Управления </w:t>
      </w:r>
      <w:proofErr w:type="spellStart"/>
      <w:r w:rsidR="00D038AB" w:rsidRPr="0061136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D038AB" w:rsidRPr="0061136F">
        <w:rPr>
          <w:rFonts w:ascii="Times New Roman" w:eastAsia="Times New Roman" w:hAnsi="Times New Roman" w:cs="Times New Roman"/>
          <w:sz w:val="28"/>
          <w:szCs w:val="28"/>
        </w:rPr>
        <w:t xml:space="preserve"> по Приморскому краю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D038A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деклараций об использовании земельных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из администрации Лесозаводского городского округа –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>в отношении 13 земельных участков, из администрации Кировского городского поселения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в отношении 24 земельных участков, из администрации </w:t>
      </w:r>
      <w:proofErr w:type="spellStart"/>
      <w:r w:rsidR="00BA4030">
        <w:rPr>
          <w:rFonts w:ascii="Times New Roman" w:eastAsia="Times New Roman" w:hAnsi="Times New Roman" w:cs="Times New Roman"/>
          <w:sz w:val="28"/>
          <w:szCs w:val="28"/>
        </w:rPr>
        <w:t>Горноключевского</w:t>
      </w:r>
      <w:proofErr w:type="spellEnd"/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4 земельных участков.</w:t>
      </w:r>
    </w:p>
    <w:p w:rsidR="00BA4030" w:rsidRDefault="00BA4030" w:rsidP="00BA4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поступивших уведомлений Лесозаводским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8AB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136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Росреестра по Приморскому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20 внеплановых проверок соблюдения земельного законодательства.</w:t>
      </w:r>
    </w:p>
    <w:p w:rsidR="003A651F" w:rsidRDefault="008E296B" w:rsidP="00597CEB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Разъясняем, что п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AE608B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</w:t>
      </w:r>
      <w:r w:rsidR="00BA403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или длительную аренду после 5 лет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полученных по программе «ДВ-гектар»</w:t>
      </w:r>
      <w:r w:rsidR="00C4006C">
        <w:rPr>
          <w:rFonts w:ascii="Times New Roman" w:eastAsia="Times New Roman" w:hAnsi="Times New Roman" w:cs="Times New Roman"/>
          <w:sz w:val="28"/>
          <w:szCs w:val="28"/>
        </w:rPr>
        <w:t xml:space="preserve"> будет учитываться как отсутствие мер к внесению сведений в реестр недвижимости о виде разрешенного использования (т.е. земельный участок не эксплуатируется), так и результаты проведенных проверок. </w:t>
      </w:r>
    </w:p>
    <w:sectPr w:rsidR="003A651F" w:rsidSect="00597CEB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C5"/>
    <w:rsid w:val="000E36CB"/>
    <w:rsid w:val="003A651F"/>
    <w:rsid w:val="004D72D4"/>
    <w:rsid w:val="00597CEB"/>
    <w:rsid w:val="005C7A19"/>
    <w:rsid w:val="008E296B"/>
    <w:rsid w:val="00A23AC5"/>
    <w:rsid w:val="00AE608B"/>
    <w:rsid w:val="00BA4030"/>
    <w:rsid w:val="00C4006C"/>
    <w:rsid w:val="00D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C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C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BE6A6D66</Template>
  <TotalTime>60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 И А</dc:creator>
  <cp:keywords/>
  <dc:description/>
  <cp:lastModifiedBy>Круглова Е А</cp:lastModifiedBy>
  <cp:revision>6</cp:revision>
  <cp:lastPrinted>2021-03-12T00:27:00Z</cp:lastPrinted>
  <dcterms:created xsi:type="dcterms:W3CDTF">2021-03-10T06:45:00Z</dcterms:created>
  <dcterms:modified xsi:type="dcterms:W3CDTF">2021-03-30T06:52:00Z</dcterms:modified>
</cp:coreProperties>
</file>