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1" w:rsidRPr="00083978" w:rsidRDefault="00263031" w:rsidP="00263031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083978">
        <w:rPr>
          <w:rFonts w:ascii="Times New Roman" w:hAnsi="Times New Roman"/>
          <w:i/>
          <w:sz w:val="20"/>
          <w:szCs w:val="20"/>
        </w:rPr>
        <w:t>КОНТРОЛЬНО-СЧЕТНАЯ КОМИССИЯ</w:t>
      </w:r>
    </w:p>
    <w:p w:rsidR="00263031" w:rsidRPr="00083978" w:rsidRDefault="00263031" w:rsidP="0026303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083978">
        <w:rPr>
          <w:rFonts w:ascii="Times New Roman" w:hAnsi="Times New Roman"/>
          <w:i/>
          <w:sz w:val="20"/>
          <w:szCs w:val="20"/>
        </w:rPr>
        <w:t>ГОРНОКЛЮЧЕВСКОГО ГОРОДСКОГО ПОСЕЛЕНИЯ</w:t>
      </w:r>
    </w:p>
    <w:p w:rsidR="00263031" w:rsidRDefault="00263031" w:rsidP="0026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31" w:rsidRPr="001258A3" w:rsidRDefault="00263031" w:rsidP="0026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3031" w:rsidRPr="00083978" w:rsidRDefault="00083978" w:rsidP="00263031">
      <w:pPr>
        <w:rPr>
          <w:rFonts w:ascii="Times New Roman" w:hAnsi="Times New Roman" w:cs="Times New Roman"/>
          <w:b/>
          <w:sz w:val="28"/>
          <w:szCs w:val="28"/>
        </w:rPr>
      </w:pPr>
      <w:r w:rsidRPr="00083978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263031" w:rsidRPr="00083978">
        <w:rPr>
          <w:rFonts w:ascii="Times New Roman" w:hAnsi="Times New Roman" w:cs="Times New Roman"/>
          <w:sz w:val="28"/>
          <w:szCs w:val="28"/>
        </w:rPr>
        <w:t xml:space="preserve"> 2017 г.                          </w:t>
      </w:r>
      <w:r w:rsidR="00263031" w:rsidRPr="00083978">
        <w:rPr>
          <w:rFonts w:ascii="Times New Roman" w:hAnsi="Times New Roman" w:cs="Times New Roman"/>
          <w:b/>
          <w:sz w:val="28"/>
          <w:szCs w:val="28"/>
        </w:rPr>
        <w:t>№  11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83978">
        <w:rPr>
          <w:rFonts w:ascii="Times New Roman" w:hAnsi="Times New Roman" w:cs="Times New Roman"/>
          <w:sz w:val="28"/>
          <w:szCs w:val="28"/>
        </w:rPr>
        <w:t xml:space="preserve">пгт Горные Ключи                                     </w:t>
      </w:r>
    </w:p>
    <w:p w:rsidR="00263031" w:rsidRDefault="00263031" w:rsidP="002630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3031" w:rsidRPr="00263031" w:rsidRDefault="00263031" w:rsidP="00263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031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</w:t>
      </w:r>
    </w:p>
    <w:p w:rsidR="00263031" w:rsidRDefault="00263031" w:rsidP="00263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031">
        <w:rPr>
          <w:rFonts w:ascii="Times New Roman" w:hAnsi="Times New Roman" w:cs="Times New Roman"/>
          <w:sz w:val="28"/>
          <w:szCs w:val="28"/>
        </w:rPr>
        <w:t xml:space="preserve">администрации Горноключевского городского поселения </w:t>
      </w:r>
    </w:p>
    <w:p w:rsidR="00263031" w:rsidRDefault="00263031" w:rsidP="002630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3031">
        <w:rPr>
          <w:rFonts w:ascii="Times New Roman" w:hAnsi="Times New Roman" w:cs="Times New Roman"/>
          <w:sz w:val="28"/>
          <w:szCs w:val="28"/>
        </w:rPr>
        <w:t>№ 305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1">
        <w:rPr>
          <w:rFonts w:ascii="Times New Roman" w:hAnsi="Times New Roman" w:cs="Times New Roman"/>
          <w:sz w:val="28"/>
          <w:szCs w:val="28"/>
        </w:rPr>
        <w:t>от 23 ноября 2017г.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EE3" w:rsidRDefault="00263031" w:rsidP="00263031">
      <w:pPr>
        <w:pStyle w:val="a4"/>
      </w:pPr>
      <w:r w:rsidRPr="0026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31">
        <w:rPr>
          <w:rFonts w:ascii="Times New Roman" w:hAnsi="Times New Roman" w:cs="Times New Roman"/>
          <w:sz w:val="28"/>
          <w:szCs w:val="28"/>
        </w:rPr>
        <w:t>«</w:t>
      </w:r>
      <w:r w:rsidRPr="0026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bookmarkStart w:id="0" w:name="_GoBack"/>
      <w:bookmarkEnd w:id="0"/>
      <w:r w:rsidRPr="0026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«Техническая инвентаризация, паспортизация, постановка на кадастровый учет муниципального и бесхозяйного имущества на территории Горноключевского городского поселения на 2018-2038 годы»</w:t>
      </w:r>
    </w:p>
    <w:p w:rsidR="00051A15" w:rsidRDefault="00707E22" w:rsidP="00707E22">
      <w:pPr>
        <w:pStyle w:val="a4"/>
      </w:pPr>
      <w:r w:rsidRPr="0070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7E22">
        <w:rPr>
          <w:rFonts w:ascii="Times New Roman" w:hAnsi="Times New Roman" w:cs="Times New Roman"/>
          <w:b/>
          <w:sz w:val="28"/>
          <w:szCs w:val="28"/>
        </w:rPr>
        <w:t>Основание для проведения финансово-экономической</w:t>
      </w:r>
      <w:r w:rsidRPr="00707E22">
        <w:rPr>
          <w:rFonts w:ascii="Times New Roman" w:hAnsi="Times New Roman" w:cs="Times New Roman"/>
          <w:sz w:val="28"/>
          <w:szCs w:val="28"/>
        </w:rPr>
        <w:t xml:space="preserve"> </w:t>
      </w:r>
      <w:r w:rsidRPr="00707E22">
        <w:rPr>
          <w:rFonts w:ascii="Times New Roman" w:hAnsi="Times New Roman" w:cs="Times New Roman"/>
          <w:b/>
          <w:sz w:val="28"/>
          <w:szCs w:val="28"/>
        </w:rPr>
        <w:t>экспертизы:</w:t>
      </w:r>
      <w:r w:rsidRPr="00A07DCB">
        <w:rPr>
          <w:b/>
          <w:szCs w:val="26"/>
        </w:rPr>
        <w:t xml:space="preserve"> </w:t>
      </w:r>
    </w:p>
    <w:p w:rsidR="00CD3072" w:rsidRDefault="004204B6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3072">
        <w:rPr>
          <w:rFonts w:ascii="Times New Roman" w:hAnsi="Times New Roman" w:cs="Times New Roman"/>
          <w:sz w:val="28"/>
          <w:szCs w:val="28"/>
        </w:rPr>
        <w:t>п 2 ст 157 Бюджетного кодекса РФ, п</w:t>
      </w:r>
      <w:r w:rsidR="00707E22">
        <w:rPr>
          <w:rFonts w:ascii="Times New Roman" w:hAnsi="Times New Roman" w:cs="Times New Roman"/>
          <w:sz w:val="28"/>
          <w:szCs w:val="28"/>
        </w:rPr>
        <w:t>ункт 7 части</w:t>
      </w:r>
      <w:r w:rsidRPr="00CD3072">
        <w:rPr>
          <w:rFonts w:ascii="Times New Roman" w:hAnsi="Times New Roman" w:cs="Times New Roman"/>
          <w:sz w:val="28"/>
          <w:szCs w:val="28"/>
        </w:rPr>
        <w:t xml:space="preserve"> 2 ст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статьи 3</w:t>
      </w:r>
      <w:r w:rsidR="00615A20" w:rsidRPr="00CD3072">
        <w:rPr>
          <w:rFonts w:ascii="Times New Roman" w:hAnsi="Times New Roman" w:cs="Times New Roman"/>
          <w:sz w:val="28"/>
          <w:szCs w:val="28"/>
        </w:rPr>
        <w:t>5</w:t>
      </w:r>
      <w:r w:rsidRPr="00CD307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15A20" w:rsidRPr="00CD3072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CD3072">
        <w:rPr>
          <w:rFonts w:ascii="Times New Roman" w:hAnsi="Times New Roman" w:cs="Times New Roman"/>
          <w:sz w:val="28"/>
          <w:szCs w:val="28"/>
        </w:rPr>
        <w:t xml:space="preserve">, п 7 </w:t>
      </w:r>
      <w:r w:rsidR="00CD3072" w:rsidRPr="00CD3072">
        <w:rPr>
          <w:rFonts w:ascii="Times New Roman" w:hAnsi="Times New Roman" w:cs="Times New Roman"/>
          <w:sz w:val="28"/>
          <w:szCs w:val="28"/>
        </w:rPr>
        <w:t>ст</w:t>
      </w:r>
      <w:r w:rsidRPr="00CD3072">
        <w:rPr>
          <w:rFonts w:ascii="Times New Roman" w:hAnsi="Times New Roman" w:cs="Times New Roman"/>
          <w:sz w:val="28"/>
          <w:szCs w:val="28"/>
        </w:rPr>
        <w:t xml:space="preserve"> 8 </w:t>
      </w:r>
      <w:r w:rsidR="00CD3072" w:rsidRPr="00CD3072">
        <w:rPr>
          <w:rFonts w:ascii="Times New Roman" w:hAnsi="Times New Roman" w:cs="Times New Roman"/>
          <w:sz w:val="28"/>
          <w:szCs w:val="28"/>
        </w:rPr>
        <w:t>Положения «О Контрольно-счетной комиссии Горноключевского городского поселения»,</w:t>
      </w:r>
      <w:r w:rsidRPr="00CD3072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CD3072" w:rsidRPr="00CD3072">
        <w:rPr>
          <w:rFonts w:ascii="Times New Roman" w:hAnsi="Times New Roman" w:cs="Times New Roman"/>
          <w:sz w:val="28"/>
          <w:szCs w:val="28"/>
        </w:rPr>
        <w:t>Муниципального комитета Горноключевского городского</w:t>
      </w:r>
      <w:r w:rsidR="00CD3072">
        <w:rPr>
          <w:rFonts w:ascii="Times New Roman" w:hAnsi="Times New Roman" w:cs="Times New Roman"/>
          <w:sz w:val="28"/>
          <w:szCs w:val="28"/>
        </w:rPr>
        <w:t xml:space="preserve"> </w:t>
      </w:r>
      <w:r w:rsidR="00CD3072" w:rsidRPr="00CD3072">
        <w:rPr>
          <w:rFonts w:ascii="Times New Roman" w:hAnsi="Times New Roman" w:cs="Times New Roman"/>
          <w:sz w:val="28"/>
          <w:szCs w:val="28"/>
        </w:rPr>
        <w:t>поселения  №47  от 21.01.2016 г. </w:t>
      </w:r>
    </w:p>
    <w:p w:rsidR="004C4916" w:rsidRDefault="005D3D74" w:rsidP="008E00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3D74">
        <w:rPr>
          <w:rFonts w:ascii="Times New Roman" w:hAnsi="Times New Roman" w:cs="Times New Roman"/>
          <w:b/>
          <w:sz w:val="28"/>
          <w:szCs w:val="28"/>
        </w:rPr>
        <w:t>2.Цель финансово-экономической</w:t>
      </w:r>
      <w:r w:rsidRPr="005D3D74">
        <w:rPr>
          <w:rFonts w:ascii="Times New Roman" w:hAnsi="Times New Roman" w:cs="Times New Roman"/>
          <w:sz w:val="28"/>
          <w:szCs w:val="28"/>
        </w:rPr>
        <w:t xml:space="preserve"> </w:t>
      </w:r>
      <w:r w:rsidRPr="005D3D74">
        <w:rPr>
          <w:rFonts w:ascii="Times New Roman" w:hAnsi="Times New Roman" w:cs="Times New Roman"/>
          <w:b/>
          <w:sz w:val="28"/>
          <w:szCs w:val="28"/>
        </w:rPr>
        <w:t xml:space="preserve">экспертизы: </w:t>
      </w:r>
    </w:p>
    <w:p w:rsidR="008E0086" w:rsidRDefault="005D3D7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D74">
        <w:rPr>
          <w:rFonts w:ascii="Times New Roman" w:hAnsi="Times New Roman" w:cs="Times New Roman"/>
          <w:sz w:val="28"/>
          <w:szCs w:val="28"/>
        </w:rPr>
        <w:t xml:space="preserve">подтверждение полномочий по установлению расходных </w:t>
      </w:r>
      <w:r w:rsidR="008E0086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Pr="005D3D74">
        <w:rPr>
          <w:rFonts w:ascii="Times New Roman" w:hAnsi="Times New Roman" w:cs="Times New Roman"/>
          <w:sz w:val="28"/>
          <w:szCs w:val="28"/>
        </w:rPr>
        <w:t xml:space="preserve"> подтверждение обоснованности размера расходных обязательств, возникающих в результате принятия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Горноключевского </w:t>
      </w:r>
      <w:r w:rsidRPr="005D3D74">
        <w:rPr>
          <w:rFonts w:ascii="Times New Roman" w:hAnsi="Times New Roman" w:cs="Times New Roman"/>
          <w:sz w:val="28"/>
          <w:szCs w:val="28"/>
        </w:rPr>
        <w:t xml:space="preserve"> городского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D3D74">
        <w:rPr>
          <w:rFonts w:ascii="Times New Roman" w:hAnsi="Times New Roman" w:cs="Times New Roman"/>
          <w:sz w:val="28"/>
          <w:szCs w:val="28"/>
        </w:rPr>
        <w:t xml:space="preserve"> </w:t>
      </w:r>
      <w:r w:rsidRPr="0026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«Техническая инвентаризация, паспортизация, постановка на кадастровый учет муниципального и бесхозяйного имущества на территории Горноключевского городского поселения на 2018-2038 годы»</w:t>
      </w:r>
      <w:r w:rsidRPr="005D3D74">
        <w:rPr>
          <w:rFonts w:ascii="Times New Roman" w:hAnsi="Times New Roman" w:cs="Times New Roman"/>
          <w:sz w:val="28"/>
          <w:szCs w:val="28"/>
        </w:rPr>
        <w:t xml:space="preserve">, установление экономических последствий принятия расходного обязательства для бюджета </w:t>
      </w:r>
      <w:r>
        <w:rPr>
          <w:rFonts w:ascii="Times New Roman" w:hAnsi="Times New Roman" w:cs="Times New Roman"/>
          <w:sz w:val="28"/>
          <w:szCs w:val="28"/>
        </w:rPr>
        <w:t xml:space="preserve">Горноключевского </w:t>
      </w:r>
      <w:r w:rsidRPr="005D3D74">
        <w:rPr>
          <w:rFonts w:ascii="Times New Roman" w:hAnsi="Times New Roman" w:cs="Times New Roman"/>
          <w:sz w:val="28"/>
          <w:szCs w:val="28"/>
        </w:rPr>
        <w:t xml:space="preserve"> городского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D3D74">
        <w:rPr>
          <w:rFonts w:ascii="Times New Roman" w:hAnsi="Times New Roman" w:cs="Times New Roman"/>
          <w:sz w:val="28"/>
          <w:szCs w:val="28"/>
        </w:rPr>
        <w:t>.</w:t>
      </w:r>
    </w:p>
    <w:p w:rsidR="004C4916" w:rsidRDefault="005D3D74" w:rsidP="005D3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3D74">
        <w:rPr>
          <w:rFonts w:ascii="Times New Roman" w:hAnsi="Times New Roman" w:cs="Times New Roman"/>
          <w:b/>
          <w:sz w:val="28"/>
          <w:szCs w:val="28"/>
        </w:rPr>
        <w:t>3.Предмет финансово-экономической</w:t>
      </w:r>
      <w:r w:rsidRPr="005D3D74">
        <w:rPr>
          <w:rFonts w:ascii="Times New Roman" w:hAnsi="Times New Roman" w:cs="Times New Roman"/>
          <w:sz w:val="28"/>
          <w:szCs w:val="28"/>
        </w:rPr>
        <w:t xml:space="preserve"> </w:t>
      </w:r>
      <w:r w:rsidRPr="005D3D74">
        <w:rPr>
          <w:rFonts w:ascii="Times New Roman" w:hAnsi="Times New Roman" w:cs="Times New Roman"/>
          <w:b/>
          <w:sz w:val="28"/>
          <w:szCs w:val="28"/>
        </w:rPr>
        <w:t>экспертизы:</w:t>
      </w:r>
    </w:p>
    <w:p w:rsidR="005D3D74" w:rsidRPr="004C4916" w:rsidRDefault="005D3D7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491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Горноключевского  городского  поселения </w:t>
      </w:r>
      <w:r w:rsidRPr="004C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16">
        <w:rPr>
          <w:rFonts w:ascii="Times New Roman" w:hAnsi="Times New Roman" w:cs="Times New Roman"/>
          <w:sz w:val="28"/>
          <w:szCs w:val="28"/>
        </w:rPr>
        <w:t>«</w:t>
      </w:r>
      <w:r w:rsidRPr="004C4916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8E0086" w:rsidRPr="004C4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916">
        <w:rPr>
          <w:rFonts w:ascii="Times New Roman" w:hAnsi="Times New Roman" w:cs="Times New Roman"/>
          <w:sz w:val="28"/>
          <w:szCs w:val="28"/>
          <w:lang w:eastAsia="ru-RU"/>
        </w:rPr>
        <w:t>«Техническая инвентаризация, паспортизация, постановка на кадастровый учет муниципального и бесхозяйного имущества на территории Горноключевского городского поселения на 2018-2038 годы»</w:t>
      </w:r>
      <w:r w:rsidR="004C4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916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постановления, Программа).</w:t>
      </w:r>
    </w:p>
    <w:p w:rsidR="00956514" w:rsidRPr="004C4916" w:rsidRDefault="005D3D74" w:rsidP="004C49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4916">
        <w:rPr>
          <w:rFonts w:ascii="Times New Roman" w:hAnsi="Times New Roman" w:cs="Times New Roman"/>
          <w:b/>
          <w:sz w:val="28"/>
          <w:szCs w:val="28"/>
        </w:rPr>
        <w:t xml:space="preserve">4.Нормативная правовая основа финансово-экономической экспертизы: </w:t>
      </w:r>
      <w:r w:rsidR="00956514" w:rsidRPr="004C49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3D74" w:rsidRPr="004C4916" w:rsidRDefault="005D3D7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4916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</w:t>
      </w:r>
      <w:r w:rsidR="00215B2D" w:rsidRPr="004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24.07.2007 №221-ФЗ «О кадастровой деятельности» . </w:t>
      </w:r>
      <w:r w:rsidRPr="004C491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215B2D" w:rsidRPr="004C4916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4C4916">
        <w:rPr>
          <w:rFonts w:ascii="Times New Roman" w:hAnsi="Times New Roman" w:cs="Times New Roman"/>
          <w:sz w:val="28"/>
          <w:szCs w:val="28"/>
        </w:rPr>
        <w:t xml:space="preserve"> от </w:t>
      </w:r>
      <w:r w:rsidR="00182B47" w:rsidRPr="004C4916">
        <w:rPr>
          <w:rFonts w:ascii="Times New Roman" w:hAnsi="Times New Roman" w:cs="Times New Roman"/>
          <w:sz w:val="28"/>
          <w:szCs w:val="28"/>
        </w:rPr>
        <w:t>07.04</w:t>
      </w:r>
      <w:r w:rsidRPr="004C4916">
        <w:rPr>
          <w:rFonts w:ascii="Times New Roman" w:hAnsi="Times New Roman" w:cs="Times New Roman"/>
          <w:sz w:val="28"/>
          <w:szCs w:val="28"/>
        </w:rPr>
        <w:t>.201</w:t>
      </w:r>
      <w:r w:rsidR="00182B47" w:rsidRPr="004C4916">
        <w:rPr>
          <w:rFonts w:ascii="Times New Roman" w:hAnsi="Times New Roman" w:cs="Times New Roman"/>
          <w:sz w:val="28"/>
          <w:szCs w:val="28"/>
        </w:rPr>
        <w:t xml:space="preserve">7 </w:t>
      </w:r>
      <w:r w:rsidRPr="004C4916">
        <w:rPr>
          <w:rFonts w:ascii="Times New Roman" w:hAnsi="Times New Roman" w:cs="Times New Roman"/>
          <w:sz w:val="28"/>
          <w:szCs w:val="28"/>
        </w:rPr>
        <w:t xml:space="preserve">№ </w:t>
      </w:r>
      <w:r w:rsidR="00182B47" w:rsidRPr="004C4916">
        <w:rPr>
          <w:rFonts w:ascii="Times New Roman" w:hAnsi="Times New Roman" w:cs="Times New Roman"/>
          <w:sz w:val="28"/>
          <w:szCs w:val="28"/>
        </w:rPr>
        <w:t xml:space="preserve">85 </w:t>
      </w:r>
      <w:r w:rsidRPr="004C491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</w:t>
      </w:r>
      <w:r w:rsidR="00215B2D" w:rsidRPr="004C4916">
        <w:rPr>
          <w:rFonts w:ascii="Times New Roman" w:hAnsi="Times New Roman" w:cs="Times New Roman"/>
          <w:sz w:val="28"/>
          <w:szCs w:val="28"/>
        </w:rPr>
        <w:t>Горноключевско</w:t>
      </w:r>
      <w:r w:rsidR="00DE6702" w:rsidRPr="004C4916">
        <w:rPr>
          <w:rFonts w:ascii="Times New Roman" w:hAnsi="Times New Roman" w:cs="Times New Roman"/>
          <w:sz w:val="28"/>
          <w:szCs w:val="28"/>
        </w:rPr>
        <w:t>го</w:t>
      </w:r>
      <w:r w:rsidR="00215B2D" w:rsidRPr="004C491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6702" w:rsidRPr="004C4916">
        <w:rPr>
          <w:rFonts w:ascii="Times New Roman" w:hAnsi="Times New Roman" w:cs="Times New Roman"/>
          <w:sz w:val="28"/>
          <w:szCs w:val="28"/>
        </w:rPr>
        <w:t>го</w:t>
      </w:r>
      <w:r w:rsidR="00215B2D" w:rsidRPr="004C49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702" w:rsidRPr="004C4916">
        <w:rPr>
          <w:rFonts w:ascii="Times New Roman" w:hAnsi="Times New Roman" w:cs="Times New Roman"/>
          <w:sz w:val="28"/>
          <w:szCs w:val="28"/>
        </w:rPr>
        <w:t xml:space="preserve">я </w:t>
      </w:r>
      <w:r w:rsidRPr="004C4916">
        <w:rPr>
          <w:rFonts w:ascii="Times New Roman" w:hAnsi="Times New Roman" w:cs="Times New Roman"/>
          <w:sz w:val="28"/>
          <w:szCs w:val="28"/>
        </w:rPr>
        <w:t>».</w:t>
      </w:r>
      <w:r w:rsidR="00EC3202">
        <w:rPr>
          <w:rFonts w:ascii="Times New Roman" w:hAnsi="Times New Roman" w:cs="Times New Roman"/>
          <w:sz w:val="28"/>
          <w:szCs w:val="28"/>
        </w:rPr>
        <w:t xml:space="preserve">( Далее – Порядок ) </w:t>
      </w:r>
    </w:p>
    <w:p w:rsidR="00956514" w:rsidRDefault="00956514" w:rsidP="00215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514" w:rsidRPr="00956514" w:rsidRDefault="00956514" w:rsidP="00215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51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эксперт</w:t>
      </w:r>
      <w:r>
        <w:rPr>
          <w:rFonts w:ascii="Times New Roman" w:hAnsi="Times New Roman" w:cs="Times New Roman"/>
          <w:b/>
          <w:sz w:val="28"/>
          <w:szCs w:val="28"/>
        </w:rPr>
        <w:t>но-аналитического мероприятия</w:t>
      </w:r>
      <w:r w:rsidRPr="0095651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562E8" w:rsidRDefault="0095651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D74" w:rsidRPr="00DE6702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</w:t>
      </w:r>
      <w:r w:rsidR="00DE6702">
        <w:rPr>
          <w:rFonts w:ascii="Times New Roman" w:hAnsi="Times New Roman" w:cs="Times New Roman"/>
          <w:sz w:val="28"/>
          <w:szCs w:val="28"/>
        </w:rPr>
        <w:t>администрацией Горноключевского городского поселения</w:t>
      </w:r>
      <w:r w:rsidR="009F31D6" w:rsidRPr="009F31D6">
        <w:rPr>
          <w:rFonts w:ascii="Times New Roman" w:hAnsi="Times New Roman"/>
          <w:sz w:val="28"/>
          <w:szCs w:val="28"/>
        </w:rPr>
        <w:t xml:space="preserve"> </w:t>
      </w:r>
      <w:r w:rsidR="009F31D6">
        <w:rPr>
          <w:rFonts w:ascii="Times New Roman" w:hAnsi="Times New Roman"/>
          <w:sz w:val="28"/>
          <w:szCs w:val="28"/>
        </w:rPr>
        <w:t xml:space="preserve">от 23 ноября 2017 г </w:t>
      </w:r>
      <w:r w:rsidR="00DE6702">
        <w:rPr>
          <w:rFonts w:ascii="Times New Roman" w:hAnsi="Times New Roman" w:cs="Times New Roman"/>
          <w:sz w:val="28"/>
          <w:szCs w:val="28"/>
        </w:rPr>
        <w:t xml:space="preserve"> </w:t>
      </w:r>
      <w:r w:rsidR="005D3D74" w:rsidRPr="00DE6702">
        <w:rPr>
          <w:rFonts w:ascii="Times New Roman" w:hAnsi="Times New Roman" w:cs="Times New Roman"/>
          <w:sz w:val="28"/>
          <w:szCs w:val="28"/>
        </w:rPr>
        <w:t xml:space="preserve">и направлен для проведения финансово-экономической экспертизы в Контрольно-счётную </w:t>
      </w:r>
      <w:r w:rsidR="00DE6702">
        <w:rPr>
          <w:rFonts w:ascii="Times New Roman" w:hAnsi="Times New Roman" w:cs="Times New Roman"/>
          <w:sz w:val="28"/>
          <w:szCs w:val="28"/>
        </w:rPr>
        <w:t xml:space="preserve">комиссию Горноключевского городского </w:t>
      </w:r>
      <w:r w:rsidR="00DE6702" w:rsidRPr="00F5405C">
        <w:rPr>
          <w:rFonts w:ascii="Times New Roman" w:hAnsi="Times New Roman" w:cs="Times New Roman"/>
          <w:sz w:val="28"/>
          <w:szCs w:val="28"/>
        </w:rPr>
        <w:t xml:space="preserve">поселения 27.11.2017 г </w:t>
      </w:r>
      <w:r w:rsidR="005D3D74" w:rsidRPr="00F5405C">
        <w:rPr>
          <w:rFonts w:ascii="Times New Roman" w:hAnsi="Times New Roman" w:cs="Times New Roman"/>
          <w:sz w:val="28"/>
          <w:szCs w:val="28"/>
        </w:rPr>
        <w:t xml:space="preserve"> </w:t>
      </w:r>
      <w:r w:rsidR="009562E8">
        <w:rPr>
          <w:rFonts w:ascii="Times New Roman" w:hAnsi="Times New Roman" w:cs="Times New Roman"/>
          <w:sz w:val="28"/>
          <w:szCs w:val="28"/>
        </w:rPr>
        <w:t>.</w:t>
      </w:r>
    </w:p>
    <w:p w:rsidR="009F31D6" w:rsidRDefault="009F31D6" w:rsidP="004C4916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п 38 « Порядка разработки муниципальных программ»  </w:t>
      </w:r>
      <w:r w:rsidRPr="00F93F65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с очередного финансового года,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3F65">
        <w:rPr>
          <w:rFonts w:ascii="Times New Roman" w:hAnsi="Times New Roman" w:cs="Times New Roman"/>
          <w:sz w:val="28"/>
          <w:szCs w:val="28"/>
        </w:rPr>
        <w:t>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F2">
        <w:rPr>
          <w:rFonts w:ascii="Times New Roman" w:hAnsi="Times New Roman"/>
          <w:b/>
          <w:i/>
          <w:sz w:val="28"/>
          <w:szCs w:val="28"/>
        </w:rPr>
        <w:t xml:space="preserve">до 1 ноября текущего финансового года. </w:t>
      </w:r>
    </w:p>
    <w:p w:rsidR="009F31D6" w:rsidRPr="00111CF2" w:rsidRDefault="009F31D6" w:rsidP="004C491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Учитывая данное требование, Программа не может быть принята к финансированию на 2018 год.</w:t>
      </w:r>
    </w:p>
    <w:p w:rsidR="009F31D6" w:rsidRDefault="009F31D6" w:rsidP="00DE67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6514" w:rsidRPr="00EC7134" w:rsidRDefault="0095651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7134">
        <w:rPr>
          <w:rFonts w:ascii="Times New Roman" w:hAnsi="Times New Roman" w:cs="Times New Roman"/>
          <w:sz w:val="28"/>
          <w:szCs w:val="28"/>
        </w:rPr>
        <w:t>Согласно п 31 «Порядка» в состав материалов, представляемых ответственным исполнителем с проектом муниципальной программы в финансовый отдел, включает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C7134">
        <w:rPr>
          <w:rFonts w:ascii="Times New Roman" w:hAnsi="Times New Roman" w:cs="Times New Roman"/>
          <w:sz w:val="28"/>
          <w:szCs w:val="28"/>
        </w:rPr>
        <w:t>:</w:t>
      </w:r>
    </w:p>
    <w:p w:rsidR="00956514" w:rsidRPr="00EC7134" w:rsidRDefault="0095651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7134">
        <w:rPr>
          <w:rFonts w:ascii="Times New Roman" w:hAnsi="Times New Roman" w:cs="Times New Roman"/>
          <w:sz w:val="28"/>
          <w:szCs w:val="28"/>
        </w:rPr>
        <w:t xml:space="preserve">проект плана реализации муниципальной программы на первый год реализации и на плановый период </w:t>
      </w:r>
      <w:r w:rsidRPr="00956514">
        <w:rPr>
          <w:rFonts w:ascii="Times New Roman" w:hAnsi="Times New Roman" w:cs="Times New Roman"/>
          <w:sz w:val="28"/>
          <w:szCs w:val="28"/>
        </w:rPr>
        <w:t>(таблица 6 Приложения № 2 к Порядку);</w:t>
      </w:r>
    </w:p>
    <w:p w:rsidR="00956514" w:rsidRDefault="0095651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7134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муниципальной программы;</w:t>
      </w:r>
    </w:p>
    <w:p w:rsidR="00956514" w:rsidRPr="00956514" w:rsidRDefault="00956514" w:rsidP="004C4916">
      <w:pPr>
        <w:pStyle w:val="a4"/>
        <w:jc w:val="both"/>
        <w:rPr>
          <w:b/>
          <w:color w:val="FF0000"/>
        </w:rPr>
      </w:pPr>
      <w:r w:rsidRPr="00956514">
        <w:rPr>
          <w:rFonts w:ascii="Times New Roman" w:hAnsi="Times New Roman" w:cs="Times New Roman"/>
          <w:b/>
          <w:i/>
          <w:sz w:val="28"/>
          <w:szCs w:val="28"/>
        </w:rPr>
        <w:t>Указанные документы отсутствуют.</w:t>
      </w:r>
    </w:p>
    <w:p w:rsidR="00956514" w:rsidRDefault="00956514" w:rsidP="00DE67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58C6" w:rsidRDefault="003E58C6" w:rsidP="00EC32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8C6">
        <w:rPr>
          <w:rFonts w:ascii="Times New Roman" w:hAnsi="Times New Roman" w:cs="Times New Roman"/>
          <w:sz w:val="28"/>
          <w:szCs w:val="28"/>
        </w:rPr>
        <w:t xml:space="preserve">В перечень нормативных правовых актов включен </w:t>
      </w:r>
      <w:r w:rsidRPr="003E58C6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 w:rsidRPr="003E58C6"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Приморского края от 14.07.2011 года  №784-КЗ «О внесении изменений в Закон Приморского края «О разграничении имущества, находящегося в муниципальной собственности, между Кировским муниципальным районом и поселениями, образованными в границах Кировского муниципального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1D6" w:rsidRDefault="003E58C6" w:rsidP="00EC3202">
      <w:pPr>
        <w:pStyle w:val="a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62E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мнению контрольно-счетной комиссии</w:t>
      </w:r>
      <w:r w:rsidRPr="00956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2E8" w:rsidRPr="009562E8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включить </w:t>
      </w:r>
      <w:r w:rsidR="009562E8" w:rsidRPr="009562E8">
        <w:rPr>
          <w:rFonts w:ascii="Times New Roman" w:hAnsi="Times New Roman" w:cs="Times New Roman"/>
          <w:sz w:val="28"/>
          <w:szCs w:val="28"/>
        </w:rPr>
        <w:t xml:space="preserve">Закон Приморского края от 25 декабря 2007 № 180-КЗ «О разграничении имущества, находящегося в муниципальной собственности , между Кировским муниципальным районом и поселениями, образованными в границах Кировского муниципального района» </w:t>
      </w:r>
      <w:r w:rsidR="009562E8" w:rsidRPr="00956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 </w:t>
      </w:r>
      <w:hyperlink r:id="rId7" w:history="1">
        <w:r w:rsidR="009562E8" w:rsidRPr="009562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Законов Приморского края </w:t>
        </w:r>
      </w:hyperlink>
      <w:r w:rsidR="009562E8" w:rsidRPr="00956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="009562E8" w:rsidRPr="009562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14.07.2011 N 784-КЗ</w:t>
        </w:r>
      </w:hyperlink>
      <w:r w:rsidR="009562E8" w:rsidRPr="00956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 </w:t>
      </w:r>
      <w:hyperlink r:id="rId9" w:history="1">
        <w:r w:rsidR="009562E8" w:rsidRPr="009562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05.03.2014 N 372-КЗ</w:t>
        </w:r>
      </w:hyperlink>
      <w:r w:rsidR="009562E8" w:rsidRPr="00956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)</w:t>
      </w:r>
    </w:p>
    <w:p w:rsidR="003E50AB" w:rsidRPr="009562E8" w:rsidRDefault="009562E8" w:rsidP="00DE6702">
      <w:pPr>
        <w:pStyle w:val="a4"/>
        <w:rPr>
          <w:rFonts w:ascii="Times New Roman" w:hAnsi="Times New Roman" w:cs="Times New Roman"/>
          <w:sz w:val="28"/>
          <w:szCs w:val="28"/>
        </w:rPr>
      </w:pPr>
      <w:r w:rsidRPr="00956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E58C6" w:rsidRPr="00956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31D6" w:rsidRPr="00EC3202" w:rsidRDefault="003E50AB" w:rsidP="00DE67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3202">
        <w:rPr>
          <w:rFonts w:ascii="Times New Roman" w:hAnsi="Times New Roman" w:cs="Times New Roman"/>
          <w:b/>
          <w:sz w:val="28"/>
          <w:szCs w:val="28"/>
        </w:rPr>
        <w:t>Анализ оформления паспорта программы.</w:t>
      </w:r>
    </w:p>
    <w:p w:rsidR="003E50AB" w:rsidRDefault="00EC3202" w:rsidP="00EC32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0AB" w:rsidRPr="00EC3202">
        <w:rPr>
          <w:rFonts w:ascii="Times New Roman" w:hAnsi="Times New Roman" w:cs="Times New Roman"/>
          <w:sz w:val="28"/>
          <w:szCs w:val="28"/>
        </w:rPr>
        <w:t>Разделы паспорта Программы не</w:t>
      </w:r>
      <w:r w:rsidR="003E50AB">
        <w:rPr>
          <w:rFonts w:ascii="Times New Roman" w:hAnsi="Times New Roman" w:cs="Times New Roman"/>
          <w:sz w:val="28"/>
          <w:szCs w:val="28"/>
        </w:rPr>
        <w:t xml:space="preserve"> соответствуют макету паспорта , утвержденному Порядком разработки муниципальных программ.</w:t>
      </w:r>
    </w:p>
    <w:p w:rsidR="003E50AB" w:rsidRDefault="003E50AB" w:rsidP="00EC32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«Заказчик муниципальной программы» и «Разработчик муниципальной программы» следует объединить в раздел «Ответственный исполнитель муниципальной программы».</w:t>
      </w:r>
    </w:p>
    <w:p w:rsidR="009562E8" w:rsidRPr="009562E8" w:rsidRDefault="00EC3202" w:rsidP="00EC32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2D94" w:rsidRPr="009562E8">
        <w:rPr>
          <w:rFonts w:ascii="Times New Roman" w:hAnsi="Times New Roman" w:cs="Times New Roman"/>
          <w:sz w:val="28"/>
          <w:szCs w:val="28"/>
        </w:rPr>
        <w:t>Цели и задачи муниципальной программы – это два отдельных раздела п</w:t>
      </w:r>
      <w:r w:rsidR="009562E8" w:rsidRPr="009562E8">
        <w:rPr>
          <w:rFonts w:ascii="Times New Roman" w:hAnsi="Times New Roman" w:cs="Times New Roman"/>
          <w:sz w:val="28"/>
          <w:szCs w:val="28"/>
        </w:rPr>
        <w:t>аспорта, имеющие свое понимание,</w:t>
      </w:r>
      <w:r w:rsidR="009562E8">
        <w:rPr>
          <w:rFonts w:ascii="Times New Roman" w:hAnsi="Times New Roman" w:cs="Times New Roman"/>
          <w:sz w:val="28"/>
          <w:szCs w:val="28"/>
        </w:rPr>
        <w:t xml:space="preserve"> к</w:t>
      </w:r>
      <w:r w:rsidR="009562E8" w:rsidRPr="009562E8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9562E8" w:rsidRPr="009562E8">
        <w:rPr>
          <w:rFonts w:ascii="Times New Roman" w:hAnsi="Times New Roman" w:cs="Times New Roman"/>
          <w:b/>
          <w:i/>
          <w:sz w:val="28"/>
          <w:szCs w:val="28"/>
        </w:rPr>
        <w:t>по мнению контрольно-счетной комиссии</w:t>
      </w:r>
      <w:r w:rsidR="009562E8" w:rsidRPr="009562E8">
        <w:rPr>
          <w:rFonts w:ascii="Times New Roman" w:hAnsi="Times New Roman" w:cs="Times New Roman"/>
          <w:sz w:val="28"/>
          <w:szCs w:val="28"/>
        </w:rPr>
        <w:t xml:space="preserve"> следует представить в отдельных разделах.</w:t>
      </w:r>
    </w:p>
    <w:p w:rsidR="009562E8" w:rsidRDefault="00EC3202" w:rsidP="00EC32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2E8" w:rsidRPr="006C7D8B">
        <w:rPr>
          <w:rFonts w:ascii="Times New Roman" w:hAnsi="Times New Roman" w:cs="Times New Roman"/>
          <w:sz w:val="28"/>
          <w:szCs w:val="28"/>
        </w:rPr>
        <w:t xml:space="preserve">Раздел «Перечень программных мероприятий» </w:t>
      </w:r>
      <w:r w:rsidR="009562E8" w:rsidRPr="006C7D8B">
        <w:rPr>
          <w:rFonts w:ascii="Times New Roman" w:hAnsi="Times New Roman" w:cs="Times New Roman"/>
          <w:b/>
          <w:sz w:val="28"/>
          <w:szCs w:val="28"/>
        </w:rPr>
        <w:t xml:space="preserve">дублирует </w:t>
      </w:r>
      <w:r w:rsidR="009562E8" w:rsidRPr="006C7D8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9562E8" w:rsidRPr="006C7D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2E8">
        <w:rPr>
          <w:rFonts w:ascii="Times New Roman" w:hAnsi="Times New Roman" w:cs="Times New Roman"/>
          <w:sz w:val="28"/>
          <w:szCs w:val="28"/>
        </w:rPr>
        <w:t>программы:</w:t>
      </w:r>
    </w:p>
    <w:p w:rsidR="009562E8" w:rsidRDefault="009562E8" w:rsidP="00EC320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инвентаризация, паспортизация, постановка на кадастровый учет муниципального имущества;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 бесхозных объектов, паспортизация, постановка на кадастровый учет;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кадастровых работ в отношении земельных участков под объектами недвижимого имущества, находящегося в муниципальной собственности;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государственная регистрация права муниципальной собственности на недвижимое имущество</w:t>
      </w:r>
    </w:p>
    <w:p w:rsidR="009562E8" w:rsidRDefault="009562E8" w:rsidP="00EC3202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D8B">
        <w:rPr>
          <w:rFonts w:ascii="Times New Roman" w:hAnsi="Times New Roman" w:cs="Times New Roman"/>
          <w:b/>
          <w:i/>
          <w:sz w:val="28"/>
          <w:szCs w:val="28"/>
        </w:rPr>
        <w:t>По мнению контрольно-счетной комиссии данный раздел следует исключить из паспорта Программы.</w:t>
      </w:r>
    </w:p>
    <w:p w:rsidR="003E58C6" w:rsidRDefault="003E58C6" w:rsidP="00EC320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62E8" w:rsidRPr="009562E8" w:rsidRDefault="009562E8" w:rsidP="00956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E8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</w:t>
      </w:r>
    </w:p>
    <w:p w:rsidR="003E58C6" w:rsidRDefault="003E58C6" w:rsidP="003E58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B71F3" w:rsidRPr="000C0B8C" w:rsidRDefault="00EC3202" w:rsidP="00EC3202">
      <w:pPr>
        <w:pStyle w:val="a4"/>
        <w:jc w:val="both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     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62E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объединены в один раздел. Однако, эти они имеют разное  понимание .</w:t>
      </w:r>
      <w:r w:rsidR="007B71F3" w:rsidRPr="000C0B8C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Согласно п 6 Порядка разработки муниципальных программ </w:t>
      </w:r>
      <w:r w:rsidR="007B71F3" w:rsidRPr="000C0B8C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>целью</w:t>
      </w:r>
      <w:r w:rsidR="007B71F3" w:rsidRPr="000C0B8C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B71F3" w:rsidRPr="000C0B8C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>муниципальной программы</w:t>
      </w:r>
      <w:r w:rsidR="007B71F3" w:rsidRPr="000C0B8C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является «прогнозируемое состояние в соответствующей сфере социально-экономического развития Горноключевского городского поселения,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программы».</w:t>
      </w:r>
    </w:p>
    <w:p w:rsidR="00BD694F" w:rsidRDefault="00BD694F" w:rsidP="00EC32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2E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 мнению контрольно-счетной комиссии</w:t>
      </w:r>
      <w:r w:rsidRPr="000C0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2D94" w:rsidRPr="000C0B8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Целью </w:t>
      </w:r>
      <w:r w:rsidR="00E12D94" w:rsidRPr="000C0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данной программы является</w:t>
      </w:r>
      <w:r w:rsidR="00E12D94" w:rsidRPr="000C0B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 </w:t>
      </w:r>
      <w:r w:rsidR="00E12D94" w:rsidRPr="000C0B8C">
        <w:rPr>
          <w:rFonts w:ascii="Times New Roman" w:hAnsi="Times New Roman" w:cs="Times New Roman"/>
          <w:sz w:val="28"/>
          <w:szCs w:val="28"/>
        </w:rPr>
        <w:t xml:space="preserve">получение документированной информации об объектах учета </w:t>
      </w:r>
      <w:r w:rsidRPr="000C0B8C">
        <w:rPr>
          <w:rFonts w:ascii="Times New Roman" w:hAnsi="Times New Roman" w:cs="Times New Roman"/>
          <w:sz w:val="28"/>
          <w:szCs w:val="28"/>
        </w:rPr>
        <w:t>, организация системы учета объектов недвижимости муниципальной собственности, обеспечение эффективного управления объектами недвижимости, вовлечение их в оборот, стимулирование инвестиционной деятельности на рынке недвижимости Горноключевского городского поселения, обеспечение сохранности муниципального имущества.</w:t>
      </w:r>
    </w:p>
    <w:p w:rsidR="000C0B8C" w:rsidRPr="000C0B8C" w:rsidRDefault="000C0B8C" w:rsidP="00EC32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694F" w:rsidRPr="000C0B8C" w:rsidRDefault="00BD694F" w:rsidP="000C0B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B8C">
        <w:rPr>
          <w:rFonts w:ascii="Times New Roman" w:hAnsi="Times New Roman" w:cs="Times New Roman"/>
          <w:i/>
          <w:sz w:val="28"/>
          <w:szCs w:val="28"/>
        </w:rPr>
        <w:t xml:space="preserve">Задачи , указанные в  паспорте соответствуют </w:t>
      </w:r>
      <w:r w:rsidR="00EC3202">
        <w:rPr>
          <w:rFonts w:ascii="Times New Roman" w:hAnsi="Times New Roman" w:cs="Times New Roman"/>
          <w:i/>
          <w:sz w:val="28"/>
          <w:szCs w:val="28"/>
        </w:rPr>
        <w:t xml:space="preserve">вышеуказанным </w:t>
      </w:r>
      <w:r w:rsidRPr="000C0B8C">
        <w:rPr>
          <w:rFonts w:ascii="Times New Roman" w:hAnsi="Times New Roman" w:cs="Times New Roman"/>
          <w:i/>
          <w:sz w:val="28"/>
          <w:szCs w:val="28"/>
        </w:rPr>
        <w:t>Целям Программы</w:t>
      </w:r>
      <w:r w:rsidRPr="000C0B8C">
        <w:rPr>
          <w:rFonts w:ascii="Times New Roman" w:hAnsi="Times New Roman" w:cs="Times New Roman"/>
          <w:sz w:val="28"/>
          <w:szCs w:val="28"/>
        </w:rPr>
        <w:t>:</w:t>
      </w:r>
    </w:p>
    <w:p w:rsidR="00BD694F" w:rsidRPr="000C0B8C" w:rsidRDefault="00BD694F" w:rsidP="000C0B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инвентаризация, паспортизация, постановка на кадастровый учет объектов муниципальной собственности;</w:t>
      </w:r>
      <w:r w:rsidRPr="000C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техническая инвентаризация, паспортизация, постановка на кадастровый учет бесхозяйных объектов;</w:t>
      </w:r>
      <w:r w:rsidRPr="000C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регистрация права муниципальной собственности</w:t>
      </w:r>
    </w:p>
    <w:p w:rsidR="00BD694F" w:rsidRDefault="00BD694F" w:rsidP="00BD694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3A796D" w:rsidRDefault="003A796D" w:rsidP="0095651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A796D">
        <w:rPr>
          <w:rFonts w:ascii="Times New Roman" w:hAnsi="Times New Roman" w:cs="Times New Roman"/>
          <w:b/>
          <w:sz w:val="28"/>
          <w:szCs w:val="28"/>
        </w:rPr>
        <w:t>Анализ структуры муниципальной программы</w:t>
      </w:r>
    </w:p>
    <w:p w:rsidR="00EC3202" w:rsidRPr="003A796D" w:rsidRDefault="00EC3202" w:rsidP="009565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A796D" w:rsidRPr="00B151F5" w:rsidRDefault="003A796D" w:rsidP="00EC320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6D">
        <w:rPr>
          <w:rFonts w:ascii="Times New Roman" w:hAnsi="Times New Roman" w:cs="Times New Roman"/>
          <w:sz w:val="28"/>
          <w:szCs w:val="28"/>
        </w:rPr>
        <w:t xml:space="preserve">Согласно п 3 Порядка одним </w:t>
      </w:r>
      <w:r w:rsidRPr="003A796D">
        <w:rPr>
          <w:rFonts w:ascii="Times New Roman" w:hAnsi="Times New Roman" w:cs="Times New Roman"/>
          <w:sz w:val="28"/>
          <w:szCs w:val="28"/>
        </w:rPr>
        <w:t>из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6D">
        <w:rPr>
          <w:rFonts w:ascii="Times New Roman" w:hAnsi="Times New Roman" w:cs="Times New Roman"/>
          <w:sz w:val="28"/>
          <w:szCs w:val="28"/>
        </w:rPr>
        <w:t xml:space="preserve">разработки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является установление</w:t>
      </w:r>
      <w:r w:rsidRPr="003A796D">
        <w:rPr>
          <w:rFonts w:ascii="Times New Roman" w:hAnsi="Times New Roman" w:cs="Times New Roman"/>
          <w:sz w:val="28"/>
          <w:szCs w:val="28"/>
        </w:rPr>
        <w:t xml:space="preserve"> для муниципальной программы </w:t>
      </w:r>
      <w:r w:rsidRPr="00B151F5">
        <w:rPr>
          <w:rFonts w:ascii="Times New Roman" w:hAnsi="Times New Roman" w:cs="Times New Roman"/>
          <w:i/>
          <w:sz w:val="28"/>
          <w:szCs w:val="28"/>
        </w:rPr>
        <w:t>измеримых результатов ее реализации (конечных и непосредственных результатов);</w:t>
      </w:r>
    </w:p>
    <w:p w:rsidR="006A2E06" w:rsidRDefault="009562E8" w:rsidP="00EC3202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482399" w:rsidRPr="00482399">
        <w:rPr>
          <w:rFonts w:ascii="Times New Roman" w:hAnsi="Times New Roman" w:cs="Times New Roman"/>
          <w:iCs/>
          <w:color w:val="000000"/>
          <w:sz w:val="28"/>
          <w:szCs w:val="28"/>
        </w:rPr>
        <w:t>Результаты от реализации Программы</w:t>
      </w:r>
      <w:r w:rsidR="004823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82399" w:rsidRPr="004823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выражаются через </w:t>
      </w:r>
      <w:r w:rsidR="00482399" w:rsidRPr="00BD76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качественные и количественные</w:t>
      </w:r>
      <w:r w:rsidR="00DD5B85" w:rsidRPr="00BD76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82399" w:rsidRPr="00BD76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показатели,</w:t>
      </w:r>
      <w:r w:rsidR="00482399" w:rsidRPr="004823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3660" w:rsidRPr="00353660">
        <w:rPr>
          <w:rFonts w:ascii="Times New Roman" w:hAnsi="Times New Roman" w:cs="Times New Roman"/>
          <w:iCs/>
          <w:color w:val="000000"/>
          <w:sz w:val="28"/>
          <w:szCs w:val="28"/>
        </w:rPr>
        <w:t>Раздел «Целевые показатели»</w:t>
      </w:r>
      <w:r w:rsidR="003536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соответствует понятию </w:t>
      </w:r>
      <w:r w:rsidR="00353660" w:rsidRPr="003536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целевого индикатора</w:t>
      </w:r>
      <w:r w:rsidR="003536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определенного Порядком разработки муниципальных </w:t>
      </w:r>
      <w:r w:rsidR="006A2E06">
        <w:rPr>
          <w:rFonts w:ascii="Times New Roman" w:hAnsi="Times New Roman" w:cs="Times New Roman"/>
          <w:iCs/>
          <w:color w:val="000000"/>
          <w:sz w:val="28"/>
          <w:szCs w:val="28"/>
        </w:rPr>
        <w:t>программ и  представлен следующим перечнем показателей:</w:t>
      </w:r>
      <w:r w:rsidR="003536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A2E06" w:rsidRDefault="006A2E06" w:rsidP="0048239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паспортизированных, поставленных на кадастровый учет объектов муниципального нежилого и жилого фонда;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количество земельных участков, по которым проведено межевание и изготовлена землеустроительная документация,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количество выявленных, паспортизированных, поставленных на кадастровый 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и зарегистрированных объектов бесхозяйного имущества;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количество оформленных в муниципальную собственность объектов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F6ABA" w:rsidRDefault="00BD76B3" w:rsidP="00083978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п </w:t>
      </w:r>
      <w:r w:rsidR="00353660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Порядка </w:t>
      </w:r>
      <w:r w:rsidRPr="003536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целевые индикаторы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критерии, характеризующие уровень достижения целей </w:t>
      </w:r>
      <w:r w:rsidR="000C0B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муниципальной программы </w:t>
      </w:r>
      <w:r w:rsidR="000C0B8C" w:rsidRPr="000C0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количественном относительном выражении</w:t>
      </w:r>
      <w:r w:rsidR="000C0B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состоянию на 1 января каждого года реализации муниципальной программы.</w:t>
      </w:r>
    </w:p>
    <w:p w:rsidR="009562E8" w:rsidRDefault="000C0B8C" w:rsidP="0048239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C0B8C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Представленная на экспертизу Программа не содержит </w:t>
      </w:r>
      <w:r w:rsidR="00B151F5">
        <w:rPr>
          <w:rFonts w:ascii="Times New Roman" w:hAnsi="Times New Roman" w:cs="Times New Roman"/>
          <w:b/>
          <w:i/>
          <w:sz w:val="28"/>
          <w:szCs w:val="28"/>
        </w:rPr>
        <w:t xml:space="preserve">измеримых </w:t>
      </w:r>
      <w:r w:rsidRPr="000C0B8C">
        <w:rPr>
          <w:rFonts w:ascii="Times New Roman" w:hAnsi="Times New Roman" w:cs="Times New Roman"/>
          <w:b/>
          <w:i/>
          <w:sz w:val="28"/>
          <w:szCs w:val="28"/>
        </w:rPr>
        <w:t>количественных показателей.</w:t>
      </w:r>
    </w:p>
    <w:p w:rsidR="00956514" w:rsidRDefault="00956514" w:rsidP="0048239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A2E06" w:rsidRDefault="006A2E06" w:rsidP="000D5D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0B8C" w:rsidRPr="000D5D69">
        <w:rPr>
          <w:rFonts w:ascii="Times New Roman" w:hAnsi="Times New Roman" w:cs="Times New Roman"/>
          <w:sz w:val="28"/>
          <w:szCs w:val="28"/>
        </w:rPr>
        <w:t xml:space="preserve"> «Ожидаемые </w:t>
      </w:r>
      <w:r w:rsidR="000D5D69">
        <w:rPr>
          <w:rFonts w:ascii="Times New Roman" w:hAnsi="Times New Roman" w:cs="Times New Roman"/>
          <w:sz w:val="28"/>
          <w:szCs w:val="28"/>
        </w:rPr>
        <w:t>(</w:t>
      </w:r>
      <w:r w:rsidR="000D5D69" w:rsidRPr="000D5D69">
        <w:rPr>
          <w:rFonts w:ascii="Times New Roman" w:hAnsi="Times New Roman" w:cs="Times New Roman"/>
          <w:sz w:val="28"/>
          <w:szCs w:val="28"/>
        </w:rPr>
        <w:t>«</w:t>
      </w:r>
      <w:r w:rsidR="000D5D69">
        <w:rPr>
          <w:rFonts w:ascii="Times New Roman" w:hAnsi="Times New Roman" w:cs="Times New Roman"/>
          <w:sz w:val="28"/>
          <w:szCs w:val="28"/>
        </w:rPr>
        <w:t>Конечные»</w:t>
      </w:r>
      <w:r w:rsidR="000D5D69" w:rsidRPr="000D5D69">
        <w:rPr>
          <w:rFonts w:ascii="Times New Roman" w:hAnsi="Times New Roman" w:cs="Times New Roman"/>
          <w:sz w:val="28"/>
          <w:szCs w:val="28"/>
        </w:rPr>
        <w:t xml:space="preserve"> согласно Порядку</w:t>
      </w:r>
      <w:r w:rsidR="000D5D69">
        <w:rPr>
          <w:rFonts w:ascii="Times New Roman" w:hAnsi="Times New Roman" w:cs="Times New Roman"/>
          <w:sz w:val="28"/>
          <w:szCs w:val="28"/>
        </w:rPr>
        <w:t xml:space="preserve">) </w:t>
      </w:r>
      <w:r w:rsidR="000C0B8C" w:rsidRPr="000D5D69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A2E06" w:rsidRDefault="006A2E06" w:rsidP="000D5D6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инвентаризация объектов муниципальной собственности, реализация системы учета этих объектов и оформление прав на них;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паспортизация муниципального и бесхозяйного имущества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определение кадастровой стоимости объектов муниципальной собственности, земельных участков и бесхозяйных объектов;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ежегодное увеличение количества муниципального имущества с зарегистрированными правами;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условий для оперативного и эффективного вовлечения в оборот объектов, находящихся в собственности Горноключевского городского поселения;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актуализация Реестра муниципального имущества Горноключевского городского поселения</w:t>
      </w:r>
    </w:p>
    <w:p w:rsidR="00956514" w:rsidRDefault="00956514" w:rsidP="000D5D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B8C" w:rsidRDefault="000C0B8C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D69">
        <w:rPr>
          <w:rFonts w:ascii="Times New Roman" w:hAnsi="Times New Roman" w:cs="Times New Roman"/>
          <w:sz w:val="28"/>
          <w:szCs w:val="28"/>
        </w:rPr>
        <w:t xml:space="preserve"> </w:t>
      </w:r>
      <w:r w:rsidR="006A2E06">
        <w:rPr>
          <w:rFonts w:ascii="Times New Roman" w:hAnsi="Times New Roman" w:cs="Times New Roman"/>
          <w:sz w:val="28"/>
          <w:szCs w:val="28"/>
        </w:rPr>
        <w:t>В</w:t>
      </w:r>
      <w:r w:rsidR="000D5D69" w:rsidRPr="000D5D69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="006A2E06">
        <w:rPr>
          <w:rFonts w:ascii="Times New Roman" w:hAnsi="Times New Roman" w:cs="Times New Roman"/>
          <w:sz w:val="28"/>
          <w:szCs w:val="28"/>
        </w:rPr>
        <w:t xml:space="preserve"> </w:t>
      </w:r>
      <w:r w:rsidR="006A2E06" w:rsidRPr="000D5D69">
        <w:rPr>
          <w:rFonts w:ascii="Times New Roman" w:hAnsi="Times New Roman" w:cs="Times New Roman"/>
          <w:sz w:val="28"/>
          <w:szCs w:val="28"/>
        </w:rPr>
        <w:t>«</w:t>
      </w:r>
      <w:r w:rsidR="006A2E06">
        <w:rPr>
          <w:rFonts w:ascii="Times New Roman" w:hAnsi="Times New Roman" w:cs="Times New Roman"/>
          <w:sz w:val="28"/>
          <w:szCs w:val="28"/>
        </w:rPr>
        <w:t xml:space="preserve">Конечные </w:t>
      </w:r>
      <w:r w:rsidR="006A2E06" w:rsidRPr="000D5D69">
        <w:rPr>
          <w:rFonts w:ascii="Times New Roman" w:hAnsi="Times New Roman" w:cs="Times New Roman"/>
          <w:sz w:val="28"/>
          <w:szCs w:val="28"/>
        </w:rPr>
        <w:t>результаты</w:t>
      </w:r>
      <w:r w:rsidR="006A2E06">
        <w:rPr>
          <w:rFonts w:ascii="Times New Roman" w:hAnsi="Times New Roman" w:cs="Times New Roman"/>
          <w:sz w:val="28"/>
          <w:szCs w:val="28"/>
        </w:rPr>
        <w:t>»</w:t>
      </w:r>
      <w:r w:rsidR="006A2E06" w:rsidRPr="000D5D69">
        <w:rPr>
          <w:rFonts w:ascii="Times New Roman" w:hAnsi="Times New Roman" w:cs="Times New Roman"/>
          <w:sz w:val="28"/>
          <w:szCs w:val="28"/>
        </w:rPr>
        <w:t xml:space="preserve"> </w:t>
      </w:r>
      <w:r w:rsidR="006A2E06">
        <w:rPr>
          <w:rFonts w:ascii="Times New Roman" w:hAnsi="Times New Roman" w:cs="Times New Roman"/>
          <w:sz w:val="28"/>
          <w:szCs w:val="28"/>
        </w:rPr>
        <w:t>долж</w:t>
      </w:r>
      <w:r w:rsidR="000D5D69" w:rsidRPr="000D5D69">
        <w:rPr>
          <w:rFonts w:ascii="Times New Roman" w:hAnsi="Times New Roman" w:cs="Times New Roman"/>
          <w:sz w:val="28"/>
          <w:szCs w:val="28"/>
        </w:rPr>
        <w:t>н</w:t>
      </w:r>
      <w:r w:rsidR="006A2E06">
        <w:rPr>
          <w:rFonts w:ascii="Times New Roman" w:hAnsi="Times New Roman" w:cs="Times New Roman"/>
          <w:sz w:val="28"/>
          <w:szCs w:val="28"/>
        </w:rPr>
        <w:t>ы</w:t>
      </w:r>
      <w:r w:rsidR="000D5D69" w:rsidRPr="000D5D69">
        <w:rPr>
          <w:rFonts w:ascii="Times New Roman" w:hAnsi="Times New Roman" w:cs="Times New Roman"/>
          <w:sz w:val="28"/>
          <w:szCs w:val="28"/>
        </w:rPr>
        <w:t xml:space="preserve"> содержать  </w:t>
      </w:r>
      <w:r w:rsidR="000D5D69" w:rsidRPr="000D5D69">
        <w:rPr>
          <w:rFonts w:ascii="Times New Roman" w:hAnsi="Times New Roman" w:cs="Times New Roman"/>
          <w:i/>
          <w:sz w:val="28"/>
          <w:szCs w:val="28"/>
        </w:rPr>
        <w:t xml:space="preserve">показатели </w:t>
      </w:r>
      <w:r w:rsidR="000839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D69" w:rsidRPr="000D5D69">
        <w:rPr>
          <w:rFonts w:ascii="Times New Roman" w:hAnsi="Times New Roman" w:cs="Times New Roman"/>
          <w:i/>
          <w:sz w:val="28"/>
          <w:szCs w:val="28"/>
        </w:rPr>
        <w:t xml:space="preserve">результатов </w:t>
      </w:r>
      <w:r w:rsidR="000D5D6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D5D69" w:rsidRPr="000D5D69">
        <w:rPr>
          <w:rFonts w:ascii="Times New Roman" w:hAnsi="Times New Roman" w:cs="Times New Roman"/>
          <w:sz w:val="28"/>
          <w:szCs w:val="28"/>
        </w:rPr>
        <w:t>количественную характеристику выполнения основных мероприятий.</w:t>
      </w:r>
    </w:p>
    <w:p w:rsidR="00353660" w:rsidRPr="003E58C6" w:rsidRDefault="00353660" w:rsidP="0008397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B8C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Представленная на экспертизу Программа не </w:t>
      </w:r>
      <w:r w:rsidRPr="003E58C6">
        <w:rPr>
          <w:rFonts w:ascii="Times New Roman" w:hAnsi="Times New Roman" w:cs="Times New Roman"/>
          <w:b/>
          <w:i/>
          <w:sz w:val="28"/>
          <w:szCs w:val="28"/>
        </w:rPr>
        <w:t>содержит количественную характеристику выполнения основных мероприятий.</w:t>
      </w:r>
    </w:p>
    <w:p w:rsidR="00353660" w:rsidRPr="000D5D69" w:rsidRDefault="00353660" w:rsidP="000D5D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5D69" w:rsidRPr="00956514" w:rsidRDefault="000D5D69" w:rsidP="000839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bookmarkStart w:id="1" w:name="sub_1003"/>
      <w:r>
        <w:rPr>
          <w:iCs/>
          <w:color w:val="000000"/>
          <w:sz w:val="28"/>
          <w:szCs w:val="28"/>
        </w:rPr>
        <w:t xml:space="preserve">Срок реализации программы определен на 21 год. </w:t>
      </w:r>
      <w:r w:rsidR="00956514" w:rsidRPr="00956514">
        <w:rPr>
          <w:b/>
          <w:i/>
          <w:iCs/>
          <w:color w:val="000000"/>
          <w:sz w:val="28"/>
          <w:szCs w:val="28"/>
        </w:rPr>
        <w:t xml:space="preserve">Предлагаемый </w:t>
      </w:r>
      <w:r w:rsidRPr="00956514">
        <w:rPr>
          <w:b/>
          <w:i/>
          <w:iCs/>
          <w:color w:val="000000"/>
          <w:sz w:val="28"/>
          <w:szCs w:val="28"/>
        </w:rPr>
        <w:t xml:space="preserve"> срок не подтвержден планом социально -экономического развития поселения.</w:t>
      </w:r>
    </w:p>
    <w:p w:rsidR="002516AF" w:rsidRPr="002516AF" w:rsidRDefault="002516AF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6AF">
        <w:rPr>
          <w:rFonts w:ascii="Times New Roman" w:hAnsi="Times New Roman" w:cs="Times New Roman"/>
          <w:sz w:val="28"/>
          <w:szCs w:val="28"/>
        </w:rPr>
        <w:t>Согласно п 7.</w:t>
      </w:r>
      <w:r w:rsidRPr="002516AF">
        <w:rPr>
          <w:b/>
        </w:rPr>
        <w:t xml:space="preserve"> </w:t>
      </w:r>
      <w:r w:rsidRPr="002516A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516AF">
        <w:rPr>
          <w:rFonts w:ascii="Times New Roman" w:hAnsi="Times New Roman" w:cs="Times New Roman"/>
          <w:sz w:val="28"/>
          <w:szCs w:val="28"/>
        </w:rPr>
        <w:t>разработки, реализации и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16AF">
        <w:rPr>
          <w:rFonts w:ascii="Times New Roman" w:hAnsi="Times New Roman" w:cs="Times New Roman"/>
          <w:sz w:val="28"/>
          <w:szCs w:val="28"/>
        </w:rPr>
        <w:t xml:space="preserve"> эффективности </w:t>
      </w:r>
    </w:p>
    <w:p w:rsidR="00EC7134" w:rsidRDefault="002516AF" w:rsidP="0008397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6A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AF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750ED">
        <w:rPr>
          <w:rFonts w:ascii="Times New Roman" w:hAnsi="Times New Roman"/>
          <w:sz w:val="28"/>
          <w:szCs w:val="28"/>
        </w:rPr>
        <w:t>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Горноключевского городского поселения</w:t>
      </w:r>
      <w:bookmarkEnd w:id="1"/>
      <w:r w:rsidRPr="005750ED">
        <w:rPr>
          <w:rFonts w:ascii="Times New Roman" w:hAnsi="Times New Roman"/>
          <w:sz w:val="28"/>
          <w:szCs w:val="28"/>
        </w:rPr>
        <w:t>.</w:t>
      </w:r>
      <w:r w:rsidR="007379C3" w:rsidRPr="00E82E56">
        <w:rPr>
          <w:rFonts w:ascii="Times New Roman" w:hAnsi="Times New Roman" w:cs="Times New Roman"/>
          <w:sz w:val="28"/>
          <w:szCs w:val="28"/>
        </w:rPr>
        <w:t xml:space="preserve">  Прогноз</w:t>
      </w:r>
      <w:r w:rsidR="007379C3">
        <w:rPr>
          <w:rFonts w:ascii="Times New Roman" w:hAnsi="Times New Roman" w:cs="Times New Roman"/>
          <w:sz w:val="28"/>
          <w:szCs w:val="28"/>
        </w:rPr>
        <w:t xml:space="preserve"> </w:t>
      </w:r>
      <w:r w:rsidR="007379C3" w:rsidRPr="005750ED">
        <w:rPr>
          <w:rFonts w:ascii="Times New Roman" w:hAnsi="Times New Roman"/>
          <w:sz w:val="28"/>
          <w:szCs w:val="28"/>
        </w:rPr>
        <w:t>социально-экономическо</w:t>
      </w:r>
      <w:r w:rsidR="007379C3">
        <w:rPr>
          <w:rFonts w:ascii="Times New Roman" w:hAnsi="Times New Roman"/>
          <w:sz w:val="28"/>
          <w:szCs w:val="28"/>
        </w:rPr>
        <w:t>го</w:t>
      </w:r>
      <w:r w:rsidR="007379C3" w:rsidRPr="005750ED">
        <w:rPr>
          <w:rFonts w:ascii="Times New Roman" w:hAnsi="Times New Roman"/>
          <w:sz w:val="28"/>
          <w:szCs w:val="28"/>
        </w:rPr>
        <w:t xml:space="preserve"> </w:t>
      </w:r>
      <w:r w:rsidR="007379C3">
        <w:rPr>
          <w:rFonts w:ascii="Times New Roman" w:hAnsi="Times New Roman"/>
          <w:sz w:val="28"/>
          <w:szCs w:val="28"/>
        </w:rPr>
        <w:t>развития</w:t>
      </w:r>
      <w:r w:rsidR="007379C3" w:rsidRPr="00E82E56">
        <w:rPr>
          <w:rFonts w:ascii="Times New Roman" w:hAnsi="Times New Roman" w:cs="Times New Roman"/>
          <w:sz w:val="28"/>
          <w:szCs w:val="28"/>
        </w:rPr>
        <w:t xml:space="preserve"> составляется  </w:t>
      </w:r>
      <w:r w:rsidR="007379C3"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7379C3" w:rsidRPr="00E82E56">
        <w:rPr>
          <w:rFonts w:ascii="Times New Roman" w:hAnsi="Times New Roman" w:cs="Times New Roman"/>
          <w:sz w:val="28"/>
          <w:szCs w:val="28"/>
        </w:rPr>
        <w:t xml:space="preserve"> с Федеральным законом от 28 июня 2014 г. № 172-ФЗ «О стратегическом планировании в Российской Федерации», </w:t>
      </w:r>
      <w:r w:rsidR="007379C3"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173 Бюджетного кодекса Р Ф, </w:t>
      </w:r>
      <w:r w:rsidR="007379C3">
        <w:rPr>
          <w:rFonts w:ascii="Times New Roman" w:hAnsi="Times New Roman" w:cs="Times New Roman"/>
          <w:sz w:val="28"/>
          <w:szCs w:val="28"/>
          <w:lang w:eastAsia="ru-RU"/>
        </w:rPr>
        <w:t>п.8 ст 34 Устава Горноключевского городского поселения .</w:t>
      </w:r>
    </w:p>
    <w:p w:rsidR="00956514" w:rsidRDefault="007379C3" w:rsidP="004355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6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55EF" w:rsidRPr="004355EF" w:rsidRDefault="00956514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5651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</w:t>
      </w:r>
      <w:r w:rsidR="00F05A29" w:rsidRPr="0095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указаны сроки </w:t>
      </w:r>
      <w:r w:rsidR="00475C54" w:rsidRPr="0095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порядок </w:t>
      </w:r>
      <w:r w:rsidR="00F05A29" w:rsidRPr="0095651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заказчиком информации о ходе реализации Программы.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5EF" w:rsidRPr="00956514">
        <w:rPr>
          <w:rFonts w:ascii="Times New Roman" w:hAnsi="Times New Roman" w:cs="Times New Roman"/>
          <w:sz w:val="28"/>
          <w:szCs w:val="28"/>
        </w:rPr>
        <w:t>Тогда как ,согласно п 50 «Пр</w:t>
      </w:r>
      <w:r w:rsidR="004355EF" w:rsidRPr="004355EF">
        <w:rPr>
          <w:rFonts w:ascii="Times New Roman" w:hAnsi="Times New Roman" w:cs="Times New Roman"/>
          <w:sz w:val="28"/>
          <w:szCs w:val="28"/>
        </w:rPr>
        <w:t>авил» ответственный исполнитель муниципальной программы составляет совместно с соисполнителями и представляет в  финансовый отдел  отчеты об исполнении плана реализации в соответствии с таблицей 12 Приложения №2 к Порядку на:</w:t>
      </w:r>
    </w:p>
    <w:p w:rsidR="004355EF" w:rsidRPr="004355EF" w:rsidRDefault="004355EF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5EF">
        <w:rPr>
          <w:rFonts w:ascii="Times New Roman" w:hAnsi="Times New Roman" w:cs="Times New Roman"/>
          <w:sz w:val="28"/>
          <w:szCs w:val="28"/>
        </w:rPr>
        <w:t>1) 1 апреля - до 15 апреля текущего года;</w:t>
      </w:r>
    </w:p>
    <w:p w:rsidR="004355EF" w:rsidRPr="004355EF" w:rsidRDefault="004355EF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5EF">
        <w:rPr>
          <w:rFonts w:ascii="Times New Roman" w:hAnsi="Times New Roman" w:cs="Times New Roman"/>
          <w:sz w:val="28"/>
          <w:szCs w:val="28"/>
        </w:rPr>
        <w:lastRenderedPageBreak/>
        <w:t>2) 1 июля - до 15 июля текущего года;</w:t>
      </w:r>
    </w:p>
    <w:p w:rsidR="004355EF" w:rsidRPr="004355EF" w:rsidRDefault="004355EF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5EF">
        <w:rPr>
          <w:rFonts w:ascii="Times New Roman" w:hAnsi="Times New Roman" w:cs="Times New Roman"/>
          <w:sz w:val="28"/>
          <w:szCs w:val="28"/>
        </w:rPr>
        <w:t>3) 1 октября - до 15 октября текущего года.</w:t>
      </w:r>
    </w:p>
    <w:p w:rsidR="004355EF" w:rsidRPr="00CC2102" w:rsidRDefault="004355EF" w:rsidP="00475C54">
      <w:pPr>
        <w:pStyle w:val="a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562E8" w:rsidRPr="00083978" w:rsidRDefault="00427D83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978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9562E8" w:rsidRPr="00083978">
        <w:rPr>
          <w:rFonts w:ascii="Times New Roman" w:hAnsi="Times New Roman" w:cs="Times New Roman"/>
          <w:sz w:val="28"/>
          <w:szCs w:val="28"/>
        </w:rPr>
        <w:t>финансирования Программы составляет 2100,0 тыс. руб., в том числе по годам:  с 2018 года по 2038 год ежегодно по 100,0 тыс.руб.</w:t>
      </w:r>
    </w:p>
    <w:p w:rsidR="00111CF2" w:rsidRPr="00083978" w:rsidRDefault="00944AE6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97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Согласно п 12</w:t>
      </w:r>
      <w:r w:rsidRPr="00083978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Pr="00083978">
        <w:rPr>
          <w:rFonts w:ascii="Times New Roman" w:hAnsi="Times New Roman" w:cs="Times New Roman"/>
          <w:sz w:val="28"/>
          <w:szCs w:val="28"/>
        </w:rPr>
        <w:t>й</w:t>
      </w:r>
      <w:r w:rsidRPr="00083978">
        <w:rPr>
          <w:rFonts w:ascii="Times New Roman" w:hAnsi="Times New Roman" w:cs="Times New Roman"/>
          <w:sz w:val="28"/>
          <w:szCs w:val="28"/>
        </w:rPr>
        <w:t xml:space="preserve"> по составлению и исполнению бюджетов субъектов Российской Федерации и местных бюджетов на основе государ</w:t>
      </w:r>
      <w:r w:rsidRPr="00083978">
        <w:rPr>
          <w:rFonts w:ascii="Times New Roman" w:hAnsi="Times New Roman" w:cs="Times New Roman"/>
          <w:sz w:val="28"/>
          <w:szCs w:val="28"/>
        </w:rPr>
        <w:t>ственных муниципальных программ</w:t>
      </w:r>
      <w:r w:rsidR="00111CF2" w:rsidRPr="00083978">
        <w:rPr>
          <w:rFonts w:ascii="Times New Roman" w:hAnsi="Times New Roman" w:cs="Times New Roman"/>
          <w:sz w:val="28"/>
          <w:szCs w:val="28"/>
        </w:rPr>
        <w:t xml:space="preserve"> , изложенных в письме Министерства  Финансов РФ </w:t>
      </w:r>
      <w:r w:rsidR="00111CF2" w:rsidRPr="00083978">
        <w:rPr>
          <w:rFonts w:ascii="Times New Roman" w:hAnsi="Times New Roman" w:cs="Times New Roman"/>
          <w:sz w:val="28"/>
          <w:szCs w:val="28"/>
        </w:rPr>
        <w:t>от 30 сентября 2014 года N 09-05-05/48843</w:t>
      </w:r>
      <w:r w:rsidR="00111CF2" w:rsidRPr="0008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F2" w:rsidRPr="00083978" w:rsidRDefault="00111CF2" w:rsidP="00083978">
      <w:pPr>
        <w:pStyle w:val="a4"/>
        <w:jc w:val="both"/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</w:pPr>
      <w:r w:rsidRPr="00083978">
        <w:rPr>
          <w:rFonts w:ascii="Times New Roman" w:hAnsi="Times New Roman" w:cs="Times New Roman"/>
          <w:sz w:val="28"/>
          <w:szCs w:val="28"/>
        </w:rPr>
        <w:t xml:space="preserve">« </w:t>
      </w:r>
      <w:r w:rsidR="00944AE6" w:rsidRPr="000839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муниципальные программы рекомендуется формировать в едином варианте финансового обеспечения, </w:t>
      </w:r>
      <w:r w:rsidR="00944AE6" w:rsidRPr="0008397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обоснованном с точки зрения достижения поставленных целей </w:t>
      </w:r>
      <w:r w:rsidR="00944AE6" w:rsidRPr="000839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 для реализации которого имеются необходимые ресурсы.</w:t>
      </w:r>
      <w:r w:rsidRPr="000839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». </w:t>
      </w:r>
      <w:r w:rsidRPr="00083978"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Обоснования планируемого объема финансирования не представлено. </w:t>
      </w:r>
    </w:p>
    <w:p w:rsidR="00111CF2" w:rsidRPr="00111CF2" w:rsidRDefault="00111CF2" w:rsidP="00111CF2">
      <w:pPr>
        <w:pStyle w:val="a4"/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</w:pPr>
    </w:p>
    <w:p w:rsidR="00085045" w:rsidRDefault="009562E8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31D6">
        <w:rPr>
          <w:rFonts w:ascii="Times New Roman" w:hAnsi="Times New Roman" w:cs="Times New Roman"/>
          <w:sz w:val="28"/>
          <w:szCs w:val="28"/>
        </w:rPr>
        <w:t>Источник финансирования программы- местный бюджет Горноключевского городского поселения.</w:t>
      </w:r>
    </w:p>
    <w:p w:rsidR="004C4916" w:rsidRPr="002E6299" w:rsidRDefault="004C4916" w:rsidP="00475C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4334" w:rsidRPr="00734334" w:rsidRDefault="00734334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334">
        <w:rPr>
          <w:rFonts w:ascii="Times New Roman" w:hAnsi="Times New Roman" w:cs="Times New Roman"/>
          <w:sz w:val="28"/>
          <w:szCs w:val="28"/>
        </w:rPr>
        <w:t>Рассмотрев проект Программы,  Контрольно-счетная палата отмечает следующее:</w:t>
      </w:r>
    </w:p>
    <w:p w:rsidR="00734334" w:rsidRPr="003C4A0F" w:rsidRDefault="00734334" w:rsidP="0008397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334">
        <w:rPr>
          <w:rFonts w:ascii="Times New Roman" w:hAnsi="Times New Roman" w:cs="Times New Roman"/>
          <w:sz w:val="28"/>
          <w:szCs w:val="28"/>
        </w:rPr>
        <w:t>-цели проекта Программы соответствуют целям решения вопросов местного значения, установленным положениями  Федерального закона от 06.10.2003 № 131-ФЗ «Об общих принципах организации местного самоуправления в Российской Федерации»;</w:t>
      </w:r>
      <w:r w:rsidRPr="00734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0A6" w:rsidRPr="003C70A6">
        <w:rPr>
          <w:rFonts w:ascii="Times New Roman" w:hAnsi="Times New Roman" w:cs="Times New Roman"/>
          <w:sz w:val="28"/>
          <w:szCs w:val="28"/>
        </w:rPr>
        <w:t>требованиям</w:t>
      </w:r>
      <w:r w:rsidR="003C70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0A6">
        <w:rPr>
          <w:rFonts w:ascii="Times New Roman" w:hAnsi="Times New Roman" w:cs="Times New Roman"/>
          <w:sz w:val="28"/>
          <w:szCs w:val="28"/>
        </w:rPr>
        <w:t>феде</w:t>
      </w:r>
      <w:r w:rsidR="003C70A6" w:rsidRPr="00EC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24.07.2007 №221-ФЗ «О кадастровой деятельности» . </w:t>
      </w:r>
      <w:r w:rsidR="003C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734334" w:rsidRDefault="00734334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334">
        <w:rPr>
          <w:rFonts w:ascii="Times New Roman" w:hAnsi="Times New Roman" w:cs="Times New Roman"/>
          <w:sz w:val="28"/>
          <w:szCs w:val="28"/>
        </w:rPr>
        <w:t xml:space="preserve">-мероприятия Программы </w:t>
      </w:r>
      <w:r w:rsidR="00111CF2">
        <w:rPr>
          <w:rFonts w:ascii="Times New Roman" w:hAnsi="Times New Roman" w:cs="Times New Roman"/>
          <w:sz w:val="28"/>
          <w:szCs w:val="28"/>
        </w:rPr>
        <w:t xml:space="preserve">в общем </w:t>
      </w:r>
      <w:r w:rsidRPr="00734334">
        <w:rPr>
          <w:rFonts w:ascii="Times New Roman" w:hAnsi="Times New Roman" w:cs="Times New Roman"/>
          <w:sz w:val="28"/>
          <w:szCs w:val="28"/>
        </w:rPr>
        <w:t>соответствуют ожид</w:t>
      </w:r>
      <w:r w:rsidR="004C4916">
        <w:rPr>
          <w:rFonts w:ascii="Times New Roman" w:hAnsi="Times New Roman" w:cs="Times New Roman"/>
          <w:sz w:val="28"/>
          <w:szCs w:val="28"/>
        </w:rPr>
        <w:t>аемым результатам ее исполнения.</w:t>
      </w:r>
    </w:p>
    <w:p w:rsidR="004C4916" w:rsidRPr="00734334" w:rsidRDefault="004C4916" w:rsidP="007343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916" w:rsidRPr="004C4916" w:rsidRDefault="00083978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4C4916" w:rsidRPr="004C4916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4916" w:rsidRPr="004C4916"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экспертизы проекта постановления Контрольно-счетная </w:t>
      </w:r>
      <w:r w:rsidR="004C4916">
        <w:rPr>
          <w:rFonts w:ascii="Times New Roman" w:hAnsi="Times New Roman" w:cs="Times New Roman"/>
          <w:sz w:val="28"/>
          <w:szCs w:val="28"/>
        </w:rPr>
        <w:t>комиссия</w:t>
      </w:r>
      <w:r w:rsidR="004C4916" w:rsidRPr="004C4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Главе Горноключевского городского поселения учесть </w:t>
      </w:r>
      <w:r w:rsidR="004C4916">
        <w:rPr>
          <w:rFonts w:ascii="Times New Roman" w:hAnsi="Times New Roman" w:cs="Times New Roman"/>
          <w:sz w:val="28"/>
          <w:szCs w:val="28"/>
        </w:rPr>
        <w:t>настоящи</w:t>
      </w:r>
      <w:r w:rsidR="004C4916" w:rsidRPr="004C4916">
        <w:rPr>
          <w:rFonts w:ascii="Times New Roman" w:hAnsi="Times New Roman" w:cs="Times New Roman"/>
          <w:sz w:val="28"/>
          <w:szCs w:val="28"/>
        </w:rPr>
        <w:t>е замечани</w:t>
      </w:r>
      <w:r w:rsidR="004C4916">
        <w:rPr>
          <w:rFonts w:ascii="Times New Roman" w:hAnsi="Times New Roman" w:cs="Times New Roman"/>
          <w:sz w:val="28"/>
          <w:szCs w:val="28"/>
        </w:rPr>
        <w:t xml:space="preserve">я </w:t>
      </w:r>
      <w:r w:rsidR="004C4916" w:rsidRPr="004C4916">
        <w:rPr>
          <w:rFonts w:ascii="Times New Roman" w:hAnsi="Times New Roman" w:cs="Times New Roman"/>
          <w:sz w:val="28"/>
          <w:szCs w:val="28"/>
        </w:rPr>
        <w:t>при утверждении Программы.</w:t>
      </w:r>
    </w:p>
    <w:p w:rsidR="004C4916" w:rsidRDefault="004C4916" w:rsidP="004C4916">
      <w:pPr>
        <w:spacing w:line="264" w:lineRule="auto"/>
        <w:ind w:firstLine="426"/>
        <w:rPr>
          <w:szCs w:val="26"/>
        </w:rPr>
      </w:pPr>
    </w:p>
    <w:p w:rsidR="00734334" w:rsidRDefault="00734334" w:rsidP="004204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4C4916" w:rsidRDefault="004C4916" w:rsidP="004204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4C4916" w:rsidRDefault="004C4916" w:rsidP="004C4916">
      <w:pPr>
        <w:pStyle w:val="a4"/>
      </w:pPr>
      <w:r w:rsidRPr="004C4916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  <w:r>
        <w:t xml:space="preserve">                                           </w:t>
      </w:r>
      <w:r w:rsidRPr="004C4916">
        <w:rPr>
          <w:rFonts w:ascii="Times New Roman" w:hAnsi="Times New Roman" w:cs="Times New Roman"/>
          <w:sz w:val="28"/>
          <w:szCs w:val="28"/>
        </w:rPr>
        <w:t>Т.В . Волынская</w:t>
      </w:r>
    </w:p>
    <w:p w:rsidR="004C4916" w:rsidRDefault="004C4916" w:rsidP="004C4916">
      <w:pPr>
        <w:ind w:firstLine="708"/>
        <w:jc w:val="both"/>
        <w:rPr>
          <w:sz w:val="26"/>
          <w:szCs w:val="26"/>
        </w:rPr>
      </w:pPr>
    </w:p>
    <w:p w:rsidR="004C4916" w:rsidRPr="00CC2102" w:rsidRDefault="004C4916" w:rsidP="004204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sectPr w:rsidR="004C4916" w:rsidRPr="00CC2102" w:rsidSect="009F31D6">
      <w:footerReference w:type="default" r:id="rId10"/>
      <w:pgSz w:w="11906" w:h="16838" w:code="9"/>
      <w:pgMar w:top="907" w:right="737" w:bottom="794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D4" w:rsidRDefault="004F07D4" w:rsidP="00F5405C">
      <w:pPr>
        <w:spacing w:after="0" w:line="240" w:lineRule="auto"/>
      </w:pPr>
      <w:r>
        <w:separator/>
      </w:r>
    </w:p>
  </w:endnote>
  <w:endnote w:type="continuationSeparator" w:id="0">
    <w:p w:rsidR="004F07D4" w:rsidRDefault="004F07D4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106601"/>
      <w:docPartObj>
        <w:docPartGallery w:val="Page Numbers (Bottom of Page)"/>
        <w:docPartUnique/>
      </w:docPartObj>
    </w:sdtPr>
    <w:sdtContent>
      <w:p w:rsidR="009F31D6" w:rsidRDefault="009F31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78">
          <w:rPr>
            <w:noProof/>
          </w:rPr>
          <w:t>5</w:t>
        </w:r>
        <w:r>
          <w:fldChar w:fldCharType="end"/>
        </w:r>
      </w:p>
    </w:sdtContent>
  </w:sdt>
  <w:p w:rsidR="009F31D6" w:rsidRDefault="009F31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D4" w:rsidRDefault="004F07D4" w:rsidP="00F5405C">
      <w:pPr>
        <w:spacing w:after="0" w:line="240" w:lineRule="auto"/>
      </w:pPr>
      <w:r>
        <w:separator/>
      </w:r>
    </w:p>
  </w:footnote>
  <w:footnote w:type="continuationSeparator" w:id="0">
    <w:p w:rsidR="004F07D4" w:rsidRDefault="004F07D4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3796"/>
    <w:multiLevelType w:val="hybridMultilevel"/>
    <w:tmpl w:val="A36627E4"/>
    <w:lvl w:ilvl="0" w:tplc="545A7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921"/>
    <w:multiLevelType w:val="hybridMultilevel"/>
    <w:tmpl w:val="8EE2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AB225E"/>
    <w:multiLevelType w:val="hybridMultilevel"/>
    <w:tmpl w:val="8EE2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5B2B"/>
    <w:multiLevelType w:val="hybridMultilevel"/>
    <w:tmpl w:val="27EE3FB6"/>
    <w:lvl w:ilvl="0" w:tplc="0DB4F2A4">
      <w:start w:val="1"/>
      <w:numFmt w:val="decimal"/>
      <w:lvlText w:val="%1."/>
      <w:lvlJc w:val="left"/>
      <w:pPr>
        <w:tabs>
          <w:tab w:val="num" w:pos="1500"/>
        </w:tabs>
        <w:ind w:left="15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4"/>
    <w:rsid w:val="00051A15"/>
    <w:rsid w:val="00083978"/>
    <w:rsid w:val="00085045"/>
    <w:rsid w:val="000857E1"/>
    <w:rsid w:val="000A437F"/>
    <w:rsid w:val="000C0B8C"/>
    <w:rsid w:val="000D5D69"/>
    <w:rsid w:val="00111CF2"/>
    <w:rsid w:val="00126544"/>
    <w:rsid w:val="00182B47"/>
    <w:rsid w:val="00215B2D"/>
    <w:rsid w:val="002516AF"/>
    <w:rsid w:val="00263031"/>
    <w:rsid w:val="002762E7"/>
    <w:rsid w:val="002D3EE3"/>
    <w:rsid w:val="002E6299"/>
    <w:rsid w:val="00316201"/>
    <w:rsid w:val="00353660"/>
    <w:rsid w:val="003803F7"/>
    <w:rsid w:val="003A796D"/>
    <w:rsid w:val="003C4A0F"/>
    <w:rsid w:val="003C70A6"/>
    <w:rsid w:val="003E50AB"/>
    <w:rsid w:val="003E58C6"/>
    <w:rsid w:val="004204B6"/>
    <w:rsid w:val="00427D83"/>
    <w:rsid w:val="004355EF"/>
    <w:rsid w:val="00475C54"/>
    <w:rsid w:val="00482399"/>
    <w:rsid w:val="00495D09"/>
    <w:rsid w:val="004C4916"/>
    <w:rsid w:val="004F07D4"/>
    <w:rsid w:val="00507D60"/>
    <w:rsid w:val="005506C2"/>
    <w:rsid w:val="00562560"/>
    <w:rsid w:val="005D3D74"/>
    <w:rsid w:val="005F6ABA"/>
    <w:rsid w:val="00615A20"/>
    <w:rsid w:val="006711C6"/>
    <w:rsid w:val="006A2E06"/>
    <w:rsid w:val="006C7D8B"/>
    <w:rsid w:val="00701543"/>
    <w:rsid w:val="00707E22"/>
    <w:rsid w:val="00734334"/>
    <w:rsid w:val="007379C3"/>
    <w:rsid w:val="00744CBF"/>
    <w:rsid w:val="0075509F"/>
    <w:rsid w:val="00771CAD"/>
    <w:rsid w:val="007B71F3"/>
    <w:rsid w:val="008E0086"/>
    <w:rsid w:val="008E2A2D"/>
    <w:rsid w:val="00917B6B"/>
    <w:rsid w:val="00944AE6"/>
    <w:rsid w:val="009562E8"/>
    <w:rsid w:val="00956514"/>
    <w:rsid w:val="009F31D6"/>
    <w:rsid w:val="00B04088"/>
    <w:rsid w:val="00B151F5"/>
    <w:rsid w:val="00BD694F"/>
    <w:rsid w:val="00BD76B3"/>
    <w:rsid w:val="00C1089A"/>
    <w:rsid w:val="00C13128"/>
    <w:rsid w:val="00C8455E"/>
    <w:rsid w:val="00C90E37"/>
    <w:rsid w:val="00CC2102"/>
    <w:rsid w:val="00CD3072"/>
    <w:rsid w:val="00DD5B85"/>
    <w:rsid w:val="00DE6702"/>
    <w:rsid w:val="00E12D94"/>
    <w:rsid w:val="00E42C41"/>
    <w:rsid w:val="00E47827"/>
    <w:rsid w:val="00EB5D58"/>
    <w:rsid w:val="00EC3202"/>
    <w:rsid w:val="00EC7134"/>
    <w:rsid w:val="00F05A29"/>
    <w:rsid w:val="00F45799"/>
    <w:rsid w:val="00F5405C"/>
    <w:rsid w:val="00F86F2E"/>
    <w:rsid w:val="00F93F6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38DF-D137-4AB1-802C-B39DB4A6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6303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C2102"/>
    <w:rPr>
      <w:color w:val="0000FF"/>
      <w:u w:val="single"/>
    </w:rPr>
  </w:style>
  <w:style w:type="paragraph" w:styleId="a6">
    <w:name w:val="footnote text"/>
    <w:basedOn w:val="a"/>
    <w:link w:val="a7"/>
    <w:semiHidden/>
    <w:rsid w:val="00F5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54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F5405C"/>
    <w:rPr>
      <w:vertAlign w:val="superscript"/>
    </w:rPr>
  </w:style>
  <w:style w:type="character" w:customStyle="1" w:styleId="a9">
    <w:name w:val="Цветовое выделение"/>
    <w:rsid w:val="00F5405C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7B71F3"/>
    <w:pPr>
      <w:ind w:left="720"/>
      <w:contextualSpacing/>
    </w:pPr>
  </w:style>
  <w:style w:type="paragraph" w:customStyle="1" w:styleId="ConsPlusNormal">
    <w:name w:val="ConsPlusNormal"/>
    <w:rsid w:val="003A7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4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31D6"/>
  </w:style>
  <w:style w:type="paragraph" w:styleId="ad">
    <w:name w:val="footer"/>
    <w:basedOn w:val="a"/>
    <w:link w:val="ae"/>
    <w:uiPriority w:val="99"/>
    <w:unhideWhenUsed/>
    <w:rsid w:val="009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211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42188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286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25</cp:revision>
  <dcterms:created xsi:type="dcterms:W3CDTF">2017-11-27T13:35:00Z</dcterms:created>
  <dcterms:modified xsi:type="dcterms:W3CDTF">2017-12-04T06:26:00Z</dcterms:modified>
</cp:coreProperties>
</file>