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4" w:rsidRDefault="00100E8A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</w:t>
      </w: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P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6F4" w:rsidRPr="003256F4" w:rsidRDefault="003256F4" w:rsidP="003256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Администрация Горноключевского городского поселения информирует граждан о приеме заявлений </w:t>
      </w:r>
      <w:r w:rsidR="00916513">
        <w:rPr>
          <w:rFonts w:ascii="Times New Roman" w:hAnsi="Times New Roman" w:cs="Times New Roman"/>
          <w:i/>
          <w:sz w:val="24"/>
          <w:szCs w:val="24"/>
        </w:rPr>
        <w:t>п</w:t>
      </w:r>
      <w:r w:rsidRPr="003256F4">
        <w:rPr>
          <w:rFonts w:ascii="Times New Roman" w:hAnsi="Times New Roman" w:cs="Times New Roman"/>
          <w:i/>
          <w:sz w:val="24"/>
          <w:szCs w:val="24"/>
        </w:rPr>
        <w:t>о пр</w:t>
      </w:r>
      <w:r w:rsidR="00213BEE">
        <w:rPr>
          <w:rFonts w:ascii="Times New Roman" w:hAnsi="Times New Roman" w:cs="Times New Roman"/>
          <w:i/>
          <w:sz w:val="24"/>
          <w:szCs w:val="24"/>
        </w:rPr>
        <w:t>одаже земельного уч</w:t>
      </w:r>
      <w:r w:rsidR="00A60596">
        <w:rPr>
          <w:rFonts w:ascii="Times New Roman" w:hAnsi="Times New Roman" w:cs="Times New Roman"/>
          <w:i/>
          <w:sz w:val="24"/>
          <w:szCs w:val="24"/>
        </w:rPr>
        <w:t>астка в соответствии со ст. 39.18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>с кадастровым номером 25:05:0</w:t>
      </w:r>
      <w:r w:rsidR="001C453F">
        <w:rPr>
          <w:rFonts w:ascii="Times New Roman" w:hAnsi="Times New Roman" w:cs="Times New Roman"/>
          <w:i/>
          <w:sz w:val="24"/>
          <w:szCs w:val="24"/>
        </w:rPr>
        <w:t>3</w:t>
      </w:r>
      <w:r w:rsidR="00213BEE">
        <w:rPr>
          <w:rFonts w:ascii="Times New Roman" w:hAnsi="Times New Roman" w:cs="Times New Roman"/>
          <w:i/>
          <w:sz w:val="24"/>
          <w:szCs w:val="24"/>
        </w:rPr>
        <w:t>0</w:t>
      </w:r>
      <w:r w:rsidR="001C453F">
        <w:rPr>
          <w:rFonts w:ascii="Times New Roman" w:hAnsi="Times New Roman" w:cs="Times New Roman"/>
          <w:i/>
          <w:sz w:val="24"/>
          <w:szCs w:val="24"/>
        </w:rPr>
        <w:t>1</w:t>
      </w:r>
      <w:r w:rsidR="00A60596">
        <w:rPr>
          <w:rFonts w:ascii="Times New Roman" w:hAnsi="Times New Roman" w:cs="Times New Roman"/>
          <w:i/>
          <w:sz w:val="24"/>
          <w:szCs w:val="24"/>
        </w:rPr>
        <w:t>0</w:t>
      </w:r>
      <w:r w:rsidR="001C453F">
        <w:rPr>
          <w:rFonts w:ascii="Times New Roman" w:hAnsi="Times New Roman" w:cs="Times New Roman"/>
          <w:i/>
          <w:sz w:val="24"/>
          <w:szCs w:val="24"/>
        </w:rPr>
        <w:t>1</w:t>
      </w:r>
      <w:r w:rsidR="00213BEE">
        <w:rPr>
          <w:rFonts w:ascii="Times New Roman" w:hAnsi="Times New Roman" w:cs="Times New Roman"/>
          <w:i/>
          <w:sz w:val="24"/>
          <w:szCs w:val="24"/>
        </w:rPr>
        <w:t>:</w:t>
      </w:r>
      <w:r w:rsidR="00A60596">
        <w:rPr>
          <w:rFonts w:ascii="Times New Roman" w:hAnsi="Times New Roman" w:cs="Times New Roman"/>
          <w:i/>
          <w:sz w:val="24"/>
          <w:szCs w:val="24"/>
        </w:rPr>
        <w:t>17</w:t>
      </w:r>
      <w:r w:rsidR="00225979">
        <w:rPr>
          <w:rFonts w:ascii="Times New Roman" w:hAnsi="Times New Roman" w:cs="Times New Roman"/>
          <w:i/>
          <w:sz w:val="24"/>
          <w:szCs w:val="24"/>
        </w:rPr>
        <w:t>4</w:t>
      </w:r>
      <w:r w:rsidR="001C453F">
        <w:rPr>
          <w:rFonts w:ascii="Times New Roman" w:hAnsi="Times New Roman" w:cs="Times New Roman"/>
          <w:i/>
          <w:sz w:val="24"/>
          <w:szCs w:val="24"/>
        </w:rPr>
        <w:t>2</w:t>
      </w:r>
      <w:r w:rsidR="00A60596">
        <w:rPr>
          <w:rFonts w:ascii="Times New Roman" w:hAnsi="Times New Roman" w:cs="Times New Roman"/>
          <w:i/>
          <w:sz w:val="24"/>
          <w:szCs w:val="24"/>
        </w:rPr>
        <w:t>,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площадью </w:t>
      </w:r>
      <w:r w:rsidR="00916513">
        <w:rPr>
          <w:rFonts w:ascii="Times New Roman" w:hAnsi="Times New Roman" w:cs="Times New Roman"/>
          <w:i/>
          <w:sz w:val="24"/>
          <w:szCs w:val="24"/>
        </w:rPr>
        <w:t>31</w:t>
      </w:r>
      <w:r w:rsidR="001C453F">
        <w:rPr>
          <w:rFonts w:ascii="Times New Roman" w:hAnsi="Times New Roman" w:cs="Times New Roman"/>
          <w:i/>
          <w:sz w:val="24"/>
          <w:szCs w:val="24"/>
        </w:rPr>
        <w:t>2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нежилое здание.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Участок находится примерно в </w:t>
      </w:r>
      <w:r w:rsidR="00916513">
        <w:rPr>
          <w:rFonts w:ascii="Times New Roman" w:hAnsi="Times New Roman" w:cs="Times New Roman"/>
          <w:i/>
          <w:sz w:val="24"/>
          <w:szCs w:val="24"/>
        </w:rPr>
        <w:t>3</w:t>
      </w:r>
      <w:r w:rsidR="001C453F">
        <w:rPr>
          <w:rFonts w:ascii="Times New Roman" w:hAnsi="Times New Roman" w:cs="Times New Roman"/>
          <w:i/>
          <w:sz w:val="24"/>
          <w:szCs w:val="24"/>
        </w:rPr>
        <w:t>5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>м от ориентира по н</w:t>
      </w:r>
      <w:r w:rsidR="006358F9">
        <w:rPr>
          <w:rFonts w:ascii="Times New Roman" w:hAnsi="Times New Roman" w:cs="Times New Roman"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i/>
          <w:sz w:val="24"/>
          <w:szCs w:val="24"/>
        </w:rPr>
        <w:t>правлению на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юг</w:t>
      </w:r>
      <w:r w:rsidR="004D5A34">
        <w:rPr>
          <w:rFonts w:ascii="Times New Roman" w:hAnsi="Times New Roman" w:cs="Times New Roman"/>
          <w:i/>
          <w:sz w:val="24"/>
          <w:szCs w:val="24"/>
        </w:rPr>
        <w:t>о-</w:t>
      </w:r>
      <w:r w:rsidR="001C453F">
        <w:rPr>
          <w:rFonts w:ascii="Times New Roman" w:hAnsi="Times New Roman" w:cs="Times New Roman"/>
          <w:i/>
          <w:sz w:val="24"/>
          <w:szCs w:val="24"/>
        </w:rPr>
        <w:t>восток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A47884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="00A47884">
        <w:rPr>
          <w:rFonts w:ascii="Times New Roman" w:hAnsi="Times New Roman" w:cs="Times New Roman"/>
          <w:i/>
          <w:sz w:val="24"/>
          <w:szCs w:val="24"/>
        </w:rPr>
        <w:t>.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884">
        <w:rPr>
          <w:rFonts w:ascii="Times New Roman" w:hAnsi="Times New Roman" w:cs="Times New Roman"/>
          <w:i/>
          <w:sz w:val="24"/>
          <w:szCs w:val="24"/>
        </w:rPr>
        <w:t>Горные Ключи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="001C453F">
        <w:rPr>
          <w:rFonts w:ascii="Times New Roman" w:hAnsi="Times New Roman" w:cs="Times New Roman"/>
          <w:i/>
          <w:sz w:val="24"/>
          <w:szCs w:val="24"/>
        </w:rPr>
        <w:t>Колхозная</w:t>
      </w:r>
      <w:proofErr w:type="gramEnd"/>
      <w:r w:rsidR="00213B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C453F">
        <w:rPr>
          <w:rFonts w:ascii="Times New Roman" w:hAnsi="Times New Roman" w:cs="Times New Roman"/>
          <w:i/>
          <w:sz w:val="24"/>
          <w:szCs w:val="24"/>
        </w:rPr>
        <w:t>д.1</w:t>
      </w:r>
      <w:r w:rsidR="00071038">
        <w:rPr>
          <w:rFonts w:ascii="Times New Roman" w:hAnsi="Times New Roman" w:cs="Times New Roman"/>
          <w:i/>
          <w:sz w:val="24"/>
          <w:szCs w:val="24"/>
        </w:rPr>
        <w:t>1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i/>
          <w:sz w:val="24"/>
          <w:szCs w:val="24"/>
        </w:rPr>
        <w:t>Разрешенное использование</w:t>
      </w:r>
      <w:r w:rsidR="001C4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B7A">
        <w:rPr>
          <w:rFonts w:ascii="Times New Roman" w:hAnsi="Times New Roman" w:cs="Times New Roman"/>
          <w:i/>
          <w:sz w:val="24"/>
          <w:szCs w:val="24"/>
        </w:rPr>
        <w:t>–</w:t>
      </w:r>
      <w:r w:rsidR="001C4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B7A">
        <w:rPr>
          <w:rFonts w:ascii="Times New Roman" w:hAnsi="Times New Roman" w:cs="Times New Roman"/>
          <w:i/>
          <w:sz w:val="24"/>
          <w:szCs w:val="24"/>
        </w:rPr>
        <w:t>Для ведения личного подсобного хозяйства. Код 2.2.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Граждане, заинтересованные в организации 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аукциона по предоставлению данного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со дня опубликования и размещения извещения на сайте </w:t>
      </w:r>
      <w:r w:rsidR="00100E8A">
        <w:rPr>
          <w:rFonts w:ascii="Times New Roman" w:hAnsi="Times New Roman" w:cs="Times New Roman"/>
          <w:b/>
          <w:i/>
          <w:sz w:val="24"/>
          <w:szCs w:val="24"/>
        </w:rPr>
        <w:t xml:space="preserve">до 01.06.2021 года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могут подавать заявления о намерении участвовать в аукционе на право заключения договора </w:t>
      </w:r>
      <w:r w:rsidR="00213BEE">
        <w:rPr>
          <w:rFonts w:ascii="Times New Roman" w:hAnsi="Times New Roman" w:cs="Times New Roman"/>
          <w:b/>
          <w:i/>
          <w:sz w:val="24"/>
          <w:szCs w:val="24"/>
        </w:rPr>
        <w:t xml:space="preserve">купли-продажи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земельного участка по адресу: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Ключи, пр-т Лазурный, 2, с 8.00 до 17.00 в каб.№16, тел. 24-8-94. </w:t>
      </w:r>
      <w:r w:rsidR="00224247">
        <w:rPr>
          <w:rFonts w:ascii="Times New Roman" w:hAnsi="Times New Roman" w:cs="Times New Roman"/>
          <w:b/>
          <w:i/>
          <w:sz w:val="24"/>
          <w:szCs w:val="24"/>
        </w:rPr>
        <w:t>Хасанов В.У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., глава администрации Горноключевского городского поселения.</w:t>
      </w: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65EC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4"/>
    <w:rsid w:val="00071038"/>
    <w:rsid w:val="00100E8A"/>
    <w:rsid w:val="00197985"/>
    <w:rsid w:val="001C453F"/>
    <w:rsid w:val="001F7DB6"/>
    <w:rsid w:val="00213BEE"/>
    <w:rsid w:val="00224247"/>
    <w:rsid w:val="00225979"/>
    <w:rsid w:val="002B535B"/>
    <w:rsid w:val="00311D5B"/>
    <w:rsid w:val="003256F4"/>
    <w:rsid w:val="004465EC"/>
    <w:rsid w:val="00486A2A"/>
    <w:rsid w:val="004D5A34"/>
    <w:rsid w:val="006358F9"/>
    <w:rsid w:val="00916513"/>
    <w:rsid w:val="00920DB6"/>
    <w:rsid w:val="009D4B7A"/>
    <w:rsid w:val="00A47884"/>
    <w:rsid w:val="00A60596"/>
    <w:rsid w:val="00AF558D"/>
    <w:rsid w:val="00B250B5"/>
    <w:rsid w:val="00C27ABB"/>
    <w:rsid w:val="00CA4832"/>
    <w:rsid w:val="00D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Трефилов Василий</cp:lastModifiedBy>
  <cp:revision>2</cp:revision>
  <cp:lastPrinted>2021-04-13T20:31:00Z</cp:lastPrinted>
  <dcterms:created xsi:type="dcterms:W3CDTF">2021-04-13T20:48:00Z</dcterms:created>
  <dcterms:modified xsi:type="dcterms:W3CDTF">2021-04-13T20:48:00Z</dcterms:modified>
</cp:coreProperties>
</file>