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4FA" w:rsidRPr="00C714FA" w:rsidRDefault="00C714FA" w:rsidP="00C714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C714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C714FA" w:rsidRDefault="00C714FA" w:rsidP="00666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4FA" w:rsidRDefault="00C714FA" w:rsidP="00666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BE2" w:rsidRDefault="00666BE2" w:rsidP="00666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66BE2" w:rsidRDefault="00666BE2" w:rsidP="00666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ПРИМОРСКИЙ КРАЙ</w:t>
      </w:r>
    </w:p>
    <w:p w:rsidR="00666BE2" w:rsidRDefault="00666BE2" w:rsidP="00666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КОМИТЕТ</w:t>
      </w:r>
    </w:p>
    <w:p w:rsidR="00666BE2" w:rsidRDefault="00666BE2" w:rsidP="00666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ГОРНОКЛЮЧЕВСКОГО ГОРОДСКОГО ПОСЕЛЕНИЯ</w:t>
      </w:r>
    </w:p>
    <w:p w:rsidR="00666BE2" w:rsidRDefault="00666BE2" w:rsidP="00666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F6635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СОЗЫВ)</w:t>
      </w:r>
    </w:p>
    <w:p w:rsidR="007D0D12" w:rsidRDefault="007D0D12" w:rsidP="00666BE2">
      <w:pPr>
        <w:jc w:val="center"/>
      </w:pPr>
    </w:p>
    <w:p w:rsidR="00666BE2" w:rsidRDefault="00666BE2" w:rsidP="00666B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6BE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66BE2" w:rsidRPr="00666BE2" w:rsidRDefault="00CA0F58" w:rsidP="00353671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A0F5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A0F5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                       № </w:t>
      </w:r>
    </w:p>
    <w:p w:rsidR="000A0036" w:rsidRDefault="00666BE2" w:rsidP="000A003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77686366"/>
      <w:r w:rsidRPr="001D3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дополнений в решение Муниципального комитета Горноключевского городского поселения </w:t>
      </w:r>
      <w:bookmarkEnd w:id="1"/>
      <w:r w:rsidR="00A84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340 от 19.06.2014</w:t>
      </w:r>
      <w:r w:rsidR="000A0036" w:rsidRPr="000A0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0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A0036" w:rsidRPr="000A0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</w:t>
      </w:r>
      <w:r w:rsidR="00A84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правил землепользования и застройки Горноключевского городского поселения</w:t>
      </w:r>
      <w:r w:rsidR="000A0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66BE2" w:rsidRDefault="00666BE2" w:rsidP="000A00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66BE2">
        <w:rPr>
          <w:rFonts w:ascii="Times New Roman" w:hAnsi="Times New Roman" w:cs="Times New Roman"/>
          <w:sz w:val="28"/>
          <w:szCs w:val="28"/>
        </w:rPr>
        <w:t xml:space="preserve">а основании </w:t>
      </w:r>
      <w:hyperlink r:id="rId6" w:history="1">
        <w:r w:rsidRPr="00666BE2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666BE2">
        <w:rPr>
          <w:rFonts w:ascii="Times New Roman" w:hAnsi="Times New Roman" w:cs="Times New Roman"/>
          <w:sz w:val="28"/>
          <w:szCs w:val="28"/>
        </w:rPr>
        <w:t xml:space="preserve"> </w:t>
      </w:r>
      <w:r w:rsidRPr="0066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Горноключевского городского поселения, принятого решением муниципального комитета Горноключевского городского поселения </w:t>
      </w:r>
      <w:r w:rsidR="00704769" w:rsidRPr="00704769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304 от 16.02.2018г</w:t>
      </w:r>
      <w:r w:rsidRPr="00666BE2">
        <w:rPr>
          <w:rFonts w:ascii="Times New Roman" w:eastAsia="Times New Roman" w:hAnsi="Times New Roman" w:cs="Times New Roman"/>
          <w:sz w:val="28"/>
          <w:szCs w:val="28"/>
          <w:lang w:eastAsia="ru-RU"/>
        </w:rPr>
        <w:t>., муниципальный комитет Горноключевского  городского поселения:</w:t>
      </w:r>
      <w:r w:rsidR="0070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6BE2" w:rsidRPr="00666BE2" w:rsidRDefault="00666BE2" w:rsidP="00CA0F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BE2" w:rsidRDefault="00666BE2" w:rsidP="00CA0F58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396D">
        <w:rPr>
          <w:rFonts w:ascii="Times New Roman" w:hAnsi="Times New Roman" w:cs="Times New Roman"/>
          <w:color w:val="000000"/>
          <w:sz w:val="26"/>
          <w:szCs w:val="26"/>
        </w:rPr>
        <w:t>РЕШИЛ</w:t>
      </w:r>
    </w:p>
    <w:p w:rsidR="007D02AF" w:rsidRDefault="00666BE2" w:rsidP="00FA346C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4769">
        <w:rPr>
          <w:rFonts w:ascii="Times New Roman" w:hAnsi="Times New Roman" w:cs="Times New Roman"/>
          <w:color w:val="000000"/>
          <w:sz w:val="26"/>
          <w:szCs w:val="26"/>
        </w:rPr>
        <w:t>Внести из</w:t>
      </w:r>
      <w:r w:rsidR="00A4183E">
        <w:rPr>
          <w:rFonts w:ascii="Times New Roman" w:hAnsi="Times New Roman" w:cs="Times New Roman"/>
          <w:color w:val="000000"/>
          <w:sz w:val="26"/>
          <w:szCs w:val="26"/>
        </w:rPr>
        <w:t>менения в Правила землепользования и застройки Горноключевского городского поселения от 19.06.2014 г. №340 «Об утверждении Правил землепользования и застройки Горноключевского городского поселения Кировского муниципального района Приморского края»:</w:t>
      </w:r>
    </w:p>
    <w:p w:rsidR="009348BC" w:rsidRDefault="009348BC" w:rsidP="009348BC">
      <w:pPr>
        <w:pStyle w:val="a3"/>
        <w:shd w:val="clear" w:color="auto" w:fill="FFFFFF"/>
        <w:spacing w:line="240" w:lineRule="auto"/>
        <w:ind w:left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4183E" w:rsidRDefault="00A4183E" w:rsidP="003930FA">
      <w:pPr>
        <w:pStyle w:val="a3"/>
        <w:numPr>
          <w:ilvl w:val="1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Внести вид разрешенного использования </w:t>
      </w:r>
      <w:r w:rsidR="003930FA" w:rsidRPr="003930FA"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 w:rsidR="00353671">
        <w:rPr>
          <w:rFonts w:ascii="Times New Roman" w:hAnsi="Times New Roman" w:cs="Times New Roman"/>
          <w:b/>
          <w:color w:val="000000"/>
          <w:sz w:val="26"/>
          <w:szCs w:val="26"/>
        </w:rPr>
        <w:t>Ведение огородничества. Код 13.1</w:t>
      </w:r>
      <w:r w:rsidR="003930FA" w:rsidRPr="003930FA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  <w:r w:rsidR="00353671">
        <w:rPr>
          <w:rFonts w:ascii="Times New Roman" w:hAnsi="Times New Roman" w:cs="Times New Roman"/>
          <w:color w:val="000000"/>
          <w:sz w:val="26"/>
          <w:szCs w:val="26"/>
        </w:rPr>
        <w:t xml:space="preserve"> в территориальную зону иного назначения, в соответствии с местными условиями (территория </w:t>
      </w:r>
      <w:proofErr w:type="spellStart"/>
      <w:r w:rsidR="00353671">
        <w:rPr>
          <w:rFonts w:ascii="Times New Roman" w:hAnsi="Times New Roman" w:cs="Times New Roman"/>
          <w:color w:val="000000"/>
          <w:sz w:val="26"/>
          <w:szCs w:val="26"/>
        </w:rPr>
        <w:t>средозащитных</w:t>
      </w:r>
      <w:proofErr w:type="spellEnd"/>
      <w:r w:rsidR="00353671">
        <w:rPr>
          <w:rFonts w:ascii="Times New Roman" w:hAnsi="Times New Roman" w:cs="Times New Roman"/>
          <w:color w:val="000000"/>
          <w:sz w:val="26"/>
          <w:szCs w:val="26"/>
        </w:rPr>
        <w:t xml:space="preserve"> зон).</w:t>
      </w:r>
    </w:p>
    <w:p w:rsidR="00FA346C" w:rsidRDefault="00353671" w:rsidP="00FA346C">
      <w:pPr>
        <w:pStyle w:val="a3"/>
        <w:numPr>
          <w:ilvl w:val="1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Уменьшить минимальную  предельно допустимую к предоставлению площадь земельного участка с </w:t>
      </w:r>
      <w:r w:rsidRPr="00815A24">
        <w:rPr>
          <w:rFonts w:ascii="Times New Roman" w:hAnsi="Times New Roman" w:cs="Times New Roman"/>
          <w:b/>
          <w:color w:val="000000"/>
          <w:sz w:val="26"/>
          <w:szCs w:val="26"/>
        </w:rPr>
        <w:t>0,02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до </w:t>
      </w:r>
      <w:r w:rsidR="00AF3D6D">
        <w:rPr>
          <w:rFonts w:ascii="Times New Roman" w:hAnsi="Times New Roman" w:cs="Times New Roman"/>
          <w:b/>
          <w:color w:val="000000"/>
          <w:sz w:val="26"/>
          <w:szCs w:val="26"/>
        </w:rPr>
        <w:t>0,008</w:t>
      </w:r>
      <w:r w:rsidRPr="00815A2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Га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A3423" w:rsidRPr="00353671" w:rsidRDefault="00441294" w:rsidP="00FA346C">
      <w:pPr>
        <w:pStyle w:val="a3"/>
        <w:numPr>
          <w:ilvl w:val="1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Сделать основным условно-разрешенный вид разрешенного использования «Для индивидуального жилищного строительства. Код 2.1» в зоне парков, скверов, бульваров (Р-1).  </w:t>
      </w:r>
      <w:r w:rsidR="00AF3D6D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</w:t>
      </w:r>
    </w:p>
    <w:p w:rsidR="00666BE2" w:rsidRDefault="00353671" w:rsidP="00743CB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743CB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6BE2" w:rsidRPr="007C396D">
        <w:rPr>
          <w:rFonts w:ascii="Times New Roman" w:hAnsi="Times New Roman" w:cs="Times New Roman"/>
          <w:color w:val="000000"/>
          <w:sz w:val="26"/>
          <w:szCs w:val="26"/>
        </w:rPr>
        <w:t>2. Настоящее решение вступает в силу со дня его официального опубликования</w:t>
      </w:r>
      <w:r w:rsidR="00666BE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A0F58" w:rsidRPr="00CA0F58" w:rsidRDefault="00CA0F58" w:rsidP="00CA0F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0F58">
        <w:rPr>
          <w:rFonts w:ascii="Times New Roman" w:hAnsi="Times New Roman" w:cs="Times New Roman"/>
          <w:color w:val="000000"/>
          <w:sz w:val="26"/>
          <w:szCs w:val="26"/>
        </w:rPr>
        <w:t>Глава администрации</w:t>
      </w:r>
    </w:p>
    <w:p w:rsidR="00CA0F58" w:rsidRPr="007C396D" w:rsidRDefault="00CA0F58" w:rsidP="00CA0F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0F58">
        <w:rPr>
          <w:rFonts w:ascii="Times New Roman" w:hAnsi="Times New Roman" w:cs="Times New Roman"/>
          <w:color w:val="000000"/>
          <w:sz w:val="26"/>
          <w:szCs w:val="26"/>
        </w:rPr>
        <w:t xml:space="preserve">Горноключевского городского поселения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 w:rsidRPr="00CA0F58">
        <w:rPr>
          <w:rFonts w:ascii="Times New Roman" w:hAnsi="Times New Roman" w:cs="Times New Roman"/>
          <w:color w:val="000000"/>
          <w:sz w:val="26"/>
          <w:szCs w:val="26"/>
        </w:rPr>
        <w:t xml:space="preserve">       В.У. Хасанов</w:t>
      </w:r>
    </w:p>
    <w:p w:rsidR="00666BE2" w:rsidRPr="00666BE2" w:rsidRDefault="00666BE2" w:rsidP="00666BE2"/>
    <w:sectPr w:rsidR="00666BE2" w:rsidRPr="00666BE2" w:rsidSect="00743CB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F61BA"/>
    <w:multiLevelType w:val="multilevel"/>
    <w:tmpl w:val="08308716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1E8"/>
    <w:rsid w:val="000762E8"/>
    <w:rsid w:val="000A0036"/>
    <w:rsid w:val="00353671"/>
    <w:rsid w:val="003930FA"/>
    <w:rsid w:val="00441294"/>
    <w:rsid w:val="005A3423"/>
    <w:rsid w:val="00666BE2"/>
    <w:rsid w:val="006A4597"/>
    <w:rsid w:val="00704769"/>
    <w:rsid w:val="00743CB0"/>
    <w:rsid w:val="00782EF6"/>
    <w:rsid w:val="007D02AF"/>
    <w:rsid w:val="007D0D12"/>
    <w:rsid w:val="00815A24"/>
    <w:rsid w:val="009348BC"/>
    <w:rsid w:val="00985C45"/>
    <w:rsid w:val="00A4183E"/>
    <w:rsid w:val="00A84284"/>
    <w:rsid w:val="00AF3D6D"/>
    <w:rsid w:val="00BD51E8"/>
    <w:rsid w:val="00C714FA"/>
    <w:rsid w:val="00CA0F58"/>
    <w:rsid w:val="00D53D39"/>
    <w:rsid w:val="00F66354"/>
    <w:rsid w:val="00FA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0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4752639.1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О.В</dc:creator>
  <cp:lastModifiedBy>Пользователь Windows</cp:lastModifiedBy>
  <cp:revision>3</cp:revision>
  <cp:lastPrinted>2024-09-16T23:37:00Z</cp:lastPrinted>
  <dcterms:created xsi:type="dcterms:W3CDTF">2024-09-16T06:30:00Z</dcterms:created>
  <dcterms:modified xsi:type="dcterms:W3CDTF">2024-09-17T00:27:00Z</dcterms:modified>
</cp:coreProperties>
</file>