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611E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0C074E">
        <w:rPr>
          <w:b/>
          <w:szCs w:val="28"/>
        </w:rPr>
        <w:t>29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F04FBC">
        <w:rPr>
          <w:b/>
          <w:szCs w:val="28"/>
        </w:rPr>
        <w:t xml:space="preserve">ноября </w:t>
      </w:r>
      <w:r w:rsidR="002516DC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4D49CE">
        <w:rPr>
          <w:b/>
          <w:szCs w:val="28"/>
        </w:rPr>
        <w:t>8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</w:t>
      </w:r>
      <w:r w:rsidR="00F04FBC">
        <w:rPr>
          <w:b/>
          <w:szCs w:val="28"/>
        </w:rPr>
        <w:t xml:space="preserve">№ </w:t>
      </w:r>
      <w:r w:rsidR="000C074E">
        <w:rPr>
          <w:b/>
          <w:szCs w:val="28"/>
        </w:rPr>
        <w:t>367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AE28C7" w:rsidRPr="00AE28C7" w:rsidRDefault="00674C7A" w:rsidP="00AE28C7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>
        <w:rPr>
          <w:szCs w:val="28"/>
        </w:rPr>
        <w:t xml:space="preserve">  </w:t>
      </w:r>
      <w:r w:rsidR="007E0703">
        <w:rPr>
          <w:szCs w:val="28"/>
        </w:rPr>
        <w:tab/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4D097E">
        <w:rPr>
          <w:rFonts w:eastAsia="Times New Roman"/>
          <w:b/>
          <w:sz w:val="28"/>
          <w:szCs w:val="28"/>
        </w:rPr>
        <w:t>б</w:t>
      </w:r>
      <w:r w:rsidRPr="00AE28C7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b/>
          <w:sz w:val="28"/>
          <w:szCs w:val="28"/>
        </w:rPr>
        <w:t>отчет</w:t>
      </w:r>
      <w:r w:rsidR="004D097E">
        <w:rPr>
          <w:rFonts w:eastAsia="Times New Roman"/>
          <w:b/>
          <w:sz w:val="28"/>
          <w:szCs w:val="28"/>
        </w:rPr>
        <w:t>е</w:t>
      </w:r>
      <w:proofErr w:type="gramEnd"/>
      <w:r w:rsidRPr="00AE28C7">
        <w:rPr>
          <w:rFonts w:eastAsia="Times New Roman"/>
          <w:b/>
          <w:sz w:val="28"/>
          <w:szCs w:val="28"/>
        </w:rPr>
        <w:t xml:space="preserve"> об исполнении бюджета Горноключевского городского поселения </w:t>
      </w:r>
      <w:r w:rsidR="00EB364D">
        <w:rPr>
          <w:rFonts w:eastAsia="Times New Roman"/>
          <w:b/>
          <w:sz w:val="28"/>
          <w:szCs w:val="28"/>
        </w:rPr>
        <w:t xml:space="preserve"> Кировского муниципального района </w:t>
      </w:r>
      <w:r w:rsidRPr="00AE28C7">
        <w:rPr>
          <w:rFonts w:eastAsia="Times New Roman"/>
          <w:b/>
          <w:sz w:val="28"/>
          <w:szCs w:val="28"/>
        </w:rPr>
        <w:t xml:space="preserve">за </w:t>
      </w:r>
      <w:r w:rsidR="00F04FBC">
        <w:rPr>
          <w:rFonts w:eastAsia="Times New Roman"/>
          <w:b/>
          <w:sz w:val="28"/>
          <w:szCs w:val="28"/>
        </w:rPr>
        <w:t>9 месяцев</w:t>
      </w:r>
      <w:r w:rsidR="00EB364D">
        <w:rPr>
          <w:rFonts w:eastAsia="Times New Roman"/>
          <w:b/>
          <w:sz w:val="28"/>
          <w:szCs w:val="28"/>
        </w:rPr>
        <w:t xml:space="preserve"> </w:t>
      </w:r>
      <w:r w:rsidRPr="00AE28C7">
        <w:rPr>
          <w:rFonts w:eastAsia="Times New Roman"/>
          <w:b/>
          <w:sz w:val="28"/>
          <w:szCs w:val="28"/>
        </w:rPr>
        <w:t>201</w:t>
      </w:r>
      <w:r w:rsidR="004D49CE">
        <w:rPr>
          <w:rFonts w:eastAsia="Times New Roman"/>
          <w:b/>
          <w:sz w:val="28"/>
          <w:szCs w:val="28"/>
        </w:rPr>
        <w:t>8</w:t>
      </w:r>
      <w:r w:rsidRPr="00AE28C7">
        <w:rPr>
          <w:rFonts w:eastAsia="Times New Roman"/>
          <w:b/>
          <w:sz w:val="28"/>
          <w:szCs w:val="28"/>
        </w:rPr>
        <w:t xml:space="preserve"> год</w:t>
      </w:r>
      <w:r w:rsidR="00EB364D">
        <w:rPr>
          <w:rFonts w:eastAsia="Times New Roman"/>
          <w:b/>
          <w:sz w:val="28"/>
          <w:szCs w:val="28"/>
        </w:rPr>
        <w:t>а</w:t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sz w:val="28"/>
          <w:szCs w:val="28"/>
        </w:rPr>
        <w:t>В соответствии с Положением «</w:t>
      </w:r>
      <w:r w:rsidRPr="00AE28C7">
        <w:rPr>
          <w:rFonts w:eastAsia="Times New Roman"/>
          <w:sz w:val="28"/>
          <w:szCs w:val="20"/>
        </w:rPr>
        <w:t>О бюджетном процессе в Горноключевском городском поселении</w:t>
      </w:r>
      <w:r w:rsidRPr="00AE28C7">
        <w:rPr>
          <w:rFonts w:eastAsia="Times New Roman"/>
          <w:sz w:val="28"/>
          <w:szCs w:val="28"/>
        </w:rPr>
        <w:t>», принятым решением муниципального комитета Горноключевского городского поселения от 10.08.2011 года № 78, на  основании Федерального закона «Об общих принципах организации местного самоуправления в Российской Федерации» от 06.10.2003г. № 131-ФЗ, Устава Горноключевского городского поселения, утвержденного решением муниципального комитета Горноключевского городского поселения № 3</w:t>
      </w:r>
      <w:r w:rsidR="004D49CE">
        <w:rPr>
          <w:rFonts w:eastAsia="Times New Roman"/>
          <w:sz w:val="28"/>
          <w:szCs w:val="28"/>
        </w:rPr>
        <w:t>04</w:t>
      </w:r>
      <w:r w:rsidRPr="00AE28C7">
        <w:rPr>
          <w:rFonts w:eastAsia="Times New Roman"/>
          <w:sz w:val="28"/>
          <w:szCs w:val="28"/>
        </w:rPr>
        <w:t xml:space="preserve"> от </w:t>
      </w:r>
      <w:r w:rsidR="004D49CE">
        <w:rPr>
          <w:rFonts w:eastAsia="Times New Roman"/>
          <w:sz w:val="28"/>
          <w:szCs w:val="28"/>
        </w:rPr>
        <w:t>16.02.2018 г</w:t>
      </w:r>
      <w:r w:rsidRPr="00AE28C7">
        <w:rPr>
          <w:rFonts w:eastAsia="Times New Roman"/>
          <w:sz w:val="28"/>
          <w:szCs w:val="28"/>
        </w:rPr>
        <w:t>., рассмотрев отчет администрации Горноключевского городского поселения</w:t>
      </w:r>
      <w:proofErr w:type="gramEnd"/>
      <w:r w:rsidRPr="00AE28C7">
        <w:rPr>
          <w:rFonts w:eastAsia="Times New Roman"/>
          <w:sz w:val="28"/>
          <w:szCs w:val="28"/>
        </w:rPr>
        <w:t xml:space="preserve"> об исполнении бюджета Горноключевского городского поселения  за  </w:t>
      </w:r>
      <w:r w:rsidR="00F04FBC">
        <w:rPr>
          <w:rFonts w:eastAsia="Times New Roman"/>
          <w:sz w:val="28"/>
          <w:szCs w:val="28"/>
        </w:rPr>
        <w:t>9 месяцев</w:t>
      </w:r>
      <w:r w:rsidR="004D097E">
        <w:rPr>
          <w:rFonts w:eastAsia="Times New Roman"/>
          <w:sz w:val="28"/>
          <w:szCs w:val="28"/>
        </w:rPr>
        <w:t xml:space="preserve"> </w:t>
      </w:r>
      <w:r w:rsidRPr="00AE28C7">
        <w:rPr>
          <w:rFonts w:eastAsia="Times New Roman"/>
          <w:sz w:val="28"/>
          <w:szCs w:val="28"/>
        </w:rPr>
        <w:t>201</w:t>
      </w:r>
      <w:r w:rsidR="004D49CE">
        <w:rPr>
          <w:rFonts w:eastAsia="Times New Roman"/>
          <w:sz w:val="28"/>
          <w:szCs w:val="28"/>
        </w:rPr>
        <w:t>8</w:t>
      </w:r>
      <w:r w:rsidRPr="00AE28C7">
        <w:rPr>
          <w:rFonts w:eastAsia="Times New Roman"/>
          <w:sz w:val="28"/>
          <w:szCs w:val="28"/>
        </w:rPr>
        <w:t xml:space="preserve"> год</w:t>
      </w:r>
      <w:r w:rsidR="004D097E">
        <w:rPr>
          <w:rFonts w:eastAsia="Times New Roman"/>
          <w:sz w:val="28"/>
          <w:szCs w:val="28"/>
        </w:rPr>
        <w:t>а</w:t>
      </w:r>
      <w:r w:rsidRPr="00AE28C7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>униципальный комитет Горноключевского городского поселения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  <w:r w:rsidRPr="00AE28C7">
        <w:rPr>
          <w:rFonts w:eastAsia="Times New Roman"/>
          <w:b/>
          <w:sz w:val="28"/>
          <w:szCs w:val="28"/>
        </w:rPr>
        <w:t>РЕШИЛ: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4D097E" w:rsidRPr="00AE28C7" w:rsidRDefault="004D097E" w:rsidP="004D097E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F04FBC" w:rsidRDefault="004D097E" w:rsidP="00F04FBC">
      <w:pPr>
        <w:pStyle w:val="aa"/>
        <w:numPr>
          <w:ilvl w:val="0"/>
          <w:numId w:val="7"/>
        </w:num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>Отчет об исполнении бюджета Горноключевского городского поселения</w:t>
      </w:r>
      <w:r w:rsidRPr="00F04FBC">
        <w:rPr>
          <w:rFonts w:eastAsia="Times New Roman"/>
          <w:b/>
          <w:sz w:val="28"/>
          <w:szCs w:val="28"/>
        </w:rPr>
        <w:t xml:space="preserve"> </w:t>
      </w:r>
      <w:r w:rsidRPr="00F04FBC">
        <w:rPr>
          <w:rFonts w:eastAsia="Times New Roman"/>
          <w:sz w:val="28"/>
          <w:szCs w:val="28"/>
        </w:rPr>
        <w:t xml:space="preserve">Кировского муниципального района </w:t>
      </w:r>
      <w:r w:rsidR="00F04FBC" w:rsidRPr="00F04FBC">
        <w:rPr>
          <w:rFonts w:eastAsia="Times New Roman"/>
          <w:sz w:val="28"/>
          <w:szCs w:val="28"/>
        </w:rPr>
        <w:t xml:space="preserve">за  9 месяцев 2018 года </w:t>
      </w:r>
      <w:r w:rsidRPr="00F04FBC">
        <w:rPr>
          <w:rFonts w:eastAsia="Times New Roman"/>
          <w:sz w:val="28"/>
          <w:szCs w:val="28"/>
        </w:rPr>
        <w:t xml:space="preserve">принять к сведению (Приложение). </w:t>
      </w:r>
    </w:p>
    <w:p w:rsidR="00F04FBC" w:rsidRDefault="00F04FBC" w:rsidP="00F04FBC">
      <w:pPr>
        <w:pStyle w:val="aa"/>
        <w:tabs>
          <w:tab w:val="left" w:pos="426"/>
        </w:tabs>
        <w:snapToGrid w:val="0"/>
        <w:ind w:left="1069"/>
        <w:jc w:val="both"/>
        <w:rPr>
          <w:rFonts w:eastAsia="Times New Roman"/>
          <w:sz w:val="28"/>
          <w:szCs w:val="28"/>
        </w:rPr>
      </w:pPr>
    </w:p>
    <w:p w:rsidR="00F04FBC" w:rsidRDefault="004D097E" w:rsidP="00F04FBC">
      <w:pPr>
        <w:pStyle w:val="aa"/>
        <w:numPr>
          <w:ilvl w:val="0"/>
          <w:numId w:val="7"/>
        </w:num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>Обнародовать настоящее решение и отчет об исполнении бюджета Горноключевского городского поселения</w:t>
      </w:r>
      <w:r w:rsidR="00F04FBC">
        <w:rPr>
          <w:rFonts w:eastAsia="Times New Roman"/>
          <w:sz w:val="28"/>
          <w:szCs w:val="28"/>
        </w:rPr>
        <w:t xml:space="preserve"> за</w:t>
      </w:r>
      <w:r w:rsidR="00F04FBC" w:rsidRPr="00F04FBC">
        <w:rPr>
          <w:rFonts w:eastAsia="Times New Roman"/>
          <w:sz w:val="28"/>
          <w:szCs w:val="28"/>
        </w:rPr>
        <w:t xml:space="preserve"> 9 месяцев 2018 года </w:t>
      </w:r>
      <w:r w:rsidRPr="00F04FBC">
        <w:rPr>
          <w:rFonts w:eastAsia="Times New Roman"/>
          <w:sz w:val="28"/>
          <w:szCs w:val="28"/>
        </w:rPr>
        <w:t>на официальном сайте Горноключевского городского поселения.</w:t>
      </w:r>
    </w:p>
    <w:p w:rsidR="00F04FBC" w:rsidRPr="00F04FBC" w:rsidRDefault="00F04FBC" w:rsidP="00F04FBC">
      <w:pPr>
        <w:pStyle w:val="aa"/>
        <w:rPr>
          <w:rFonts w:eastAsia="Times New Roman"/>
          <w:sz w:val="28"/>
          <w:szCs w:val="28"/>
        </w:rPr>
      </w:pPr>
    </w:p>
    <w:p w:rsidR="004D097E" w:rsidRPr="00F04FBC" w:rsidRDefault="004D097E" w:rsidP="00F04FBC">
      <w:pPr>
        <w:pStyle w:val="aa"/>
        <w:numPr>
          <w:ilvl w:val="0"/>
          <w:numId w:val="7"/>
        </w:num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>Настоящее решение вступает в силу с момента принятия.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snapToGrid w:val="0"/>
        <w:ind w:left="709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Председатель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муниципального комитета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Горноключевского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городского поселения          </w:t>
      </w:r>
      <w:r>
        <w:rPr>
          <w:rFonts w:eastAsia="Times New Roman"/>
          <w:sz w:val="28"/>
          <w:szCs w:val="28"/>
        </w:rPr>
        <w:t xml:space="preserve">          </w:t>
      </w:r>
      <w:r w:rsidRPr="00AE28C7">
        <w:rPr>
          <w:rFonts w:eastAsia="Times New Roman"/>
          <w:sz w:val="28"/>
          <w:szCs w:val="28"/>
        </w:rPr>
        <w:t xml:space="preserve">                                             В.М. Коваленко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  <w:sz w:val="28"/>
          <w:szCs w:val="28"/>
        </w:rPr>
        <w:br w:type="page"/>
      </w:r>
      <w:r w:rsidRPr="007F1B1A">
        <w:rPr>
          <w:rFonts w:eastAsia="Times New Roman"/>
        </w:rPr>
        <w:lastRenderedPageBreak/>
        <w:t xml:space="preserve">Приложение 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>к решению Муниципального комитета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>Горноключевского городского поселения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 xml:space="preserve">№ </w:t>
      </w:r>
      <w:r w:rsidR="000C074E">
        <w:rPr>
          <w:rFonts w:eastAsia="Times New Roman"/>
        </w:rPr>
        <w:t>367</w:t>
      </w:r>
      <w:r w:rsidR="007F1B1A" w:rsidRPr="007F1B1A">
        <w:rPr>
          <w:rFonts w:eastAsia="Times New Roman"/>
        </w:rPr>
        <w:t xml:space="preserve"> </w:t>
      </w:r>
      <w:r w:rsidRPr="007F1B1A">
        <w:rPr>
          <w:rFonts w:eastAsia="Times New Roman"/>
        </w:rPr>
        <w:t xml:space="preserve">от </w:t>
      </w:r>
      <w:r w:rsidR="000C074E">
        <w:rPr>
          <w:rFonts w:eastAsia="Times New Roman"/>
        </w:rPr>
        <w:t>29.11</w:t>
      </w:r>
      <w:bookmarkStart w:id="0" w:name="_GoBack"/>
      <w:bookmarkEnd w:id="0"/>
      <w:r w:rsidR="007F1B1A" w:rsidRPr="007F1B1A">
        <w:rPr>
          <w:rFonts w:eastAsia="Times New Roman"/>
        </w:rPr>
        <w:t>.2018 г.</w:t>
      </w:r>
    </w:p>
    <w:p w:rsidR="00FC3B27" w:rsidRPr="004D49CE" w:rsidRDefault="00FC3B27" w:rsidP="00AE28C7">
      <w:pPr>
        <w:pStyle w:val="a5"/>
        <w:spacing w:before="0" w:line="240" w:lineRule="auto"/>
        <w:ind w:firstLine="0"/>
        <w:rPr>
          <w:rFonts w:eastAsia="Times New Roman"/>
          <w:sz w:val="26"/>
          <w:szCs w:val="26"/>
          <w:highlight w:val="yellow"/>
        </w:rPr>
      </w:pPr>
    </w:p>
    <w:p w:rsidR="00F04FBC" w:rsidRPr="00F04FBC" w:rsidRDefault="00F04FBC" w:rsidP="00F04FBC">
      <w:pPr>
        <w:jc w:val="center"/>
        <w:rPr>
          <w:rFonts w:eastAsia="Times New Roman"/>
          <w:b/>
          <w:sz w:val="28"/>
          <w:szCs w:val="28"/>
        </w:rPr>
      </w:pPr>
      <w:r w:rsidRPr="00F04FBC">
        <w:rPr>
          <w:rFonts w:eastAsia="Times New Roman"/>
          <w:b/>
          <w:sz w:val="28"/>
          <w:szCs w:val="28"/>
        </w:rPr>
        <w:t>Сведения об исполнении бюджета</w:t>
      </w:r>
    </w:p>
    <w:p w:rsidR="00F04FBC" w:rsidRPr="00F04FBC" w:rsidRDefault="00F04FBC" w:rsidP="00F04FBC">
      <w:pPr>
        <w:jc w:val="center"/>
        <w:rPr>
          <w:rFonts w:eastAsia="Times New Roman"/>
          <w:b/>
          <w:sz w:val="28"/>
          <w:szCs w:val="28"/>
        </w:rPr>
      </w:pPr>
      <w:r w:rsidRPr="00F04FBC">
        <w:rPr>
          <w:rFonts w:eastAsia="Times New Roman"/>
          <w:b/>
          <w:sz w:val="28"/>
          <w:szCs w:val="28"/>
        </w:rPr>
        <w:t xml:space="preserve">Горноключевского городского  поселения </w:t>
      </w:r>
    </w:p>
    <w:p w:rsidR="00F04FBC" w:rsidRPr="00F04FBC" w:rsidRDefault="00F04FBC" w:rsidP="00F04FBC">
      <w:pPr>
        <w:jc w:val="center"/>
        <w:rPr>
          <w:rFonts w:eastAsia="Times New Roman"/>
          <w:b/>
          <w:sz w:val="28"/>
          <w:szCs w:val="28"/>
        </w:rPr>
      </w:pPr>
      <w:r w:rsidRPr="00F04FBC">
        <w:rPr>
          <w:rFonts w:eastAsia="Times New Roman"/>
          <w:b/>
          <w:sz w:val="28"/>
          <w:szCs w:val="28"/>
        </w:rPr>
        <w:t>за 9 месяцев 2018 года</w:t>
      </w:r>
    </w:p>
    <w:p w:rsidR="00F04FBC" w:rsidRPr="00F04FBC" w:rsidRDefault="00F04FBC" w:rsidP="00F04FBC">
      <w:pPr>
        <w:jc w:val="center"/>
        <w:rPr>
          <w:rFonts w:eastAsia="Times New Roman"/>
          <w:sz w:val="28"/>
          <w:szCs w:val="28"/>
        </w:rPr>
      </w:pPr>
    </w:p>
    <w:p w:rsidR="00F04FBC" w:rsidRPr="00F04FBC" w:rsidRDefault="00F04FBC" w:rsidP="00F04FBC">
      <w:pPr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 xml:space="preserve">                   За 9 месяцев 2018 года  в бюджет поселения поступило собственных доходов  14 323,4 тыс. рублей.</w:t>
      </w:r>
    </w:p>
    <w:p w:rsidR="00F04FBC" w:rsidRPr="00F04FBC" w:rsidRDefault="00F04FBC" w:rsidP="00F04FBC">
      <w:pPr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>Выполнение составило  64,5 %  годового плана по  доходам.</w:t>
      </w:r>
    </w:p>
    <w:p w:rsidR="00F04FBC" w:rsidRPr="00F04FBC" w:rsidRDefault="00F04FBC" w:rsidP="00F04FBC">
      <w:pPr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>Безвозмездные поступления – 1 907,7 тыс.</w:t>
      </w:r>
      <w:r>
        <w:rPr>
          <w:rFonts w:eastAsia="Times New Roman"/>
          <w:sz w:val="28"/>
          <w:szCs w:val="28"/>
        </w:rPr>
        <w:t xml:space="preserve"> </w:t>
      </w:r>
      <w:r w:rsidRPr="00F04FBC">
        <w:rPr>
          <w:rFonts w:eastAsia="Times New Roman"/>
          <w:sz w:val="28"/>
          <w:szCs w:val="28"/>
        </w:rPr>
        <w:t>рублей.</w:t>
      </w:r>
    </w:p>
    <w:p w:rsidR="00F04FBC" w:rsidRPr="00F04FBC" w:rsidRDefault="00F04FBC" w:rsidP="00F04FBC">
      <w:pPr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>Получение кредита – 1 500,00т.р. (на софинансирование для участия в программах)</w:t>
      </w:r>
    </w:p>
    <w:p w:rsidR="00F04FBC" w:rsidRPr="00F04FBC" w:rsidRDefault="00F04FBC" w:rsidP="00F04FBC">
      <w:pPr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>Остаток средств   бюджета  на 01.10.2018 года   - 2 907,2 тыс. рублей. В том числе 948,0 тыс.</w:t>
      </w:r>
      <w:r>
        <w:rPr>
          <w:rFonts w:eastAsia="Times New Roman"/>
          <w:sz w:val="28"/>
          <w:szCs w:val="28"/>
        </w:rPr>
        <w:t xml:space="preserve"> </w:t>
      </w:r>
      <w:r w:rsidRPr="00F04FBC">
        <w:rPr>
          <w:rFonts w:eastAsia="Times New Roman"/>
          <w:sz w:val="28"/>
          <w:szCs w:val="28"/>
        </w:rPr>
        <w:t xml:space="preserve">руб. субсидии на ремонт дорог из районного бюджета. </w:t>
      </w:r>
    </w:p>
    <w:p w:rsidR="00F04FBC" w:rsidRPr="00F04FBC" w:rsidRDefault="00F04FBC" w:rsidP="00F04FBC">
      <w:pPr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 xml:space="preserve">                Расходы  за  9 месяцев составили  -  14 807,2 тыс. руб.</w:t>
      </w:r>
    </w:p>
    <w:p w:rsidR="00F04FBC" w:rsidRPr="00F04FBC" w:rsidRDefault="00F04FBC" w:rsidP="00F04FBC">
      <w:pPr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 xml:space="preserve">Содержание объектов культуры и проведение мероприятий  –   602,9  тыс. руб.    </w:t>
      </w:r>
    </w:p>
    <w:p w:rsidR="00F04FBC" w:rsidRPr="00F04FBC" w:rsidRDefault="00F04FBC" w:rsidP="00F04FBC">
      <w:pPr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>На благоустройство  территории поселения (текущее содержание поселка) израсходовано – 1 101,9 тыс.</w:t>
      </w:r>
      <w:r>
        <w:rPr>
          <w:rFonts w:eastAsia="Times New Roman"/>
          <w:sz w:val="28"/>
          <w:szCs w:val="28"/>
        </w:rPr>
        <w:t xml:space="preserve"> </w:t>
      </w:r>
      <w:r w:rsidRPr="00F04FBC">
        <w:rPr>
          <w:rFonts w:eastAsia="Times New Roman"/>
          <w:sz w:val="28"/>
          <w:szCs w:val="28"/>
        </w:rPr>
        <w:t>руб. что составило 7,7 % от  собственных  доходов бюджета.</w:t>
      </w:r>
    </w:p>
    <w:p w:rsidR="00F04FBC" w:rsidRPr="00F04FBC" w:rsidRDefault="00F04FBC" w:rsidP="00F04FBC">
      <w:pPr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>Уличное освещение – 1 228,4 тыс.</w:t>
      </w:r>
      <w:r>
        <w:rPr>
          <w:rFonts w:eastAsia="Times New Roman"/>
          <w:sz w:val="28"/>
          <w:szCs w:val="28"/>
        </w:rPr>
        <w:t xml:space="preserve"> </w:t>
      </w:r>
      <w:r w:rsidRPr="00F04FBC">
        <w:rPr>
          <w:rFonts w:eastAsia="Times New Roman"/>
          <w:sz w:val="28"/>
          <w:szCs w:val="28"/>
        </w:rPr>
        <w:t>рублей (8,7%)</w:t>
      </w:r>
    </w:p>
    <w:p w:rsidR="00F04FBC" w:rsidRPr="00F04FBC" w:rsidRDefault="00F04FBC" w:rsidP="00F04FBC">
      <w:pPr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>Содержание дорог поселения – 1 348,3 тыс.</w:t>
      </w:r>
      <w:r>
        <w:rPr>
          <w:rFonts w:eastAsia="Times New Roman"/>
          <w:sz w:val="28"/>
          <w:szCs w:val="28"/>
        </w:rPr>
        <w:t xml:space="preserve"> </w:t>
      </w:r>
      <w:r w:rsidRPr="00F04FBC">
        <w:rPr>
          <w:rFonts w:eastAsia="Times New Roman"/>
          <w:sz w:val="28"/>
          <w:szCs w:val="28"/>
        </w:rPr>
        <w:t>руб</w:t>
      </w:r>
      <w:r>
        <w:rPr>
          <w:rFonts w:eastAsia="Times New Roman"/>
          <w:sz w:val="28"/>
          <w:szCs w:val="28"/>
        </w:rPr>
        <w:t>.</w:t>
      </w:r>
      <w:r w:rsidRPr="00F04FBC">
        <w:rPr>
          <w:rFonts w:eastAsia="Times New Roman"/>
          <w:sz w:val="28"/>
          <w:szCs w:val="28"/>
        </w:rPr>
        <w:t xml:space="preserve"> в т.</w:t>
      </w:r>
      <w:r>
        <w:rPr>
          <w:rFonts w:eastAsia="Times New Roman"/>
          <w:sz w:val="28"/>
          <w:szCs w:val="28"/>
        </w:rPr>
        <w:t xml:space="preserve"> </w:t>
      </w:r>
      <w:r w:rsidRPr="00F04FBC">
        <w:rPr>
          <w:rFonts w:eastAsia="Times New Roman"/>
          <w:sz w:val="28"/>
          <w:szCs w:val="28"/>
        </w:rPr>
        <w:t>ч. за счет собственных средств 1 271,4т.р. (8,9%)№;</w:t>
      </w:r>
    </w:p>
    <w:p w:rsidR="00F04FBC" w:rsidRPr="00F04FBC" w:rsidRDefault="00F04FBC" w:rsidP="00F04FBC">
      <w:pPr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 xml:space="preserve">Субсидии по транспортным </w:t>
      </w:r>
      <w:r>
        <w:rPr>
          <w:rFonts w:eastAsia="Times New Roman"/>
          <w:sz w:val="28"/>
          <w:szCs w:val="28"/>
        </w:rPr>
        <w:t>перевозкам  - 498,0 тыс. руб.</w:t>
      </w:r>
    </w:p>
    <w:p w:rsidR="00F04FBC" w:rsidRPr="00F04FBC" w:rsidRDefault="00F04FBC" w:rsidP="00F04FBC">
      <w:pPr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>Содержание спортивной площадки и про</w:t>
      </w:r>
      <w:r>
        <w:rPr>
          <w:rFonts w:eastAsia="Times New Roman"/>
          <w:sz w:val="28"/>
          <w:szCs w:val="28"/>
        </w:rPr>
        <w:t xml:space="preserve">ведение мероприятий – 514,0 </w:t>
      </w:r>
      <w:r w:rsidRPr="00F04FBC">
        <w:rPr>
          <w:rFonts w:eastAsia="Times New Roman"/>
          <w:sz w:val="28"/>
          <w:szCs w:val="28"/>
        </w:rPr>
        <w:t>тыс. руб.</w:t>
      </w:r>
    </w:p>
    <w:p w:rsidR="00F04FBC" w:rsidRPr="00F04FBC" w:rsidRDefault="00F04FBC" w:rsidP="00F04FBC">
      <w:pPr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 xml:space="preserve">Погашено кредитов – 765,0 </w:t>
      </w:r>
      <w:r>
        <w:rPr>
          <w:rFonts w:eastAsia="Times New Roman"/>
          <w:sz w:val="28"/>
          <w:szCs w:val="28"/>
        </w:rPr>
        <w:t>тыс. руб</w:t>
      </w:r>
      <w:r w:rsidRPr="00F04FBC">
        <w:rPr>
          <w:rFonts w:eastAsia="Times New Roman"/>
          <w:sz w:val="28"/>
          <w:szCs w:val="28"/>
        </w:rPr>
        <w:t>.; % по кредитам – 120,7</w:t>
      </w:r>
      <w:r>
        <w:rPr>
          <w:rFonts w:eastAsia="Times New Roman"/>
          <w:sz w:val="28"/>
          <w:szCs w:val="28"/>
        </w:rPr>
        <w:t xml:space="preserve"> </w:t>
      </w:r>
      <w:r w:rsidRPr="00F04FBC">
        <w:rPr>
          <w:rFonts w:eastAsia="Times New Roman"/>
          <w:sz w:val="28"/>
          <w:szCs w:val="28"/>
        </w:rPr>
        <w:t>тыс. руб.</w:t>
      </w:r>
    </w:p>
    <w:p w:rsidR="00F04FBC" w:rsidRPr="00F04FBC" w:rsidRDefault="00F04FBC" w:rsidP="00F04FBC">
      <w:pPr>
        <w:rPr>
          <w:rFonts w:eastAsia="Times New Roman"/>
          <w:sz w:val="28"/>
          <w:szCs w:val="28"/>
        </w:rPr>
      </w:pPr>
    </w:p>
    <w:p w:rsidR="00F04FBC" w:rsidRPr="00F04FBC" w:rsidRDefault="00F04FBC" w:rsidP="00F04FBC">
      <w:pPr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>Процент фактического исполнения бюджета от годовых плановых показателей представлен в таблице.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507"/>
        <w:gridCol w:w="996"/>
        <w:gridCol w:w="1177"/>
        <w:gridCol w:w="996"/>
        <w:gridCol w:w="1158"/>
        <w:gridCol w:w="1353"/>
        <w:gridCol w:w="1353"/>
      </w:tblGrid>
      <w:tr w:rsidR="00F04FBC" w:rsidRPr="00F04FBC" w:rsidTr="0082772D">
        <w:trPr>
          <w:trHeight w:val="300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 xml:space="preserve">       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План на 2017 год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F04FBC">
              <w:rPr>
                <w:rFonts w:eastAsia="Times New Roman"/>
                <w:color w:val="000000"/>
              </w:rPr>
              <w:t>Исполн</w:t>
            </w:r>
            <w:proofErr w:type="spellEnd"/>
            <w:r w:rsidRPr="00F04FBC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04FBC">
              <w:rPr>
                <w:rFonts w:eastAsia="Times New Roman"/>
                <w:color w:val="000000"/>
              </w:rPr>
              <w:t>за 9 мес.2017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План на 2018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F04FBC">
              <w:rPr>
                <w:rFonts w:eastAsia="Times New Roman"/>
                <w:color w:val="000000"/>
              </w:rPr>
              <w:t>Исполн</w:t>
            </w:r>
            <w:proofErr w:type="spellEnd"/>
            <w:r w:rsidRPr="00F04FBC">
              <w:rPr>
                <w:rFonts w:eastAsia="Times New Roman"/>
                <w:color w:val="000000"/>
              </w:rPr>
              <w:t>.</w:t>
            </w:r>
          </w:p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за 9 мес.2018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% исп.</w:t>
            </w:r>
          </w:p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в 2017г.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% исп. в 2018г.</w:t>
            </w:r>
          </w:p>
        </w:tc>
      </w:tr>
      <w:tr w:rsidR="00F04FBC" w:rsidRPr="00F04FBC" w:rsidTr="0082772D">
        <w:trPr>
          <w:trHeight w:val="30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</w:tr>
      <w:tr w:rsidR="00F04FBC" w:rsidRPr="00F04FBC" w:rsidTr="0082772D">
        <w:trPr>
          <w:trHeight w:val="30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</w:tr>
      <w:tr w:rsidR="00F04FBC" w:rsidRPr="00F04FBC" w:rsidTr="0082772D">
        <w:trPr>
          <w:trHeight w:val="315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</w:p>
        </w:tc>
      </w:tr>
      <w:tr w:rsidR="00F04FBC" w:rsidRPr="00F04FBC" w:rsidTr="0082772D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Всего собственных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24464,4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15996,5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31758,1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16231,1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51</w:t>
            </w:r>
          </w:p>
        </w:tc>
      </w:tr>
      <w:tr w:rsidR="00F04FBC" w:rsidRPr="00F04FBC" w:rsidTr="0082772D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4795,4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6900,3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5197,1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75</w:t>
            </w:r>
          </w:p>
        </w:tc>
      </w:tr>
      <w:tr w:rsidR="00F04FBC" w:rsidRPr="00F04FBC" w:rsidTr="0082772D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right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right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177,3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 xml:space="preserve">Земельный налог,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8867,4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5258,6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3224,3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59</w:t>
            </w:r>
          </w:p>
        </w:tc>
      </w:tr>
      <w:tr w:rsidR="00F04FBC" w:rsidRPr="00F04FBC" w:rsidTr="0082772D">
        <w:trPr>
          <w:trHeight w:val="127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 xml:space="preserve">Арендная плата и поступления от договоров аренды земли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4125,3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2495,6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2114,9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42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Единый с/х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</w:tr>
      <w:tr w:rsidR="00F04FBC" w:rsidRPr="00F04FBC" w:rsidTr="0082772D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</w:tr>
      <w:tr w:rsidR="00F04FBC" w:rsidRPr="00F04FBC" w:rsidTr="0082772D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Невыясненные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04FBC" w:rsidRPr="00F04FBC" w:rsidTr="0082772D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Доходы от сдачи в аренду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521,7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87</w:t>
            </w:r>
          </w:p>
        </w:tc>
      </w:tr>
      <w:tr w:rsidR="00F04FBC" w:rsidRPr="00F04FBC" w:rsidTr="0082772D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 xml:space="preserve">Денежные взыскания (штрафы)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123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85</w:t>
            </w:r>
          </w:p>
        </w:tc>
      </w:tr>
      <w:tr w:rsidR="00F04FBC" w:rsidRPr="00F04FBC" w:rsidTr="0082772D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Доходы от продажи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474,7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430,3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</w:tr>
      <w:tr w:rsidR="00F04FBC" w:rsidRPr="00F04FBC" w:rsidTr="0082772D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-83,6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-139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87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Акцизы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1840,3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2550,7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2005,3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79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proofErr w:type="spellStart"/>
            <w:r w:rsidRPr="00F04FBC">
              <w:rPr>
                <w:rFonts w:eastAsia="Times New Roman"/>
                <w:color w:val="000000"/>
              </w:rPr>
              <w:t>Соцнайм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283,2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71</w:t>
            </w:r>
          </w:p>
        </w:tc>
      </w:tr>
      <w:tr w:rsidR="00F04FBC" w:rsidRPr="00F04FBC" w:rsidTr="0082772D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13976,5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13015,7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9258,1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1907,7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</w:tr>
      <w:tr w:rsidR="00F04FBC" w:rsidRPr="00F04FBC" w:rsidTr="0082772D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Субвенции на осуществление полномочий по ВУС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175,6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75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2531,3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1631,6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837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627,7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75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 xml:space="preserve">Прочие субсидии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11200,6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11200,6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7025,2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1161,8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1104,4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 xml:space="preserve">Всего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40608,1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17905,8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34006,4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14807,2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44</w:t>
            </w:r>
          </w:p>
        </w:tc>
      </w:tr>
      <w:tr w:rsidR="00F04FBC" w:rsidRPr="00F04FBC" w:rsidTr="0082772D">
        <w:trPr>
          <w:trHeight w:val="15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1334,5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1537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1242,2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81</w:t>
            </w:r>
          </w:p>
        </w:tc>
      </w:tr>
      <w:tr w:rsidR="00F04FBC" w:rsidRPr="00F04FBC" w:rsidTr="0082772D">
        <w:trPr>
          <w:trHeight w:val="15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Функционирование законодательных (представительных органов)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1001,7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689,1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899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613,2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68</w:t>
            </w:r>
          </w:p>
        </w:tc>
      </w:tr>
      <w:tr w:rsidR="00F04FBC" w:rsidRPr="00F04FBC" w:rsidTr="0082772D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Функционирование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8470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5515,8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8086,9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5574,2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69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МКУ «УАХО АГГП»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181,3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F04FBC" w:rsidRPr="00F04FBC" w:rsidTr="0082772D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Содержание специалистов ВУС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175,6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75</w:t>
            </w:r>
          </w:p>
        </w:tc>
      </w:tr>
      <w:tr w:rsidR="00F04FBC" w:rsidRPr="00F04FBC" w:rsidTr="0082772D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Предупреждение и ликвидация последствий ЧС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80,1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63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Проф.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04FBC">
              <w:rPr>
                <w:rFonts w:eastAsia="Times New Roman"/>
                <w:color w:val="000000"/>
              </w:rPr>
              <w:t>терроризма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Проект. Дамба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4107,7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04FBC" w:rsidRPr="00F04FBC" w:rsidTr="0082772D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lastRenderedPageBreak/>
              <w:t>Национальная экономика, 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498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63</w:t>
            </w:r>
          </w:p>
        </w:tc>
      </w:tr>
      <w:tr w:rsidR="00F04FBC" w:rsidRPr="00F04FBC" w:rsidTr="0082772D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Строительство и содержание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3623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1956,1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8598,6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1348,3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</w:tr>
      <w:tr w:rsidR="00F04FBC" w:rsidRPr="00F04FBC" w:rsidTr="0082772D">
        <w:trPr>
          <w:trHeight w:val="9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Проектирование градостроительного плана  поселка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99,9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29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1187,3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335,9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61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1374,9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1228,4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60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86,1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</w:tr>
      <w:tr w:rsidR="00F04FBC" w:rsidRPr="00F04FBC" w:rsidTr="0082772D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F04FBC" w:rsidRPr="00F04FBC" w:rsidTr="0082772D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650,8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1101,9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48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Дороги ЧС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5569,4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Городская среда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5918,6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2772,4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2497,7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1836,2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74</w:t>
            </w:r>
          </w:p>
        </w:tc>
      </w:tr>
      <w:tr w:rsidR="00F04FBC" w:rsidRPr="00F04FBC" w:rsidTr="0082772D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Соц.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04FBC">
              <w:rPr>
                <w:rFonts w:eastAsia="Times New Roman"/>
                <w:color w:val="000000"/>
              </w:rPr>
              <w:t>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75</w:t>
            </w:r>
          </w:p>
        </w:tc>
      </w:tr>
      <w:tr w:rsidR="00F04FBC" w:rsidRPr="00F04FBC" w:rsidTr="0082772D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Спорт и 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bookmarkStart w:id="1" w:name="RANGE!B47"/>
            <w:r w:rsidRPr="00F04FBC">
              <w:rPr>
                <w:rFonts w:eastAsia="Times New Roman"/>
                <w:color w:val="000000"/>
              </w:rPr>
              <w:t>1500</w:t>
            </w:r>
            <w:bookmarkEnd w:id="1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820,9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840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61</w:t>
            </w:r>
          </w:p>
        </w:tc>
      </w:tr>
      <w:tr w:rsidR="00F04FBC" w:rsidRPr="00F04FBC" w:rsidTr="0082772D">
        <w:trPr>
          <w:trHeight w:val="9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184,7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126,4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304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color w:val="000000"/>
              </w:rPr>
            </w:pPr>
            <w:r w:rsidRPr="00F04FBC">
              <w:rPr>
                <w:rFonts w:eastAsia="Times New Roman"/>
                <w:color w:val="000000"/>
              </w:rPr>
              <w:t>120,7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FBC" w:rsidRPr="00F04FBC" w:rsidRDefault="00F04FBC" w:rsidP="00F04F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4FBC">
              <w:rPr>
                <w:rFonts w:eastAsia="Times New Roman"/>
                <w:b/>
                <w:bCs/>
                <w:color w:val="000000"/>
              </w:rPr>
              <w:t>40</w:t>
            </w:r>
          </w:p>
        </w:tc>
      </w:tr>
    </w:tbl>
    <w:p w:rsidR="00F04FBC" w:rsidRPr="00F04FBC" w:rsidRDefault="00F04FBC" w:rsidP="00F04FBC">
      <w:pPr>
        <w:rPr>
          <w:rFonts w:eastAsia="Times New Roman"/>
        </w:rPr>
      </w:pPr>
    </w:p>
    <w:p w:rsidR="00F04FBC" w:rsidRPr="00F04FBC" w:rsidRDefault="00F04FBC" w:rsidP="00F04FBC">
      <w:pPr>
        <w:rPr>
          <w:rFonts w:eastAsia="Times New Roman"/>
        </w:rPr>
      </w:pPr>
    </w:p>
    <w:p w:rsidR="00F04FBC" w:rsidRPr="00F04FBC" w:rsidRDefault="00F04FBC" w:rsidP="00F04FBC">
      <w:pPr>
        <w:rPr>
          <w:rFonts w:eastAsia="Times New Roman"/>
        </w:rPr>
      </w:pPr>
      <w:r w:rsidRPr="00F04FBC">
        <w:rPr>
          <w:rFonts w:eastAsia="Times New Roman"/>
        </w:rPr>
        <w:t>Глава администрации</w:t>
      </w:r>
    </w:p>
    <w:p w:rsidR="00F04FBC" w:rsidRPr="00F04FBC" w:rsidRDefault="00F04FBC" w:rsidP="00F04FBC">
      <w:pPr>
        <w:rPr>
          <w:rFonts w:eastAsia="Times New Roman"/>
        </w:rPr>
      </w:pPr>
      <w:r w:rsidRPr="00F04FBC">
        <w:rPr>
          <w:rFonts w:eastAsia="Times New Roman"/>
        </w:rPr>
        <w:t>Горноключевского</w:t>
      </w:r>
    </w:p>
    <w:p w:rsidR="00F04FBC" w:rsidRPr="00F04FBC" w:rsidRDefault="00F04FBC" w:rsidP="00F04FBC">
      <w:pPr>
        <w:rPr>
          <w:rFonts w:eastAsia="Times New Roman"/>
        </w:rPr>
      </w:pPr>
      <w:r w:rsidRPr="00F04FBC">
        <w:rPr>
          <w:rFonts w:eastAsia="Times New Roman"/>
        </w:rPr>
        <w:t>городского поселения                                                                                    Ф.И. Сальников</w:t>
      </w:r>
    </w:p>
    <w:p w:rsidR="00F04FBC" w:rsidRPr="00F04FBC" w:rsidRDefault="00F04FBC" w:rsidP="00F04FBC">
      <w:pPr>
        <w:rPr>
          <w:rFonts w:eastAsia="Times New Roman"/>
        </w:rPr>
      </w:pPr>
    </w:p>
    <w:p w:rsidR="00F04FBC" w:rsidRPr="00F04FBC" w:rsidRDefault="00F04FBC" w:rsidP="00F04FBC">
      <w:pPr>
        <w:rPr>
          <w:rFonts w:eastAsia="Times New Roman"/>
        </w:rPr>
      </w:pPr>
      <w:r w:rsidRPr="00F04FBC">
        <w:rPr>
          <w:rFonts w:eastAsia="Times New Roman"/>
        </w:rPr>
        <w:t>Начальник финансового отдела</w:t>
      </w:r>
    </w:p>
    <w:p w:rsidR="00F04FBC" w:rsidRPr="00F04FBC" w:rsidRDefault="00F04FBC" w:rsidP="00F04FBC">
      <w:pPr>
        <w:rPr>
          <w:rFonts w:eastAsia="Times New Roman"/>
        </w:rPr>
      </w:pPr>
      <w:r w:rsidRPr="00F04FBC">
        <w:rPr>
          <w:rFonts w:eastAsia="Times New Roman"/>
        </w:rPr>
        <w:t>администрации</w:t>
      </w:r>
    </w:p>
    <w:p w:rsidR="00F04FBC" w:rsidRPr="00F04FBC" w:rsidRDefault="00F04FBC" w:rsidP="00F04FBC">
      <w:pPr>
        <w:rPr>
          <w:rFonts w:eastAsia="Times New Roman"/>
        </w:rPr>
      </w:pPr>
      <w:r w:rsidRPr="00F04FBC">
        <w:rPr>
          <w:rFonts w:eastAsia="Times New Roman"/>
        </w:rPr>
        <w:t>Горноключевского городского поселения                                                   А.С.</w:t>
      </w:r>
      <w:r>
        <w:rPr>
          <w:rFonts w:eastAsia="Times New Roman"/>
        </w:rPr>
        <w:t xml:space="preserve"> </w:t>
      </w:r>
      <w:r w:rsidRPr="00F04FBC">
        <w:rPr>
          <w:rFonts w:eastAsia="Times New Roman"/>
        </w:rPr>
        <w:t xml:space="preserve">Матвеева              </w:t>
      </w:r>
    </w:p>
    <w:p w:rsidR="00F04FBC" w:rsidRPr="00F04FBC" w:rsidRDefault="00F04FBC" w:rsidP="00F04FBC">
      <w:pPr>
        <w:rPr>
          <w:rFonts w:eastAsia="Times New Roman"/>
        </w:rPr>
      </w:pPr>
    </w:p>
    <w:p w:rsidR="00705747" w:rsidRPr="00705747" w:rsidRDefault="00705747" w:rsidP="00F04FBC">
      <w:pPr>
        <w:jc w:val="center"/>
      </w:pPr>
    </w:p>
    <w:sectPr w:rsidR="00705747" w:rsidRPr="00705747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99" w:rsidRDefault="00834699" w:rsidP="00CE11FB">
      <w:r>
        <w:separator/>
      </w:r>
    </w:p>
  </w:endnote>
  <w:endnote w:type="continuationSeparator" w:id="0">
    <w:p w:rsidR="00834699" w:rsidRDefault="00834699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99" w:rsidRDefault="00834699" w:rsidP="00CE11FB">
      <w:r>
        <w:separator/>
      </w:r>
    </w:p>
  </w:footnote>
  <w:footnote w:type="continuationSeparator" w:id="0">
    <w:p w:rsidR="00834699" w:rsidRDefault="00834699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EA0F1D"/>
    <w:multiLevelType w:val="hybridMultilevel"/>
    <w:tmpl w:val="DF4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16A85"/>
    <w:rsid w:val="000171C2"/>
    <w:rsid w:val="00025336"/>
    <w:rsid w:val="00031F3F"/>
    <w:rsid w:val="00040C4D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B2D54"/>
    <w:rsid w:val="000B7E94"/>
    <w:rsid w:val="000C074E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104A7"/>
    <w:rsid w:val="0012375A"/>
    <w:rsid w:val="00124E93"/>
    <w:rsid w:val="0013009D"/>
    <w:rsid w:val="00136069"/>
    <w:rsid w:val="00140245"/>
    <w:rsid w:val="001534B4"/>
    <w:rsid w:val="00170ECB"/>
    <w:rsid w:val="0017488E"/>
    <w:rsid w:val="00175056"/>
    <w:rsid w:val="00177597"/>
    <w:rsid w:val="00190A40"/>
    <w:rsid w:val="001948F5"/>
    <w:rsid w:val="001B2FCA"/>
    <w:rsid w:val="001B375A"/>
    <w:rsid w:val="001B469C"/>
    <w:rsid w:val="001C653F"/>
    <w:rsid w:val="001D2F57"/>
    <w:rsid w:val="001E02A2"/>
    <w:rsid w:val="001E4328"/>
    <w:rsid w:val="001F06CB"/>
    <w:rsid w:val="00207C9A"/>
    <w:rsid w:val="002107B5"/>
    <w:rsid w:val="00217285"/>
    <w:rsid w:val="00226ECE"/>
    <w:rsid w:val="00232F77"/>
    <w:rsid w:val="002358C2"/>
    <w:rsid w:val="00236F74"/>
    <w:rsid w:val="00241674"/>
    <w:rsid w:val="002418AE"/>
    <w:rsid w:val="00241BFE"/>
    <w:rsid w:val="002516DC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304D56"/>
    <w:rsid w:val="00305248"/>
    <w:rsid w:val="00311D0B"/>
    <w:rsid w:val="00316125"/>
    <w:rsid w:val="00320425"/>
    <w:rsid w:val="00341CDA"/>
    <w:rsid w:val="00343D6C"/>
    <w:rsid w:val="00344DDF"/>
    <w:rsid w:val="00347C35"/>
    <w:rsid w:val="003537F2"/>
    <w:rsid w:val="00354EE7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D097E"/>
    <w:rsid w:val="004D11DA"/>
    <w:rsid w:val="004D20C6"/>
    <w:rsid w:val="004D39E0"/>
    <w:rsid w:val="004D49CE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97ED3"/>
    <w:rsid w:val="005B0358"/>
    <w:rsid w:val="005B29C6"/>
    <w:rsid w:val="005B535B"/>
    <w:rsid w:val="005C5C6D"/>
    <w:rsid w:val="005C5D5A"/>
    <w:rsid w:val="005D0833"/>
    <w:rsid w:val="005D339A"/>
    <w:rsid w:val="005D3D65"/>
    <w:rsid w:val="005F7258"/>
    <w:rsid w:val="00605659"/>
    <w:rsid w:val="00605EF6"/>
    <w:rsid w:val="00610AA4"/>
    <w:rsid w:val="00611E27"/>
    <w:rsid w:val="00617FB7"/>
    <w:rsid w:val="006203B7"/>
    <w:rsid w:val="0063110B"/>
    <w:rsid w:val="006333A9"/>
    <w:rsid w:val="0063688F"/>
    <w:rsid w:val="00636C45"/>
    <w:rsid w:val="00637A63"/>
    <w:rsid w:val="00650315"/>
    <w:rsid w:val="00666CBD"/>
    <w:rsid w:val="00674C7A"/>
    <w:rsid w:val="00684F41"/>
    <w:rsid w:val="00685F1B"/>
    <w:rsid w:val="0069627A"/>
    <w:rsid w:val="006A3063"/>
    <w:rsid w:val="006B4CA0"/>
    <w:rsid w:val="006C33E2"/>
    <w:rsid w:val="006F23B9"/>
    <w:rsid w:val="006F70DB"/>
    <w:rsid w:val="00700850"/>
    <w:rsid w:val="007035A2"/>
    <w:rsid w:val="00705747"/>
    <w:rsid w:val="007122E4"/>
    <w:rsid w:val="007241D9"/>
    <w:rsid w:val="0073217F"/>
    <w:rsid w:val="00743C9C"/>
    <w:rsid w:val="00744772"/>
    <w:rsid w:val="00747529"/>
    <w:rsid w:val="0075715E"/>
    <w:rsid w:val="00763AB9"/>
    <w:rsid w:val="00763FFF"/>
    <w:rsid w:val="007678C2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5DDD"/>
    <w:rsid w:val="007E0703"/>
    <w:rsid w:val="007E3547"/>
    <w:rsid w:val="007E65F2"/>
    <w:rsid w:val="007F1B1A"/>
    <w:rsid w:val="00801E8B"/>
    <w:rsid w:val="008135F9"/>
    <w:rsid w:val="0081588F"/>
    <w:rsid w:val="00825134"/>
    <w:rsid w:val="00831AC2"/>
    <w:rsid w:val="0083247A"/>
    <w:rsid w:val="00834699"/>
    <w:rsid w:val="008415E7"/>
    <w:rsid w:val="00841839"/>
    <w:rsid w:val="00843222"/>
    <w:rsid w:val="008479E0"/>
    <w:rsid w:val="008515BF"/>
    <w:rsid w:val="00856895"/>
    <w:rsid w:val="00865688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633F"/>
    <w:rsid w:val="00987A42"/>
    <w:rsid w:val="00990B1E"/>
    <w:rsid w:val="009923F3"/>
    <w:rsid w:val="00993888"/>
    <w:rsid w:val="00994F89"/>
    <w:rsid w:val="009A1593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E7357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28C7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1FFA"/>
    <w:rsid w:val="00B34BC4"/>
    <w:rsid w:val="00B3513D"/>
    <w:rsid w:val="00B431DF"/>
    <w:rsid w:val="00B5159C"/>
    <w:rsid w:val="00B578BF"/>
    <w:rsid w:val="00B67BCF"/>
    <w:rsid w:val="00B85F1E"/>
    <w:rsid w:val="00B94190"/>
    <w:rsid w:val="00BA4BD1"/>
    <w:rsid w:val="00BA7160"/>
    <w:rsid w:val="00BB671D"/>
    <w:rsid w:val="00BC5D84"/>
    <w:rsid w:val="00BC7227"/>
    <w:rsid w:val="00BD1587"/>
    <w:rsid w:val="00BE2134"/>
    <w:rsid w:val="00BE7A84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500FA"/>
    <w:rsid w:val="00D52C22"/>
    <w:rsid w:val="00D532A4"/>
    <w:rsid w:val="00D64AAD"/>
    <w:rsid w:val="00D73BB2"/>
    <w:rsid w:val="00D77CC6"/>
    <w:rsid w:val="00D82CE5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7B1F"/>
    <w:rsid w:val="00E70A5C"/>
    <w:rsid w:val="00E71C5E"/>
    <w:rsid w:val="00E7230D"/>
    <w:rsid w:val="00E8044A"/>
    <w:rsid w:val="00E82FA4"/>
    <w:rsid w:val="00E91C42"/>
    <w:rsid w:val="00E94E62"/>
    <w:rsid w:val="00E978ED"/>
    <w:rsid w:val="00EA03DC"/>
    <w:rsid w:val="00EB2144"/>
    <w:rsid w:val="00EB364D"/>
    <w:rsid w:val="00EC182D"/>
    <w:rsid w:val="00EE1E6D"/>
    <w:rsid w:val="00EE5AA5"/>
    <w:rsid w:val="00EE652C"/>
    <w:rsid w:val="00EF488B"/>
    <w:rsid w:val="00EF7D08"/>
    <w:rsid w:val="00F04FBC"/>
    <w:rsid w:val="00F11F7F"/>
    <w:rsid w:val="00F151F9"/>
    <w:rsid w:val="00F249A1"/>
    <w:rsid w:val="00F3094B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1C9E"/>
    <w:rsid w:val="00FB3411"/>
    <w:rsid w:val="00FC3B27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4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70E8-4D36-4D98-AB4E-5FAB41CF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4</cp:revision>
  <cp:lastPrinted>2017-03-30T00:05:00Z</cp:lastPrinted>
  <dcterms:created xsi:type="dcterms:W3CDTF">2018-11-15T01:02:00Z</dcterms:created>
  <dcterms:modified xsi:type="dcterms:W3CDTF">2018-11-29T06:34:00Z</dcterms:modified>
</cp:coreProperties>
</file>