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225979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вестник</w:t>
      </w:r>
    </w:p>
    <w:p w:rsidR="003256F4" w:rsidRDefault="00C22155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E303D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1EE3" w:rsidRPr="003E303D" w:rsidRDefault="00381EE3" w:rsidP="00381E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303D">
        <w:rPr>
          <w:rFonts w:ascii="Times New Roman" w:hAnsi="Times New Roman" w:cs="Times New Roman"/>
          <w:sz w:val="26"/>
          <w:szCs w:val="26"/>
        </w:rPr>
        <w:t>ИЗВЕЩЕНИЕ о возможности предоставления земельного участка</w:t>
      </w:r>
      <w:r w:rsidR="00C22155" w:rsidRPr="003E303D">
        <w:rPr>
          <w:rFonts w:ascii="Times New Roman" w:hAnsi="Times New Roman" w:cs="Times New Roman"/>
          <w:sz w:val="26"/>
          <w:szCs w:val="26"/>
        </w:rPr>
        <w:t xml:space="preserve"> </w:t>
      </w:r>
      <w:r w:rsidR="003E303D" w:rsidRPr="003E303D">
        <w:rPr>
          <w:rFonts w:ascii="Times New Roman" w:hAnsi="Times New Roman" w:cs="Times New Roman"/>
          <w:sz w:val="26"/>
          <w:szCs w:val="26"/>
        </w:rPr>
        <w:t xml:space="preserve">в соответствии                           со ст. 39.18 Земельного кодекса </w:t>
      </w:r>
      <w:r w:rsidR="00C22155" w:rsidRPr="003E303D">
        <w:rPr>
          <w:rFonts w:ascii="Times New Roman" w:hAnsi="Times New Roman" w:cs="Times New Roman"/>
          <w:sz w:val="26"/>
          <w:szCs w:val="26"/>
        </w:rPr>
        <w:t>с кадастровым номером 25:05:03010</w:t>
      </w:r>
      <w:r w:rsidR="003E303D" w:rsidRPr="003E303D">
        <w:rPr>
          <w:rFonts w:ascii="Times New Roman" w:hAnsi="Times New Roman" w:cs="Times New Roman"/>
          <w:sz w:val="26"/>
          <w:szCs w:val="26"/>
        </w:rPr>
        <w:t>1</w:t>
      </w:r>
      <w:r w:rsidR="00C22155" w:rsidRPr="003E303D">
        <w:rPr>
          <w:rFonts w:ascii="Times New Roman" w:hAnsi="Times New Roman" w:cs="Times New Roman"/>
          <w:sz w:val="26"/>
          <w:szCs w:val="26"/>
        </w:rPr>
        <w:t>:</w:t>
      </w:r>
      <w:r w:rsidR="003E303D" w:rsidRPr="003E303D">
        <w:rPr>
          <w:rFonts w:ascii="Times New Roman" w:hAnsi="Times New Roman" w:cs="Times New Roman"/>
          <w:sz w:val="26"/>
          <w:szCs w:val="26"/>
        </w:rPr>
        <w:t>2230</w:t>
      </w:r>
    </w:p>
    <w:p w:rsidR="00381EE3" w:rsidRPr="003E303D" w:rsidRDefault="00381EE3" w:rsidP="00381E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0725" w:rsidRPr="003E303D" w:rsidRDefault="00B70725" w:rsidP="00B70725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303D">
        <w:rPr>
          <w:rFonts w:ascii="Times New Roman" w:hAnsi="Times New Roman" w:cs="Times New Roman"/>
          <w:sz w:val="26"/>
          <w:szCs w:val="26"/>
        </w:rPr>
        <w:t xml:space="preserve">- 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Администрация </w:t>
      </w:r>
      <w:proofErr w:type="spellStart"/>
      <w:r w:rsidRPr="003E303D">
        <w:rPr>
          <w:rFonts w:ascii="Times New Roman" w:hAnsi="Times New Roman" w:cs="Times New Roman"/>
          <w:i/>
          <w:sz w:val="26"/>
          <w:szCs w:val="26"/>
        </w:rPr>
        <w:t>Горноключевского</w:t>
      </w:r>
      <w:proofErr w:type="spellEnd"/>
      <w:r w:rsidRPr="003E303D">
        <w:rPr>
          <w:rFonts w:ascii="Times New Roman" w:hAnsi="Times New Roman" w:cs="Times New Roman"/>
          <w:i/>
          <w:sz w:val="26"/>
          <w:szCs w:val="26"/>
        </w:rPr>
        <w:t xml:space="preserve"> городского поселения и</w:t>
      </w:r>
      <w:r>
        <w:rPr>
          <w:rFonts w:ascii="Times New Roman" w:hAnsi="Times New Roman" w:cs="Times New Roman"/>
          <w:i/>
          <w:sz w:val="26"/>
          <w:szCs w:val="26"/>
        </w:rPr>
        <w:t>звещает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 граждан </w:t>
      </w: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i/>
          <w:sz w:val="26"/>
          <w:szCs w:val="26"/>
        </w:rPr>
        <w:t xml:space="preserve">возможном предоставлении в собственность 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</w:t>
      </w:r>
      <w:r w:rsidRPr="003E303D">
        <w:rPr>
          <w:rFonts w:ascii="Times New Roman" w:hAnsi="Times New Roman" w:cs="Times New Roman"/>
          <w:i/>
          <w:sz w:val="26"/>
          <w:szCs w:val="26"/>
        </w:rPr>
        <w:t>в соответствии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E303D">
        <w:rPr>
          <w:rFonts w:ascii="Times New Roman" w:hAnsi="Times New Roman" w:cs="Times New Roman"/>
          <w:i/>
          <w:sz w:val="26"/>
          <w:szCs w:val="26"/>
        </w:rPr>
        <w:t>со ст. 39.18 Земельного кодекса</w:t>
      </w:r>
      <w:r>
        <w:rPr>
          <w:rFonts w:ascii="Times New Roman" w:hAnsi="Times New Roman" w:cs="Times New Roman"/>
          <w:i/>
          <w:sz w:val="26"/>
          <w:szCs w:val="26"/>
        </w:rPr>
        <w:t xml:space="preserve"> РФ</w:t>
      </w:r>
      <w:r w:rsidRPr="003E303D">
        <w:rPr>
          <w:rFonts w:ascii="Times New Roman" w:hAnsi="Times New Roman" w:cs="Times New Roman"/>
          <w:i/>
          <w:sz w:val="26"/>
          <w:szCs w:val="26"/>
        </w:rPr>
        <w:t>, с кадастровым номером 25:05:03010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3E303D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>2230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i/>
          <w:sz w:val="26"/>
          <w:szCs w:val="26"/>
        </w:rPr>
        <w:t>245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3E303D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,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i/>
          <w:sz w:val="26"/>
          <w:szCs w:val="26"/>
        </w:rPr>
        <w:t>гараж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. Участок находится примерно в </w:t>
      </w:r>
      <w:r>
        <w:rPr>
          <w:rFonts w:ascii="Times New Roman" w:hAnsi="Times New Roman" w:cs="Times New Roman"/>
          <w:i/>
          <w:sz w:val="26"/>
          <w:szCs w:val="26"/>
        </w:rPr>
        <w:t xml:space="preserve">20 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м от ориентира по направлению на юг. Почтовый адрес ориентира: Приморский край, Кировский район, </w:t>
      </w:r>
      <w:proofErr w:type="spellStart"/>
      <w:r w:rsidRPr="003E303D">
        <w:rPr>
          <w:rFonts w:ascii="Times New Roman" w:hAnsi="Times New Roman" w:cs="Times New Roman"/>
          <w:i/>
          <w:sz w:val="26"/>
          <w:szCs w:val="26"/>
        </w:rPr>
        <w:t>кп</w:t>
      </w:r>
      <w:proofErr w:type="spellEnd"/>
      <w:r w:rsidRPr="003E303D">
        <w:rPr>
          <w:rFonts w:ascii="Times New Roman" w:hAnsi="Times New Roman" w:cs="Times New Roman"/>
          <w:i/>
          <w:sz w:val="26"/>
          <w:szCs w:val="26"/>
        </w:rPr>
        <w:t xml:space="preserve">. Горные Ключи, </w:t>
      </w:r>
      <w:r>
        <w:rPr>
          <w:rFonts w:ascii="Times New Roman" w:hAnsi="Times New Roman" w:cs="Times New Roman"/>
          <w:i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Юбилейная</w:t>
      </w:r>
      <w:proofErr w:type="gramEnd"/>
      <w:r w:rsidRPr="003E303D">
        <w:rPr>
          <w:rFonts w:ascii="Times New Roman" w:hAnsi="Times New Roman" w:cs="Times New Roman"/>
          <w:i/>
          <w:sz w:val="26"/>
          <w:szCs w:val="26"/>
        </w:rPr>
        <w:t>, д.3</w:t>
      </w:r>
      <w:r>
        <w:rPr>
          <w:rFonts w:ascii="Times New Roman" w:hAnsi="Times New Roman" w:cs="Times New Roman"/>
          <w:i/>
          <w:sz w:val="26"/>
          <w:szCs w:val="26"/>
        </w:rPr>
        <w:t>8Б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. Разрешенное использование – </w:t>
      </w:r>
      <w:r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 w:rsidRPr="003E303D">
        <w:rPr>
          <w:rFonts w:ascii="Times New Roman" w:hAnsi="Times New Roman" w:cs="Times New Roman"/>
          <w:i/>
          <w:sz w:val="26"/>
          <w:szCs w:val="26"/>
        </w:rPr>
        <w:t xml:space="preserve">садоводства.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>Граждане, заинтересованные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>в предоставлени</w:t>
      </w:r>
      <w:r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 данного земельного участка для указанных целей, в течение тридцати дней со дня опубликования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и размещения извещения на сайте (последний день подачи заявлений – </w:t>
      </w:r>
      <w:r w:rsidRPr="009A04A5">
        <w:rPr>
          <w:rFonts w:ascii="Times New Roman" w:hAnsi="Times New Roman" w:cs="Times New Roman"/>
          <w:b/>
          <w:i/>
          <w:sz w:val="26"/>
          <w:szCs w:val="26"/>
        </w:rPr>
        <w:t>28.02.2022 года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), </w:t>
      </w:r>
      <w:r>
        <w:rPr>
          <w:rFonts w:ascii="Times New Roman" w:hAnsi="Times New Roman" w:cs="Times New Roman"/>
          <w:b/>
          <w:i/>
          <w:sz w:val="26"/>
          <w:szCs w:val="26"/>
        </w:rPr>
        <w:t>вправе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 подавать заявления о намерении участвовать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 в аукционе на право заключения договора купли-продажи земельного участка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по адресу: </w:t>
      </w:r>
      <w:proofErr w:type="spellStart"/>
      <w:r w:rsidRPr="003E303D">
        <w:rPr>
          <w:rFonts w:ascii="Times New Roman" w:hAnsi="Times New Roman" w:cs="Times New Roman"/>
          <w:b/>
          <w:i/>
          <w:sz w:val="26"/>
          <w:szCs w:val="26"/>
        </w:rPr>
        <w:t>кп</w:t>
      </w:r>
      <w:proofErr w:type="spellEnd"/>
      <w:r w:rsidRPr="003E303D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Горные Ключи, пр-т Лазурный, 2, с 8.00 до 17.00 в каб.№16,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тел. 24-8-94. </w:t>
      </w:r>
    </w:p>
    <w:p w:rsidR="00B70725" w:rsidRPr="003E303D" w:rsidRDefault="00B70725" w:rsidP="00B70725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Хасанов В.У., глава администрации </w:t>
      </w:r>
      <w:proofErr w:type="spellStart"/>
      <w:r w:rsidRPr="003E303D">
        <w:rPr>
          <w:rFonts w:ascii="Times New Roman" w:hAnsi="Times New Roman" w:cs="Times New Roman"/>
          <w:b/>
          <w:i/>
          <w:sz w:val="26"/>
          <w:szCs w:val="26"/>
        </w:rPr>
        <w:t>Горноключевского</w:t>
      </w:r>
      <w:proofErr w:type="spellEnd"/>
      <w:r w:rsidRPr="003E303D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поселения.</w:t>
      </w:r>
    </w:p>
    <w:p w:rsidR="00B70725" w:rsidRDefault="00B70725" w:rsidP="00B707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725" w:rsidRDefault="00B70725" w:rsidP="00B7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725" w:rsidRDefault="00B70725" w:rsidP="00B70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725" w:rsidRPr="003E303D" w:rsidRDefault="00B70725" w:rsidP="00B7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3E303D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E303D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B70725" w:rsidRPr="003E303D" w:rsidRDefault="00B70725" w:rsidP="00B7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E303D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3E303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В.У. Хасанов</w:t>
      </w:r>
    </w:p>
    <w:p w:rsidR="00B70725" w:rsidRPr="003256F4" w:rsidRDefault="00B70725" w:rsidP="00B70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EC" w:rsidRPr="003E303D" w:rsidRDefault="004465EC" w:rsidP="00B70725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465EC" w:rsidRPr="003E303D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3554A"/>
    <w:rsid w:val="00071038"/>
    <w:rsid w:val="000B313E"/>
    <w:rsid w:val="00197985"/>
    <w:rsid w:val="001C453F"/>
    <w:rsid w:val="001F7DB6"/>
    <w:rsid w:val="00213BEE"/>
    <w:rsid w:val="00224247"/>
    <w:rsid w:val="00225979"/>
    <w:rsid w:val="002B535B"/>
    <w:rsid w:val="00311D5B"/>
    <w:rsid w:val="003256F4"/>
    <w:rsid w:val="00381EE3"/>
    <w:rsid w:val="003C2B05"/>
    <w:rsid w:val="003E303D"/>
    <w:rsid w:val="004465EC"/>
    <w:rsid w:val="00486A2A"/>
    <w:rsid w:val="004D5A34"/>
    <w:rsid w:val="006358F9"/>
    <w:rsid w:val="00723F03"/>
    <w:rsid w:val="007676E1"/>
    <w:rsid w:val="00916513"/>
    <w:rsid w:val="00920DB6"/>
    <w:rsid w:val="00964162"/>
    <w:rsid w:val="009D4B7A"/>
    <w:rsid w:val="00A47884"/>
    <w:rsid w:val="00A60596"/>
    <w:rsid w:val="00AF558D"/>
    <w:rsid w:val="00B250B5"/>
    <w:rsid w:val="00B70725"/>
    <w:rsid w:val="00C22155"/>
    <w:rsid w:val="00C56D6F"/>
    <w:rsid w:val="00CA4832"/>
    <w:rsid w:val="00D554F8"/>
    <w:rsid w:val="00DA7D53"/>
    <w:rsid w:val="00D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2021-04-13T20:31:00Z</cp:lastPrinted>
  <dcterms:created xsi:type="dcterms:W3CDTF">2022-01-26T04:07:00Z</dcterms:created>
  <dcterms:modified xsi:type="dcterms:W3CDTF">2022-01-31T01:52:00Z</dcterms:modified>
</cp:coreProperties>
</file>