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9" w:rsidRDefault="00BC5D84" w:rsidP="00856895">
      <w:pPr>
        <w:pStyle w:val="a5"/>
        <w:tabs>
          <w:tab w:val="center" w:pos="5343"/>
          <w:tab w:val="left" w:pos="6480"/>
        </w:tabs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  <w:r w:rsidR="008135F9">
        <w:rPr>
          <w:b/>
          <w:sz w:val="26"/>
        </w:rPr>
        <w:t xml:space="preserve"> </w:t>
      </w:r>
    </w:p>
    <w:p w:rsidR="00723774" w:rsidRPr="00B46800" w:rsidRDefault="00723774" w:rsidP="00723774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723774" w:rsidRPr="00B46800" w:rsidRDefault="00723774" w:rsidP="0072377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723774" w:rsidRPr="00B46800" w:rsidRDefault="00723774" w:rsidP="00723774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723774" w:rsidRPr="00B46800" w:rsidRDefault="00723774" w:rsidP="00723774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723774" w:rsidRPr="00B46800" w:rsidRDefault="00723774" w:rsidP="0072377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723774" w:rsidRPr="00B46800" w:rsidRDefault="00723774" w:rsidP="00723774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723774" w:rsidRDefault="00723774" w:rsidP="00723774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723774" w:rsidRDefault="00723774" w:rsidP="00723774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723774" w:rsidRDefault="00723774" w:rsidP="00723774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8135F9" w:rsidRDefault="008135F9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</w:t>
      </w:r>
    </w:p>
    <w:p w:rsidR="008135F9" w:rsidRDefault="008135F9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«</w:t>
      </w:r>
      <w:r w:rsidR="00723774">
        <w:rPr>
          <w:b/>
          <w:sz w:val="26"/>
        </w:rPr>
        <w:t>27</w:t>
      </w:r>
      <w:r>
        <w:rPr>
          <w:b/>
          <w:sz w:val="26"/>
        </w:rPr>
        <w:t xml:space="preserve"> »   ноября   2015 года                                                              </w:t>
      </w:r>
      <w:r w:rsidR="002C4F02">
        <w:rPr>
          <w:b/>
          <w:sz w:val="26"/>
        </w:rPr>
        <w:t xml:space="preserve">         </w:t>
      </w:r>
      <w:r>
        <w:rPr>
          <w:b/>
          <w:sz w:val="26"/>
        </w:rPr>
        <w:t xml:space="preserve">       № </w:t>
      </w:r>
      <w:r w:rsidR="00CB1F1D">
        <w:rPr>
          <w:b/>
          <w:sz w:val="26"/>
        </w:rPr>
        <w:t>2</w:t>
      </w:r>
      <w:r w:rsidR="002C4F02">
        <w:rPr>
          <w:b/>
          <w:sz w:val="26"/>
        </w:rPr>
        <w:t>8</w:t>
      </w:r>
    </w:p>
    <w:p w:rsidR="008135F9" w:rsidRPr="00637A63" w:rsidRDefault="008135F9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               </w:t>
      </w:r>
    </w:p>
    <w:p w:rsidR="008135F9" w:rsidRPr="002C4F02" w:rsidRDefault="002C4F02" w:rsidP="002C4F02">
      <w:pPr>
        <w:pStyle w:val="a5"/>
        <w:spacing w:before="0" w:line="240" w:lineRule="auto"/>
        <w:ind w:firstLine="709"/>
        <w:jc w:val="center"/>
        <w:rPr>
          <w:b/>
          <w:sz w:val="26"/>
        </w:rPr>
      </w:pPr>
      <w:r w:rsidRPr="002C4F02">
        <w:rPr>
          <w:b/>
          <w:sz w:val="26"/>
        </w:rPr>
        <w:t xml:space="preserve">О принятии решения « </w:t>
      </w:r>
      <w:r>
        <w:rPr>
          <w:b/>
          <w:sz w:val="26"/>
        </w:rPr>
        <w:t xml:space="preserve">О </w:t>
      </w:r>
      <w:r w:rsidRPr="002C4F02">
        <w:rPr>
          <w:b/>
          <w:sz w:val="26"/>
        </w:rPr>
        <w:t>принятии бюджета</w:t>
      </w:r>
      <w:r w:rsidR="008135F9" w:rsidRPr="002C4F02">
        <w:rPr>
          <w:b/>
          <w:sz w:val="26"/>
        </w:rPr>
        <w:t xml:space="preserve"> Горноключевского городского поселения</w:t>
      </w:r>
      <w:r w:rsidRPr="002C4F02">
        <w:rPr>
          <w:b/>
          <w:sz w:val="26"/>
        </w:rPr>
        <w:t xml:space="preserve"> </w:t>
      </w:r>
      <w:r w:rsidR="008135F9" w:rsidRPr="002C4F02">
        <w:rPr>
          <w:b/>
          <w:sz w:val="26"/>
        </w:rPr>
        <w:t>Кировского муниципального района  на 2016 год</w:t>
      </w:r>
      <w:r w:rsidRPr="002C4F02">
        <w:rPr>
          <w:b/>
          <w:sz w:val="26"/>
        </w:rPr>
        <w:t>»</w:t>
      </w:r>
    </w:p>
    <w:p w:rsidR="008135F9" w:rsidRDefault="008135F9" w:rsidP="008135F9">
      <w:pPr>
        <w:pStyle w:val="a5"/>
        <w:spacing w:before="0" w:line="240" w:lineRule="auto"/>
        <w:ind w:firstLine="709"/>
        <w:jc w:val="center"/>
        <w:rPr>
          <w:b/>
          <w:sz w:val="26"/>
        </w:rPr>
      </w:pPr>
    </w:p>
    <w:p w:rsidR="008135F9" w:rsidRPr="002C4F02" w:rsidRDefault="008135F9" w:rsidP="008135F9">
      <w:pPr>
        <w:pStyle w:val="a5"/>
        <w:spacing w:before="0" w:line="240" w:lineRule="auto"/>
        <w:ind w:firstLine="709"/>
        <w:jc w:val="right"/>
        <w:rPr>
          <w:sz w:val="24"/>
          <w:szCs w:val="24"/>
        </w:rPr>
      </w:pPr>
      <w:r w:rsidRPr="002C4F02">
        <w:rPr>
          <w:sz w:val="24"/>
          <w:szCs w:val="24"/>
        </w:rPr>
        <w:t xml:space="preserve">       .   </w:t>
      </w:r>
    </w:p>
    <w:p w:rsidR="002C4F02" w:rsidRPr="002C4F02" w:rsidRDefault="008135F9" w:rsidP="002C4F02">
      <w:pPr>
        <w:pStyle w:val="a5"/>
        <w:spacing w:before="0" w:line="240" w:lineRule="auto"/>
        <w:ind w:firstLine="709"/>
        <w:rPr>
          <w:sz w:val="24"/>
          <w:szCs w:val="24"/>
        </w:rPr>
      </w:pPr>
      <w:proofErr w:type="gramStart"/>
      <w:r w:rsidRPr="002C4F02">
        <w:rPr>
          <w:sz w:val="24"/>
          <w:szCs w:val="24"/>
        </w:rPr>
        <w:t xml:space="preserve">В соответствии со статьей 28  Положения «О бюджетном процессе Горноключевского городского поселения» принятого решением </w:t>
      </w:r>
      <w:r w:rsidR="00CB1F1D" w:rsidRPr="002C4F02">
        <w:rPr>
          <w:sz w:val="24"/>
          <w:szCs w:val="24"/>
        </w:rPr>
        <w:t>М</w:t>
      </w:r>
      <w:r w:rsidRPr="002C4F02">
        <w:rPr>
          <w:sz w:val="24"/>
          <w:szCs w:val="24"/>
        </w:rPr>
        <w:t>униципального комитета Горноключевского городского поселения  от 10.08.2011 года № 78 и на  основании  Федерального закона «Об общих принципах организации местного самоуправления в Российской Федерации» от 06.10.2003г. №131-ФЗ,</w:t>
      </w:r>
      <w:r w:rsidRPr="002C4F02">
        <w:rPr>
          <w:vanish/>
          <w:sz w:val="24"/>
          <w:szCs w:val="24"/>
        </w:rPr>
        <w:t>ссийской едерации от 06.10.2003г. 13</w:t>
      </w:r>
      <w:r w:rsidRPr="002C4F02">
        <w:rPr>
          <w:sz w:val="24"/>
          <w:szCs w:val="24"/>
        </w:rPr>
        <w:t xml:space="preserve">     Устава  Горноклю</w:t>
      </w:r>
      <w:r w:rsidR="00CB1F1D" w:rsidRPr="002C4F02">
        <w:rPr>
          <w:sz w:val="24"/>
          <w:szCs w:val="24"/>
        </w:rPr>
        <w:t xml:space="preserve">чевского городского поселения </w:t>
      </w:r>
      <w:r w:rsidRPr="002C4F02">
        <w:rPr>
          <w:sz w:val="24"/>
          <w:szCs w:val="24"/>
        </w:rPr>
        <w:t>К</w:t>
      </w:r>
      <w:r w:rsidR="00723774" w:rsidRPr="002C4F02">
        <w:rPr>
          <w:sz w:val="24"/>
          <w:szCs w:val="24"/>
        </w:rPr>
        <w:t>ировского муниципального района,</w:t>
      </w:r>
      <w:r w:rsidRPr="002C4F02">
        <w:rPr>
          <w:sz w:val="24"/>
          <w:szCs w:val="24"/>
        </w:rPr>
        <w:t xml:space="preserve"> утвержденного   решением </w:t>
      </w:r>
      <w:r w:rsidR="00CB1F1D" w:rsidRPr="002C4F02">
        <w:rPr>
          <w:sz w:val="24"/>
          <w:szCs w:val="24"/>
        </w:rPr>
        <w:t>М</w:t>
      </w:r>
      <w:r w:rsidRPr="002C4F02">
        <w:rPr>
          <w:sz w:val="24"/>
          <w:szCs w:val="24"/>
        </w:rPr>
        <w:t>униципального  комитета  Горноключевского  городского поселения  № 325 от 30.06.2008г. в</w:t>
      </w:r>
      <w:proofErr w:type="gramEnd"/>
      <w:r w:rsidRPr="002C4F02">
        <w:rPr>
          <w:sz w:val="24"/>
          <w:szCs w:val="24"/>
        </w:rPr>
        <w:t xml:space="preserve"> редакции решений муниципального комитета Горноключевского городского поселения  № 421 от 19.02.2009г., №424 от 26.03.2009г.,№431 от 23.04.2009г., </w:t>
      </w:r>
      <w:r w:rsidR="002C4F02" w:rsidRPr="002C4F02">
        <w:rPr>
          <w:sz w:val="24"/>
          <w:szCs w:val="24"/>
        </w:rPr>
        <w:t>рассмотрев проект решения и обращение администрации Горноключевского городского поселения о  принятии бюджета Горноключевского  городского поселения  Кировского муниципального района на 201</w:t>
      </w:r>
      <w:r w:rsidR="002C4F02">
        <w:rPr>
          <w:sz w:val="24"/>
          <w:szCs w:val="24"/>
        </w:rPr>
        <w:t>6</w:t>
      </w:r>
      <w:r w:rsidR="002C4F02" w:rsidRPr="002C4F02">
        <w:rPr>
          <w:sz w:val="24"/>
          <w:szCs w:val="24"/>
        </w:rPr>
        <w:t xml:space="preserve"> год, муниципальный комитет Горноключевского городского поселения</w:t>
      </w:r>
    </w:p>
    <w:p w:rsidR="00723774" w:rsidRDefault="00723774" w:rsidP="00CB1F1D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2C4F02" w:rsidRPr="002C4F02" w:rsidRDefault="008135F9" w:rsidP="002C4F02">
      <w:pPr>
        <w:pStyle w:val="a5"/>
        <w:spacing w:before="0" w:line="240" w:lineRule="auto"/>
        <w:ind w:firstLine="709"/>
        <w:rPr>
          <w:b/>
          <w:sz w:val="32"/>
          <w:szCs w:val="32"/>
        </w:rPr>
      </w:pPr>
      <w:r w:rsidRPr="002A4D62">
        <w:rPr>
          <w:sz w:val="24"/>
          <w:szCs w:val="24"/>
        </w:rPr>
        <w:br/>
      </w:r>
      <w:r w:rsidRPr="00CB1F1D">
        <w:rPr>
          <w:b/>
          <w:sz w:val="32"/>
          <w:szCs w:val="32"/>
        </w:rPr>
        <w:t>Решил:</w:t>
      </w:r>
    </w:p>
    <w:p w:rsidR="002C4F02" w:rsidRPr="00D73BB2" w:rsidRDefault="002C4F02" w:rsidP="002C4F02">
      <w:pPr>
        <w:pStyle w:val="a5"/>
        <w:spacing w:before="0" w:line="240" w:lineRule="auto"/>
        <w:ind w:firstLine="709"/>
        <w:jc w:val="left"/>
        <w:rPr>
          <w:szCs w:val="28"/>
        </w:rPr>
      </w:pPr>
    </w:p>
    <w:p w:rsidR="002C4F02" w:rsidRDefault="002C4F02" w:rsidP="002C4F02">
      <w:pPr>
        <w:pStyle w:val="a5"/>
        <w:numPr>
          <w:ilvl w:val="0"/>
          <w:numId w:val="4"/>
        </w:numPr>
        <w:tabs>
          <w:tab w:val="clear" w:pos="1069"/>
          <w:tab w:val="left" w:pos="1134"/>
        </w:tabs>
        <w:spacing w:before="0" w:line="240" w:lineRule="auto"/>
        <w:ind w:left="0" w:firstLine="567"/>
        <w:rPr>
          <w:szCs w:val="28"/>
        </w:rPr>
      </w:pPr>
      <w:r w:rsidRPr="00D73BB2">
        <w:rPr>
          <w:szCs w:val="28"/>
        </w:rPr>
        <w:t xml:space="preserve">Принять решение </w:t>
      </w:r>
      <w:r>
        <w:rPr>
          <w:szCs w:val="28"/>
        </w:rPr>
        <w:t>«О принятии Бюд</w:t>
      </w:r>
      <w:r w:rsidRPr="00D73BB2">
        <w:rPr>
          <w:szCs w:val="28"/>
        </w:rPr>
        <w:t>жет</w:t>
      </w:r>
      <w:r>
        <w:rPr>
          <w:szCs w:val="28"/>
        </w:rPr>
        <w:t xml:space="preserve">а </w:t>
      </w:r>
      <w:r w:rsidRPr="00D73BB2">
        <w:rPr>
          <w:szCs w:val="28"/>
        </w:rPr>
        <w:t xml:space="preserve">Горноключевского городского поселения </w:t>
      </w:r>
      <w:r>
        <w:rPr>
          <w:szCs w:val="28"/>
        </w:rPr>
        <w:t xml:space="preserve"> Кировского муниципального района </w:t>
      </w:r>
      <w:r w:rsidRPr="00D73BB2">
        <w:rPr>
          <w:szCs w:val="28"/>
        </w:rPr>
        <w:t>на 201</w:t>
      </w:r>
      <w:r>
        <w:rPr>
          <w:szCs w:val="28"/>
        </w:rPr>
        <w:t>6</w:t>
      </w:r>
      <w:r w:rsidRPr="00D73BB2">
        <w:rPr>
          <w:szCs w:val="28"/>
        </w:rPr>
        <w:t xml:space="preserve"> год</w:t>
      </w:r>
      <w:r>
        <w:rPr>
          <w:szCs w:val="28"/>
        </w:rPr>
        <w:t>».</w:t>
      </w:r>
    </w:p>
    <w:p w:rsidR="002C4F02" w:rsidRPr="00D73BB2" w:rsidRDefault="002C4F02" w:rsidP="002C4F02">
      <w:pPr>
        <w:pStyle w:val="a5"/>
        <w:tabs>
          <w:tab w:val="left" w:pos="1134"/>
        </w:tabs>
        <w:spacing w:before="0" w:line="240" w:lineRule="auto"/>
        <w:ind w:firstLine="567"/>
        <w:rPr>
          <w:szCs w:val="28"/>
        </w:rPr>
      </w:pPr>
    </w:p>
    <w:p w:rsidR="002C4F02" w:rsidRDefault="002C4F02" w:rsidP="002C4F02">
      <w:pPr>
        <w:pStyle w:val="a5"/>
        <w:numPr>
          <w:ilvl w:val="0"/>
          <w:numId w:val="4"/>
        </w:numPr>
        <w:tabs>
          <w:tab w:val="clear" w:pos="1069"/>
          <w:tab w:val="left" w:pos="1134"/>
        </w:tabs>
        <w:spacing w:before="0" w:line="240" w:lineRule="auto"/>
        <w:ind w:left="0" w:firstLine="567"/>
        <w:rPr>
          <w:szCs w:val="28"/>
        </w:rPr>
      </w:pPr>
      <w:r w:rsidRPr="00D73BB2">
        <w:rPr>
          <w:szCs w:val="28"/>
        </w:rPr>
        <w:t xml:space="preserve">Направить настоящее решение </w:t>
      </w:r>
      <w:r>
        <w:rPr>
          <w:szCs w:val="28"/>
        </w:rPr>
        <w:t>«О принятии Бюд</w:t>
      </w:r>
      <w:r w:rsidRPr="00D73BB2">
        <w:rPr>
          <w:szCs w:val="28"/>
        </w:rPr>
        <w:t>жет</w:t>
      </w:r>
      <w:r>
        <w:rPr>
          <w:szCs w:val="28"/>
        </w:rPr>
        <w:t xml:space="preserve">а </w:t>
      </w:r>
      <w:r w:rsidRPr="00D73BB2">
        <w:rPr>
          <w:szCs w:val="28"/>
        </w:rPr>
        <w:t xml:space="preserve">Горноключевского городского поселения </w:t>
      </w:r>
      <w:r>
        <w:rPr>
          <w:szCs w:val="28"/>
        </w:rPr>
        <w:t xml:space="preserve"> Кировского муниципального района </w:t>
      </w:r>
      <w:r w:rsidRPr="00D73BB2">
        <w:rPr>
          <w:szCs w:val="28"/>
        </w:rPr>
        <w:t>на 201</w:t>
      </w:r>
      <w:r>
        <w:rPr>
          <w:szCs w:val="28"/>
        </w:rPr>
        <w:t>6</w:t>
      </w:r>
      <w:r w:rsidRPr="00D73BB2">
        <w:rPr>
          <w:szCs w:val="28"/>
        </w:rPr>
        <w:t xml:space="preserve"> год</w:t>
      </w:r>
      <w:r>
        <w:rPr>
          <w:szCs w:val="28"/>
        </w:rPr>
        <w:t xml:space="preserve">» </w:t>
      </w:r>
      <w:r w:rsidRPr="00D73BB2">
        <w:rPr>
          <w:szCs w:val="28"/>
        </w:rPr>
        <w:t>главе Горноключевского городского поселения для подписания и о</w:t>
      </w:r>
      <w:r>
        <w:rPr>
          <w:szCs w:val="28"/>
        </w:rPr>
        <w:t>публико</w:t>
      </w:r>
      <w:r w:rsidRPr="00D73BB2">
        <w:rPr>
          <w:szCs w:val="28"/>
        </w:rPr>
        <w:t>вания.</w:t>
      </w:r>
    </w:p>
    <w:p w:rsidR="002C4F02" w:rsidRDefault="002C4F02" w:rsidP="002C4F02">
      <w:pPr>
        <w:pStyle w:val="a5"/>
        <w:tabs>
          <w:tab w:val="left" w:pos="1134"/>
        </w:tabs>
        <w:spacing w:before="0" w:line="240" w:lineRule="auto"/>
        <w:ind w:firstLine="567"/>
        <w:rPr>
          <w:szCs w:val="28"/>
        </w:rPr>
      </w:pPr>
    </w:p>
    <w:p w:rsidR="002C4F02" w:rsidRPr="00D73BB2" w:rsidRDefault="002C4F02" w:rsidP="002C4F02">
      <w:pPr>
        <w:pStyle w:val="a5"/>
        <w:numPr>
          <w:ilvl w:val="0"/>
          <w:numId w:val="4"/>
        </w:numPr>
        <w:tabs>
          <w:tab w:val="clear" w:pos="1069"/>
          <w:tab w:val="left" w:pos="1134"/>
        </w:tabs>
        <w:spacing w:before="0" w:line="240" w:lineRule="auto"/>
        <w:ind w:left="0" w:firstLine="567"/>
        <w:rPr>
          <w:szCs w:val="28"/>
        </w:rPr>
      </w:pPr>
      <w:r w:rsidRPr="00D73BB2">
        <w:rPr>
          <w:szCs w:val="28"/>
        </w:rPr>
        <w:t>Настоящее решение вступает в силу с момента принятия.</w:t>
      </w:r>
    </w:p>
    <w:p w:rsidR="002C4F02" w:rsidRPr="00D73BB2" w:rsidRDefault="002C4F02" w:rsidP="002C4F02">
      <w:pPr>
        <w:pStyle w:val="a5"/>
        <w:tabs>
          <w:tab w:val="left" w:pos="1134"/>
        </w:tabs>
        <w:spacing w:before="0" w:line="240" w:lineRule="auto"/>
        <w:ind w:firstLine="567"/>
        <w:jc w:val="left"/>
        <w:rPr>
          <w:szCs w:val="28"/>
        </w:rPr>
      </w:pPr>
    </w:p>
    <w:p w:rsidR="002C4F02" w:rsidRDefault="002C4F02" w:rsidP="002C4F02">
      <w:pPr>
        <w:pStyle w:val="a5"/>
        <w:tabs>
          <w:tab w:val="left" w:pos="1134"/>
        </w:tabs>
        <w:spacing w:before="0" w:line="240" w:lineRule="auto"/>
        <w:ind w:firstLine="567"/>
        <w:jc w:val="left"/>
        <w:rPr>
          <w:szCs w:val="28"/>
        </w:rPr>
      </w:pPr>
    </w:p>
    <w:p w:rsidR="002C4F02" w:rsidRPr="00D73BB2" w:rsidRDefault="002C4F02" w:rsidP="002C4F02">
      <w:pPr>
        <w:pStyle w:val="a5"/>
        <w:tabs>
          <w:tab w:val="left" w:pos="1134"/>
        </w:tabs>
        <w:spacing w:before="0" w:line="240" w:lineRule="auto"/>
        <w:ind w:firstLine="0"/>
        <w:jc w:val="left"/>
        <w:rPr>
          <w:szCs w:val="28"/>
        </w:rPr>
      </w:pPr>
      <w:r>
        <w:rPr>
          <w:szCs w:val="28"/>
        </w:rPr>
        <w:t>Пр</w:t>
      </w:r>
      <w:r w:rsidRPr="00D73BB2">
        <w:rPr>
          <w:szCs w:val="28"/>
        </w:rPr>
        <w:t>едседател</w:t>
      </w:r>
      <w:r>
        <w:rPr>
          <w:szCs w:val="28"/>
        </w:rPr>
        <w:t>ь</w:t>
      </w:r>
    </w:p>
    <w:p w:rsidR="002C4F02" w:rsidRPr="00D73BB2" w:rsidRDefault="002C4F02" w:rsidP="002C4F02">
      <w:pPr>
        <w:pStyle w:val="a5"/>
        <w:tabs>
          <w:tab w:val="left" w:pos="1134"/>
        </w:tabs>
        <w:spacing w:before="0" w:line="240" w:lineRule="auto"/>
        <w:ind w:firstLine="0"/>
        <w:jc w:val="left"/>
        <w:rPr>
          <w:szCs w:val="28"/>
        </w:rPr>
      </w:pPr>
      <w:r>
        <w:rPr>
          <w:szCs w:val="28"/>
        </w:rPr>
        <w:t>М</w:t>
      </w:r>
      <w:r w:rsidRPr="00D73BB2">
        <w:rPr>
          <w:szCs w:val="28"/>
        </w:rPr>
        <w:t>униципального комитета</w:t>
      </w:r>
    </w:p>
    <w:p w:rsidR="002C4F02" w:rsidRDefault="002C4F02" w:rsidP="002C4F02">
      <w:pPr>
        <w:pStyle w:val="a5"/>
        <w:tabs>
          <w:tab w:val="left" w:pos="1134"/>
        </w:tabs>
        <w:spacing w:before="0" w:line="240" w:lineRule="auto"/>
        <w:ind w:firstLine="0"/>
        <w:jc w:val="left"/>
        <w:rPr>
          <w:szCs w:val="28"/>
        </w:rPr>
      </w:pPr>
      <w:r w:rsidRPr="00D73BB2">
        <w:rPr>
          <w:szCs w:val="28"/>
        </w:rPr>
        <w:t>Горноключевского</w:t>
      </w:r>
    </w:p>
    <w:p w:rsidR="002C4F02" w:rsidRDefault="002C4F02" w:rsidP="002C4F02">
      <w:pPr>
        <w:pStyle w:val="a5"/>
        <w:tabs>
          <w:tab w:val="left" w:pos="1134"/>
        </w:tabs>
        <w:spacing w:before="0" w:line="240" w:lineRule="auto"/>
        <w:ind w:firstLine="0"/>
        <w:jc w:val="left"/>
      </w:pPr>
      <w:r w:rsidRPr="00D73BB2">
        <w:t xml:space="preserve">городского поселения </w:t>
      </w:r>
      <w:r>
        <w:t xml:space="preserve">                                </w:t>
      </w:r>
      <w:r w:rsidRPr="00D73BB2">
        <w:t xml:space="preserve">                    </w:t>
      </w:r>
      <w:r>
        <w:t xml:space="preserve">     </w:t>
      </w:r>
      <w:r w:rsidRPr="00D73BB2">
        <w:t xml:space="preserve"> </w:t>
      </w:r>
      <w:r>
        <w:t xml:space="preserve">          </w:t>
      </w:r>
      <w:r w:rsidRPr="00D73BB2">
        <w:t xml:space="preserve">    </w:t>
      </w:r>
      <w:r>
        <w:t>В.М. Коваленко</w:t>
      </w:r>
    </w:p>
    <w:p w:rsidR="002C4F02" w:rsidRDefault="002C4F02" w:rsidP="00856895">
      <w:pPr>
        <w:pStyle w:val="a5"/>
        <w:spacing w:before="0" w:line="240" w:lineRule="auto"/>
        <w:ind w:firstLine="709"/>
        <w:jc w:val="left"/>
        <w:rPr>
          <w:b/>
          <w:sz w:val="24"/>
          <w:szCs w:val="24"/>
        </w:rPr>
      </w:pPr>
    </w:p>
    <w:sectPr w:rsidR="002C4F02" w:rsidSect="00CE1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B7" w:rsidRDefault="008150B7" w:rsidP="00CE11FB">
      <w:r>
        <w:separator/>
      </w:r>
    </w:p>
  </w:endnote>
  <w:endnote w:type="continuationSeparator" w:id="0">
    <w:p w:rsidR="008150B7" w:rsidRDefault="008150B7" w:rsidP="00CE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B7" w:rsidRDefault="008150B7" w:rsidP="00CE11FB">
      <w:r>
        <w:separator/>
      </w:r>
    </w:p>
  </w:footnote>
  <w:footnote w:type="continuationSeparator" w:id="0">
    <w:p w:rsidR="008150B7" w:rsidRDefault="008150B7" w:rsidP="00CE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F9"/>
    <w:rsid w:val="0007167A"/>
    <w:rsid w:val="000D34E4"/>
    <w:rsid w:val="00170946"/>
    <w:rsid w:val="0017488E"/>
    <w:rsid w:val="001D2F57"/>
    <w:rsid w:val="002B380F"/>
    <w:rsid w:val="002C24EB"/>
    <w:rsid w:val="002C4F02"/>
    <w:rsid w:val="00354EE7"/>
    <w:rsid w:val="00382085"/>
    <w:rsid w:val="00384933"/>
    <w:rsid w:val="003E6FB9"/>
    <w:rsid w:val="00461A61"/>
    <w:rsid w:val="005078A0"/>
    <w:rsid w:val="005440B8"/>
    <w:rsid w:val="00605EF6"/>
    <w:rsid w:val="0069627A"/>
    <w:rsid w:val="006A3063"/>
    <w:rsid w:val="006B4CA0"/>
    <w:rsid w:val="006C33E2"/>
    <w:rsid w:val="006F23B9"/>
    <w:rsid w:val="007122E4"/>
    <w:rsid w:val="00723774"/>
    <w:rsid w:val="00743C9C"/>
    <w:rsid w:val="0079098C"/>
    <w:rsid w:val="00795A3A"/>
    <w:rsid w:val="007D357B"/>
    <w:rsid w:val="008135F9"/>
    <w:rsid w:val="008150B7"/>
    <w:rsid w:val="0081588F"/>
    <w:rsid w:val="00856895"/>
    <w:rsid w:val="008F453E"/>
    <w:rsid w:val="00954BD9"/>
    <w:rsid w:val="009A1593"/>
    <w:rsid w:val="009C2E66"/>
    <w:rsid w:val="009E6861"/>
    <w:rsid w:val="009F22B0"/>
    <w:rsid w:val="00AC1261"/>
    <w:rsid w:val="00BC5D84"/>
    <w:rsid w:val="00BD1587"/>
    <w:rsid w:val="00CB08A0"/>
    <w:rsid w:val="00CB1F1D"/>
    <w:rsid w:val="00CC015D"/>
    <w:rsid w:val="00CE11FB"/>
    <w:rsid w:val="00CF728C"/>
    <w:rsid w:val="00D04197"/>
    <w:rsid w:val="00D1654D"/>
    <w:rsid w:val="00D4347E"/>
    <w:rsid w:val="00DC4D3E"/>
    <w:rsid w:val="00DD1A23"/>
    <w:rsid w:val="00DD6114"/>
    <w:rsid w:val="00E26909"/>
    <w:rsid w:val="00EE1E6D"/>
    <w:rsid w:val="00F54943"/>
    <w:rsid w:val="00F5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135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3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1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7541-1C6A-4E38-98D2-49C0BF27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3</cp:revision>
  <cp:lastPrinted>2015-11-24T23:37:00Z</cp:lastPrinted>
  <dcterms:created xsi:type="dcterms:W3CDTF">2015-11-27T01:28:00Z</dcterms:created>
  <dcterms:modified xsi:type="dcterms:W3CDTF">2015-11-27T01:36:00Z</dcterms:modified>
</cp:coreProperties>
</file>