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C" w:rsidRDefault="005E18EF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537BC">
        <w:rPr>
          <w:b/>
          <w:sz w:val="28"/>
          <w:szCs w:val="28"/>
        </w:rPr>
        <w:t xml:space="preserve">                            </w:t>
      </w:r>
    </w:p>
    <w:p w:rsidR="001A137C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134C34" w:rsidRPr="00E60466" w:rsidRDefault="00134C34" w:rsidP="00134C34">
      <w:pPr>
        <w:jc w:val="center"/>
        <w:rPr>
          <w:sz w:val="28"/>
          <w:szCs w:val="28"/>
        </w:rPr>
      </w:pPr>
    </w:p>
    <w:p w:rsidR="00134C34" w:rsidRPr="00E60466" w:rsidRDefault="00134C34" w:rsidP="00D34FF6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134C34" w:rsidRPr="00E60466" w:rsidRDefault="00134C34" w:rsidP="00134C34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</w:p>
    <w:p w:rsidR="00134C34" w:rsidRPr="00E60466" w:rsidRDefault="00134C34" w:rsidP="00134C34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«</w:t>
      </w:r>
      <w:r w:rsidR="004C7D2D">
        <w:rPr>
          <w:b/>
          <w:sz w:val="28"/>
          <w:szCs w:val="28"/>
        </w:rPr>
        <w:t>23</w:t>
      </w:r>
      <w:r w:rsidR="00B11743">
        <w:rPr>
          <w:b/>
          <w:sz w:val="28"/>
          <w:szCs w:val="28"/>
        </w:rPr>
        <w:t xml:space="preserve">» ноября </w:t>
      </w:r>
      <w:r w:rsidRPr="00E60466">
        <w:rPr>
          <w:b/>
          <w:sz w:val="28"/>
          <w:szCs w:val="28"/>
        </w:rPr>
        <w:t xml:space="preserve">  2016 года                                                                             №</w:t>
      </w:r>
      <w:r w:rsidR="004C7D2D">
        <w:rPr>
          <w:b/>
          <w:sz w:val="28"/>
          <w:szCs w:val="28"/>
        </w:rPr>
        <w:t>142</w:t>
      </w:r>
      <w:r w:rsidRPr="00E60466">
        <w:rPr>
          <w:b/>
          <w:sz w:val="28"/>
          <w:szCs w:val="28"/>
        </w:rPr>
        <w:t xml:space="preserve"> </w:t>
      </w:r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134C34" w:rsidRDefault="00F00417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2CA2" w:rsidRPr="00E60466">
        <w:rPr>
          <w:b/>
          <w:sz w:val="28"/>
          <w:szCs w:val="28"/>
        </w:rPr>
        <w:t xml:space="preserve"> </w:t>
      </w:r>
      <w:r w:rsidR="004F7769">
        <w:rPr>
          <w:b/>
          <w:sz w:val="28"/>
          <w:szCs w:val="28"/>
        </w:rPr>
        <w:t>О внесении изменений и дополнений в решение Муниципального комитета Горноключевского городского поселения от 29.02.2016 г. № 66 «</w:t>
      </w:r>
      <w:r>
        <w:rPr>
          <w:b/>
          <w:sz w:val="28"/>
          <w:szCs w:val="28"/>
        </w:rPr>
        <w:t>О</w:t>
      </w:r>
      <w:r w:rsidR="001A137C">
        <w:rPr>
          <w:b/>
          <w:sz w:val="28"/>
          <w:szCs w:val="28"/>
        </w:rPr>
        <w:t xml:space="preserve">б </w:t>
      </w:r>
      <w:r w:rsidR="009F1B0A">
        <w:rPr>
          <w:b/>
          <w:sz w:val="28"/>
          <w:szCs w:val="28"/>
        </w:rPr>
        <w:t>утверждении</w:t>
      </w:r>
      <w:r w:rsidR="001A137C">
        <w:rPr>
          <w:b/>
          <w:sz w:val="28"/>
          <w:szCs w:val="28"/>
        </w:rPr>
        <w:t xml:space="preserve"> Порядка рассмотрения кандидатур и назначения на должность </w:t>
      </w:r>
      <w:r w:rsidR="007F3FB6" w:rsidRPr="00E60466">
        <w:rPr>
          <w:b/>
          <w:sz w:val="28"/>
          <w:szCs w:val="28"/>
        </w:rPr>
        <w:t xml:space="preserve"> председателя </w:t>
      </w:r>
      <w:r w:rsidR="002C2CA2" w:rsidRPr="00E60466">
        <w:rPr>
          <w:b/>
          <w:sz w:val="28"/>
          <w:szCs w:val="28"/>
        </w:rPr>
        <w:t xml:space="preserve">Контрольно-счетной комиссии </w:t>
      </w:r>
      <w:r w:rsidR="00134C34" w:rsidRPr="00E60466">
        <w:rPr>
          <w:b/>
          <w:sz w:val="28"/>
          <w:szCs w:val="28"/>
        </w:rPr>
        <w:t>Горнок</w:t>
      </w:r>
      <w:r>
        <w:rPr>
          <w:b/>
          <w:sz w:val="28"/>
          <w:szCs w:val="28"/>
        </w:rPr>
        <w:t>лючевского городского поселения</w:t>
      </w:r>
      <w:r w:rsidR="004F7769">
        <w:rPr>
          <w:b/>
          <w:sz w:val="28"/>
          <w:szCs w:val="28"/>
        </w:rPr>
        <w:t>»</w:t>
      </w:r>
    </w:p>
    <w:p w:rsidR="00B11743" w:rsidRDefault="00B11743" w:rsidP="00F51266">
      <w:pPr>
        <w:pStyle w:val="a3"/>
        <w:jc w:val="right"/>
      </w:pPr>
    </w:p>
    <w:p w:rsidR="00F51266" w:rsidRDefault="00F51266" w:rsidP="00F51266">
      <w:pPr>
        <w:pStyle w:val="a3"/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F51266" w:rsidRDefault="00F51266" w:rsidP="00F51266">
      <w:pPr>
        <w:pStyle w:val="a3"/>
        <w:jc w:val="right"/>
      </w:pPr>
      <w:r>
        <w:t>комитета Горноключевского городского</w:t>
      </w:r>
    </w:p>
    <w:p w:rsidR="00F51266" w:rsidRDefault="004C7D2D" w:rsidP="00F51266">
      <w:pPr>
        <w:pStyle w:val="a3"/>
        <w:jc w:val="right"/>
      </w:pPr>
      <w:r>
        <w:t>поселения  № 141 от 23.11</w:t>
      </w:r>
      <w:r w:rsidR="00F51266">
        <w:t>.2016 г. </w:t>
      </w:r>
    </w:p>
    <w:p w:rsidR="001A137C" w:rsidRPr="00E60466" w:rsidRDefault="001A137C" w:rsidP="00F51266">
      <w:pPr>
        <w:rPr>
          <w:b/>
          <w:sz w:val="28"/>
          <w:szCs w:val="28"/>
        </w:rPr>
      </w:pPr>
    </w:p>
    <w:p w:rsidR="00134C34" w:rsidRPr="00941BA5" w:rsidRDefault="00134C34" w:rsidP="00134C34">
      <w:pPr>
        <w:pStyle w:val="a3"/>
        <w:jc w:val="both"/>
        <w:rPr>
          <w:sz w:val="28"/>
          <w:szCs w:val="28"/>
        </w:rPr>
      </w:pPr>
      <w:r w:rsidRPr="00E60466">
        <w:rPr>
          <w:sz w:val="28"/>
          <w:szCs w:val="28"/>
        </w:rPr>
        <w:t xml:space="preserve">       </w:t>
      </w:r>
      <w:proofErr w:type="gramStart"/>
      <w:r w:rsidR="004F7769">
        <w:rPr>
          <w:sz w:val="28"/>
          <w:szCs w:val="28"/>
        </w:rPr>
        <w:t>Рассмотрев экспертное заключение Правового департамента администрации Приморского края от 04.10.2016 № 565-эз</w:t>
      </w:r>
      <w:r w:rsidR="00941BA5">
        <w:rPr>
          <w:sz w:val="28"/>
          <w:szCs w:val="28"/>
        </w:rPr>
        <w:t>, в целях приведения муниципальных правовых актов Горноключевского городского поселения  в соответствие с законодательством Приморского края, р</w:t>
      </w:r>
      <w:r w:rsidR="00F00417">
        <w:rPr>
          <w:sz w:val="28"/>
          <w:szCs w:val="28"/>
        </w:rPr>
        <w:t xml:space="preserve">уководствуясь </w:t>
      </w:r>
      <w:r w:rsidR="00941BA5">
        <w:rPr>
          <w:sz w:val="28"/>
          <w:szCs w:val="28"/>
        </w:rPr>
        <w:t>Федеральным законом от 02.03.2007 г. № 25 «О муниципальной службе в Российской Федерации», Федеральным законом от 06.10.2003 г. № 131-ФЗ «Об общих принципах организации местного самоуправления в Российской Федерации», Закона Приморского края от 04.06.2007 г</w:t>
      </w:r>
      <w:proofErr w:type="gramEnd"/>
      <w:r w:rsidR="00941BA5">
        <w:rPr>
          <w:sz w:val="28"/>
          <w:szCs w:val="28"/>
        </w:rPr>
        <w:t xml:space="preserve">. № 82-КЗ «О муниципальной службе в Приморском крае», </w:t>
      </w:r>
      <w:r w:rsidR="001257B2">
        <w:rPr>
          <w:sz w:val="28"/>
          <w:szCs w:val="28"/>
        </w:rPr>
        <w:t xml:space="preserve">Закона Приморского края от 04.06.2007 г. № 83-КЗ «О Реестре должностей муниципальной службы в Приморском крае», </w:t>
      </w:r>
      <w:r w:rsidR="001A137C">
        <w:rPr>
          <w:sz w:val="28"/>
          <w:szCs w:val="28"/>
        </w:rPr>
        <w:t xml:space="preserve">руководствуясь </w:t>
      </w:r>
      <w:r w:rsidRPr="00E60466">
        <w:rPr>
          <w:sz w:val="28"/>
          <w:szCs w:val="28"/>
        </w:rPr>
        <w:t xml:space="preserve">Уставом Горноключевского городского поселения, </w:t>
      </w:r>
      <w:r w:rsidR="006537BC" w:rsidRPr="00212F4E">
        <w:rPr>
          <w:color w:val="000000"/>
          <w:sz w:val="28"/>
          <w:szCs w:val="28"/>
          <w:shd w:val="clear" w:color="auto" w:fill="FFFFFF"/>
        </w:rPr>
        <w:t>принят</w:t>
      </w:r>
      <w:r w:rsidR="006537BC">
        <w:rPr>
          <w:color w:val="000000"/>
          <w:sz w:val="28"/>
          <w:szCs w:val="28"/>
          <w:shd w:val="clear" w:color="auto" w:fill="FFFFFF"/>
        </w:rPr>
        <w:t>ым</w:t>
      </w:r>
      <w:r w:rsidR="006537BC" w:rsidRPr="00212F4E">
        <w:rPr>
          <w:color w:val="000000"/>
          <w:sz w:val="28"/>
          <w:szCs w:val="28"/>
          <w:shd w:val="clear" w:color="auto" w:fill="FFFFFF"/>
        </w:rPr>
        <w:t xml:space="preserve"> решением </w:t>
      </w:r>
      <w:r w:rsidR="006537BC">
        <w:rPr>
          <w:color w:val="000000"/>
          <w:sz w:val="28"/>
          <w:szCs w:val="28"/>
          <w:shd w:val="clear" w:color="auto" w:fill="FFFFFF"/>
        </w:rPr>
        <w:t>М</w:t>
      </w:r>
      <w:r w:rsidR="006537BC" w:rsidRPr="00212F4E">
        <w:rPr>
          <w:color w:val="000000"/>
          <w:sz w:val="28"/>
          <w:szCs w:val="28"/>
          <w:shd w:val="clear" w:color="auto" w:fill="FFFFFF"/>
        </w:rPr>
        <w:t>униципального комитета Горноключевского городского поселения №</w:t>
      </w:r>
      <w:r w:rsidR="006537BC">
        <w:rPr>
          <w:color w:val="000000"/>
          <w:sz w:val="28"/>
          <w:szCs w:val="28"/>
          <w:shd w:val="clear" w:color="auto" w:fill="FFFFFF"/>
        </w:rPr>
        <w:t xml:space="preserve"> </w:t>
      </w:r>
      <w:r w:rsidR="006537BC" w:rsidRPr="00212F4E">
        <w:rPr>
          <w:color w:val="000000"/>
          <w:sz w:val="28"/>
          <w:szCs w:val="28"/>
          <w:shd w:val="clear" w:color="auto" w:fill="FFFFFF"/>
        </w:rPr>
        <w:t>325 от 30.06.2008 года,</w:t>
      </w:r>
      <w:r w:rsidR="006537BC">
        <w:rPr>
          <w:color w:val="000000"/>
          <w:sz w:val="28"/>
          <w:szCs w:val="28"/>
          <w:shd w:val="clear" w:color="auto" w:fill="FFFFFF"/>
        </w:rPr>
        <w:t xml:space="preserve"> </w:t>
      </w:r>
      <w:r w:rsidRPr="00E60466">
        <w:rPr>
          <w:sz w:val="28"/>
          <w:szCs w:val="28"/>
        </w:rPr>
        <w:t xml:space="preserve"> Муниципальный комитет Горноключевского городского поселения</w:t>
      </w:r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F51266" w:rsidRDefault="00134C34" w:rsidP="00E2204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</w:p>
    <w:p w:rsidR="001257B2" w:rsidRDefault="001257B2" w:rsidP="004C7D2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257B2">
        <w:rPr>
          <w:sz w:val="28"/>
          <w:szCs w:val="28"/>
        </w:rPr>
        <w:t>Внести следующие изменения и дополнения  в  решение Муниципального комитета Горноключевского городского поселения от 29.02.2016 г. № 66 «Об утверждении Порядка рассмотрения кандидатур и назначения на должность  председателя Контрольно-счетной комиссии Горноключевского городского поселения»</w:t>
      </w:r>
      <w:r w:rsidR="004C7D2D">
        <w:rPr>
          <w:sz w:val="28"/>
          <w:szCs w:val="28"/>
        </w:rPr>
        <w:t xml:space="preserve"> (далее – Порядка)</w:t>
      </w:r>
      <w:r w:rsidRPr="001257B2">
        <w:rPr>
          <w:sz w:val="28"/>
          <w:szCs w:val="28"/>
        </w:rPr>
        <w:t>:</w:t>
      </w:r>
    </w:p>
    <w:p w:rsidR="001257B2" w:rsidRDefault="001257B2" w:rsidP="004C7D2D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 Порядка изложить в следующей редакции:</w:t>
      </w:r>
    </w:p>
    <w:p w:rsidR="001C765F" w:rsidRDefault="001257B2" w:rsidP="004C7D2D">
      <w:pPr>
        <w:pStyle w:val="s1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Pr="006537BC">
        <w:rPr>
          <w:bCs/>
          <w:sz w:val="28"/>
          <w:szCs w:val="28"/>
        </w:rPr>
        <w:t>Кандидатом на должность председателя</w:t>
      </w:r>
      <w:r w:rsidRPr="006537BC">
        <w:rPr>
          <w:sz w:val="28"/>
          <w:szCs w:val="28"/>
        </w:rPr>
        <w:t xml:space="preserve"> Контрольно-счетной комиссии</w:t>
      </w:r>
      <w:r w:rsidRPr="006537BC">
        <w:rPr>
          <w:bCs/>
          <w:sz w:val="28"/>
          <w:szCs w:val="28"/>
        </w:rPr>
        <w:t xml:space="preserve">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</w:t>
      </w:r>
      <w:r>
        <w:rPr>
          <w:bCs/>
          <w:sz w:val="28"/>
          <w:szCs w:val="28"/>
        </w:rPr>
        <w:t xml:space="preserve">в, юриспруденции не менее </w:t>
      </w:r>
      <w:r w:rsidR="00906DBA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 xml:space="preserve"> лет или не менее четырех</w:t>
      </w:r>
      <w:r w:rsidR="00906DBA">
        <w:rPr>
          <w:bCs/>
          <w:sz w:val="28"/>
          <w:szCs w:val="28"/>
        </w:rPr>
        <w:t xml:space="preserve"> лет стажа муниципальной службы</w:t>
      </w:r>
      <w:bookmarkStart w:id="0" w:name="_GoBack"/>
      <w:bookmarkEnd w:id="0"/>
      <w:r w:rsidR="001C765F">
        <w:rPr>
          <w:bCs/>
          <w:sz w:val="28"/>
          <w:szCs w:val="28"/>
        </w:rPr>
        <w:t>».</w:t>
      </w:r>
    </w:p>
    <w:p w:rsidR="001C765F" w:rsidRDefault="001C765F" w:rsidP="004C7D2D">
      <w:pPr>
        <w:pStyle w:val="s1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F00417" w:rsidRPr="001C765F" w:rsidRDefault="00F00417" w:rsidP="004C7D2D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C765F">
        <w:rPr>
          <w:sz w:val="28"/>
        </w:rPr>
        <w:t>Настоящее решение вступает в силу с</w:t>
      </w:r>
      <w:r w:rsidR="003B2096" w:rsidRPr="001C765F">
        <w:rPr>
          <w:sz w:val="28"/>
        </w:rPr>
        <w:t>о дня его</w:t>
      </w:r>
      <w:r w:rsidR="00F51266" w:rsidRPr="001C765F">
        <w:rPr>
          <w:sz w:val="28"/>
        </w:rPr>
        <w:t xml:space="preserve"> </w:t>
      </w:r>
      <w:r w:rsidR="00A638CF" w:rsidRPr="001C765F">
        <w:rPr>
          <w:sz w:val="28"/>
        </w:rPr>
        <w:t xml:space="preserve">подписания и </w:t>
      </w:r>
      <w:r w:rsidR="00F51266" w:rsidRPr="001C765F">
        <w:rPr>
          <w:sz w:val="28"/>
        </w:rPr>
        <w:t xml:space="preserve">официального </w:t>
      </w:r>
      <w:r w:rsidR="003B2096" w:rsidRPr="001C765F">
        <w:rPr>
          <w:sz w:val="28"/>
        </w:rPr>
        <w:t xml:space="preserve"> опубликования.</w:t>
      </w:r>
    </w:p>
    <w:p w:rsidR="00CC3CEA" w:rsidRPr="00F51266" w:rsidRDefault="00F00417" w:rsidP="00F51266">
      <w:pPr>
        <w:pStyle w:val="a4"/>
        <w:shd w:val="clear" w:color="auto" w:fill="FFFEFD"/>
        <w:ind w:left="420"/>
        <w:rPr>
          <w:rFonts w:ascii="Tahoma" w:hAnsi="Tahoma" w:cs="Tahoma"/>
          <w:color w:val="666666"/>
          <w:sz w:val="25"/>
          <w:szCs w:val="25"/>
        </w:rPr>
      </w:pPr>
      <w:r w:rsidRPr="00B95FBE">
        <w:rPr>
          <w:rFonts w:ascii="Tahoma" w:hAnsi="Tahoma" w:cs="Tahoma"/>
          <w:color w:val="666666"/>
          <w:sz w:val="25"/>
          <w:szCs w:val="25"/>
        </w:rPr>
        <w:t>           </w:t>
      </w:r>
    </w:p>
    <w:p w:rsidR="00F51266" w:rsidRDefault="00F51266" w:rsidP="00C2288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Горноключевского</w:t>
      </w:r>
    </w:p>
    <w:p w:rsidR="00F51266" w:rsidRPr="00F51266" w:rsidRDefault="00F51266" w:rsidP="00F512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</w:t>
      </w:r>
      <w:r w:rsidR="00F00417" w:rsidRPr="00EF592C">
        <w:rPr>
          <w:sz w:val="28"/>
          <w:szCs w:val="28"/>
        </w:rPr>
        <w:tab/>
      </w:r>
      <w:r w:rsidR="00F00417" w:rsidRPr="00EF592C">
        <w:rPr>
          <w:sz w:val="28"/>
          <w:szCs w:val="28"/>
        </w:rPr>
        <w:tab/>
      </w:r>
      <w:r w:rsidR="00F00417" w:rsidRPr="00EF592C">
        <w:rPr>
          <w:sz w:val="28"/>
          <w:szCs w:val="28"/>
        </w:rPr>
        <w:tab/>
      </w:r>
      <w:r w:rsidR="00F00417">
        <w:rPr>
          <w:sz w:val="28"/>
          <w:szCs w:val="28"/>
        </w:rPr>
        <w:t xml:space="preserve">                        </w:t>
      </w:r>
      <w:r w:rsidR="00F00417" w:rsidRPr="00EF59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Ф.И. Сальников</w:t>
      </w:r>
    </w:p>
    <w:p w:rsidR="001C765F" w:rsidRDefault="001C765F" w:rsidP="00A00AA3">
      <w:pPr>
        <w:pStyle w:val="a3"/>
        <w:jc w:val="right"/>
      </w:pPr>
    </w:p>
    <w:p w:rsidR="00134C34" w:rsidRPr="007F3FB6" w:rsidRDefault="00134C34" w:rsidP="00134C34">
      <w:pPr>
        <w:jc w:val="right"/>
        <w:rPr>
          <w:sz w:val="28"/>
          <w:szCs w:val="28"/>
        </w:rPr>
      </w:pPr>
    </w:p>
    <w:sectPr w:rsidR="00134C34" w:rsidRPr="007F3FB6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F64"/>
    <w:multiLevelType w:val="multilevel"/>
    <w:tmpl w:val="BAE44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1DE18CE"/>
    <w:multiLevelType w:val="multilevel"/>
    <w:tmpl w:val="BAE44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7736BB7"/>
    <w:multiLevelType w:val="hybridMultilevel"/>
    <w:tmpl w:val="7F960E26"/>
    <w:lvl w:ilvl="0" w:tplc="DD221D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3331"/>
    <w:multiLevelType w:val="multilevel"/>
    <w:tmpl w:val="BAE44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70454B6"/>
    <w:multiLevelType w:val="hybridMultilevel"/>
    <w:tmpl w:val="0BA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C34"/>
    <w:rsid w:val="00001179"/>
    <w:rsid w:val="00045B33"/>
    <w:rsid w:val="00060CB5"/>
    <w:rsid w:val="00071F77"/>
    <w:rsid w:val="000968BD"/>
    <w:rsid w:val="000A6B9B"/>
    <w:rsid w:val="000C2617"/>
    <w:rsid w:val="001257B2"/>
    <w:rsid w:val="00134C34"/>
    <w:rsid w:val="00147DB9"/>
    <w:rsid w:val="00181E4C"/>
    <w:rsid w:val="001A137C"/>
    <w:rsid w:val="001A7499"/>
    <w:rsid w:val="001C765F"/>
    <w:rsid w:val="001D2970"/>
    <w:rsid w:val="00227A9B"/>
    <w:rsid w:val="002A669E"/>
    <w:rsid w:val="002C2CA2"/>
    <w:rsid w:val="0034096B"/>
    <w:rsid w:val="003B2096"/>
    <w:rsid w:val="00444467"/>
    <w:rsid w:val="004C4D99"/>
    <w:rsid w:val="004C7D2D"/>
    <w:rsid w:val="004F7769"/>
    <w:rsid w:val="005A6320"/>
    <w:rsid w:val="005C1F9B"/>
    <w:rsid w:val="005E18EF"/>
    <w:rsid w:val="006537BC"/>
    <w:rsid w:val="006D32CA"/>
    <w:rsid w:val="00767F8F"/>
    <w:rsid w:val="007871EE"/>
    <w:rsid w:val="00793B55"/>
    <w:rsid w:val="007F3FB6"/>
    <w:rsid w:val="00851A39"/>
    <w:rsid w:val="008C42DA"/>
    <w:rsid w:val="008E21B5"/>
    <w:rsid w:val="00906DBA"/>
    <w:rsid w:val="00941BA5"/>
    <w:rsid w:val="00977CB6"/>
    <w:rsid w:val="009960F4"/>
    <w:rsid w:val="009B76D1"/>
    <w:rsid w:val="009E26D5"/>
    <w:rsid w:val="009F1B0A"/>
    <w:rsid w:val="00A00AA3"/>
    <w:rsid w:val="00A10C6F"/>
    <w:rsid w:val="00A54394"/>
    <w:rsid w:val="00A638CF"/>
    <w:rsid w:val="00B11743"/>
    <w:rsid w:val="00B725E4"/>
    <w:rsid w:val="00B965E0"/>
    <w:rsid w:val="00C023FA"/>
    <w:rsid w:val="00C2288C"/>
    <w:rsid w:val="00CC3CEA"/>
    <w:rsid w:val="00D34FF6"/>
    <w:rsid w:val="00D81DA4"/>
    <w:rsid w:val="00DF07F1"/>
    <w:rsid w:val="00DF0F29"/>
    <w:rsid w:val="00E22043"/>
    <w:rsid w:val="00E60466"/>
    <w:rsid w:val="00E7272A"/>
    <w:rsid w:val="00EA2B7E"/>
    <w:rsid w:val="00F00417"/>
    <w:rsid w:val="00F2511C"/>
    <w:rsid w:val="00F37F03"/>
    <w:rsid w:val="00F4687E"/>
    <w:rsid w:val="00F51266"/>
    <w:rsid w:val="00F659F8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3FB6"/>
    <w:pPr>
      <w:spacing w:before="100" w:beforeAutospacing="1" w:after="100" w:afterAutospacing="1"/>
    </w:pPr>
  </w:style>
  <w:style w:type="paragraph" w:customStyle="1" w:styleId="s1">
    <w:name w:val="s_1"/>
    <w:basedOn w:val="a"/>
    <w:rsid w:val="003B2096"/>
    <w:pPr>
      <w:spacing w:before="100" w:beforeAutospacing="1" w:after="100" w:afterAutospacing="1"/>
    </w:pPr>
  </w:style>
  <w:style w:type="paragraph" w:customStyle="1" w:styleId="ConsPlusNonformat">
    <w:name w:val="ConsPlusNonformat"/>
    <w:rsid w:val="00C0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A2EC19-B92D-46ED-BCE3-7DA2B412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12</cp:revision>
  <cp:lastPrinted>2016-02-29T11:38:00Z</cp:lastPrinted>
  <dcterms:created xsi:type="dcterms:W3CDTF">2016-02-28T09:21:00Z</dcterms:created>
  <dcterms:modified xsi:type="dcterms:W3CDTF">2016-11-25T00:46:00Z</dcterms:modified>
</cp:coreProperties>
</file>