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334945" w:rsidRDefault="00334945"/>
    <w:p w:rsidR="004E58B2" w:rsidRPr="004E58B2" w:rsidRDefault="00F568C7" w:rsidP="00B46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Приморский Росреестр поставил на учет две многоэтажки</w:t>
      </w:r>
    </w:p>
    <w:p w:rsidR="002B11AE" w:rsidRPr="009E3E19" w:rsidRDefault="00136D49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3E19">
        <w:rPr>
          <w:rFonts w:ascii="Times New Roman" w:hAnsi="Times New Roman"/>
          <w:sz w:val="28"/>
          <w:szCs w:val="28"/>
        </w:rPr>
        <w:t xml:space="preserve"> </w:t>
      </w:r>
    </w:p>
    <w:p w:rsidR="002E14A1" w:rsidRDefault="009F6B20" w:rsidP="00070FD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Управление Росреестра по Приморскому краю </w:t>
      </w:r>
      <w:r w:rsidR="007154A6">
        <w:rPr>
          <w:rFonts w:ascii="Times New Roman" w:hAnsi="Times New Roman"/>
          <w:sz w:val="28"/>
          <w:szCs w:val="28"/>
        </w:rPr>
        <w:t>поставило на</w:t>
      </w:r>
      <w:r>
        <w:rPr>
          <w:rFonts w:ascii="Times New Roman" w:hAnsi="Times New Roman"/>
          <w:sz w:val="28"/>
          <w:szCs w:val="28"/>
        </w:rPr>
        <w:t xml:space="preserve"> госуд</w:t>
      </w:r>
      <w:r w:rsidR="007154A6">
        <w:rPr>
          <w:rFonts w:ascii="Times New Roman" w:hAnsi="Times New Roman"/>
          <w:sz w:val="28"/>
          <w:szCs w:val="28"/>
        </w:rPr>
        <w:t>арственный кадастровый учет два</w:t>
      </w:r>
      <w:r>
        <w:rPr>
          <w:rFonts w:ascii="Times New Roman" w:hAnsi="Times New Roman"/>
          <w:sz w:val="28"/>
          <w:szCs w:val="28"/>
        </w:rPr>
        <w:t xml:space="preserve"> 25-этажных многоквартирных дом</w:t>
      </w:r>
      <w:r w:rsidR="007154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C54D9" w:rsidRPr="004C54D9">
        <w:rPr>
          <w:rFonts w:ascii="Times New Roman" w:hAnsi="Times New Roman"/>
          <w:sz w:val="28"/>
          <w:szCs w:val="28"/>
        </w:rPr>
        <w:t>в новом микрорайоне Владивостока</w:t>
      </w:r>
      <w:r w:rsidR="004C54D9">
        <w:rPr>
          <w:rFonts w:ascii="Times New Roman" w:hAnsi="Times New Roman"/>
          <w:sz w:val="28"/>
          <w:szCs w:val="28"/>
        </w:rPr>
        <w:t xml:space="preserve"> </w:t>
      </w:r>
      <w:r w:rsidR="0090226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Патрокл</w:t>
      </w:r>
      <w:r w:rsidR="0090226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ул. </w:t>
      </w:r>
      <w:proofErr w:type="spellStart"/>
      <w:r>
        <w:rPr>
          <w:rFonts w:ascii="Times New Roman" w:hAnsi="Times New Roman"/>
          <w:sz w:val="28"/>
          <w:szCs w:val="28"/>
        </w:rPr>
        <w:t>Басаргина</w:t>
      </w:r>
      <w:proofErr w:type="spellEnd"/>
      <w:r>
        <w:rPr>
          <w:rFonts w:ascii="Times New Roman" w:hAnsi="Times New Roman"/>
          <w:sz w:val="28"/>
          <w:szCs w:val="28"/>
        </w:rPr>
        <w:t xml:space="preserve">, 6 Б. Почти 500 семей скоро отметят новоселье: в первом корпусе жилого комплекса расположено 230 квартир, во втором – 240. </w:t>
      </w:r>
    </w:p>
    <w:p w:rsidR="004C54D9" w:rsidRDefault="009B3734" w:rsidP="00070FD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«Реализации</w:t>
      </w:r>
      <w:r w:rsidRPr="009B3734">
        <w:rPr>
          <w:rFonts w:ascii="Times New Roman" w:hAnsi="Times New Roman"/>
          <w:sz w:val="28"/>
          <w:szCs w:val="28"/>
        </w:rPr>
        <w:t xml:space="preserve"> национального проекта «Жилье и городская среда»</w:t>
      </w:r>
      <w:r>
        <w:rPr>
          <w:rFonts w:ascii="Times New Roman" w:hAnsi="Times New Roman"/>
          <w:sz w:val="28"/>
          <w:szCs w:val="28"/>
        </w:rPr>
        <w:t xml:space="preserve"> уделяется большое внимание на всех уровнях власти. Если говорить о Владивостоке, то строительство новых жилых микрорайонов определяет развитие города в целом. Поэтому осуществление учетно-регистрационных действий в отношении таких объектов стоит в Управлении Росреестра по Приморскому краю на особом контроле», - прокомментировал руководитель Управления Евгений Русецкий. </w:t>
      </w:r>
    </w:p>
    <w:p w:rsidR="00214AC9" w:rsidRDefault="009D26D8" w:rsidP="009B373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Отметим, что </w:t>
      </w:r>
      <w:r w:rsidR="00214AC9">
        <w:rPr>
          <w:rFonts w:ascii="Times New Roman" w:hAnsi="Times New Roman"/>
          <w:sz w:val="28"/>
          <w:szCs w:val="28"/>
        </w:rPr>
        <w:t>с</w:t>
      </w:r>
      <w:r w:rsidR="00214AC9" w:rsidRPr="00214AC9">
        <w:rPr>
          <w:rFonts w:ascii="Times New Roman" w:hAnsi="Times New Roman"/>
          <w:sz w:val="28"/>
          <w:szCs w:val="28"/>
        </w:rPr>
        <w:t xml:space="preserve"> 13 июля 2020 года действует законодательная норма, которая позволяет застройщику после передачи квартиры участнику долевого строительства самостоятельно подать заявление в Росреестр о государственной регистрации права.</w:t>
      </w:r>
      <w:r w:rsidR="00363F8C">
        <w:rPr>
          <w:rFonts w:ascii="Times New Roman" w:hAnsi="Times New Roman"/>
          <w:sz w:val="28"/>
          <w:szCs w:val="28"/>
        </w:rPr>
        <w:t xml:space="preserve"> В </w:t>
      </w:r>
      <w:r w:rsidR="00990CF4">
        <w:rPr>
          <w:rFonts w:ascii="Times New Roman" w:hAnsi="Times New Roman"/>
          <w:sz w:val="28"/>
          <w:szCs w:val="28"/>
        </w:rPr>
        <w:t>этом случае гражданину не нужно</w:t>
      </w:r>
      <w:r w:rsidR="00363F8C">
        <w:rPr>
          <w:rFonts w:ascii="Times New Roman" w:hAnsi="Times New Roman"/>
          <w:sz w:val="28"/>
          <w:szCs w:val="28"/>
        </w:rPr>
        <w:t xml:space="preserve"> подавать документы в МФЦ – после регистрации права собственности застройщик предоставит ему выписку из Единого государственного реестра недвижимости. </w:t>
      </w:r>
    </w:p>
    <w:p w:rsidR="00214AC9" w:rsidRDefault="00214AC9" w:rsidP="009B373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14AC9" w:rsidRDefault="00214AC9" w:rsidP="009B373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2B9" w:rsidRPr="00462BBD" w:rsidRDefault="008E62B9" w:rsidP="002E14A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62BBD" w:rsidRPr="00462BBD" w:rsidRDefault="00462BBD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E3E19" w:rsidRPr="009E3E19" w:rsidRDefault="009E3E19" w:rsidP="009E3E1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8E62B9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 w:rsidSect="008E62B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16093"/>
    <w:rsid w:val="00070FD4"/>
    <w:rsid w:val="000863F3"/>
    <w:rsid w:val="000903DF"/>
    <w:rsid w:val="00090936"/>
    <w:rsid w:val="000D6AAF"/>
    <w:rsid w:val="000E3548"/>
    <w:rsid w:val="001110AD"/>
    <w:rsid w:val="00132690"/>
    <w:rsid w:val="00136D49"/>
    <w:rsid w:val="00153A12"/>
    <w:rsid w:val="00160716"/>
    <w:rsid w:val="00170BCF"/>
    <w:rsid w:val="00180B51"/>
    <w:rsid w:val="0018603E"/>
    <w:rsid w:val="001D7909"/>
    <w:rsid w:val="002031DD"/>
    <w:rsid w:val="00205B38"/>
    <w:rsid w:val="00214AC9"/>
    <w:rsid w:val="00240FA0"/>
    <w:rsid w:val="002962D0"/>
    <w:rsid w:val="002A324A"/>
    <w:rsid w:val="002B11AE"/>
    <w:rsid w:val="002C12E8"/>
    <w:rsid w:val="002D25CF"/>
    <w:rsid w:val="002E14A1"/>
    <w:rsid w:val="002F0F5E"/>
    <w:rsid w:val="0030690D"/>
    <w:rsid w:val="003069F6"/>
    <w:rsid w:val="00334945"/>
    <w:rsid w:val="00363F8C"/>
    <w:rsid w:val="0036485F"/>
    <w:rsid w:val="003C05DF"/>
    <w:rsid w:val="003E4CBE"/>
    <w:rsid w:val="00410864"/>
    <w:rsid w:val="00441B09"/>
    <w:rsid w:val="00462BBD"/>
    <w:rsid w:val="004635FB"/>
    <w:rsid w:val="004722B4"/>
    <w:rsid w:val="00473240"/>
    <w:rsid w:val="00475533"/>
    <w:rsid w:val="00477A4E"/>
    <w:rsid w:val="00495B18"/>
    <w:rsid w:val="004C54D9"/>
    <w:rsid w:val="004E58B2"/>
    <w:rsid w:val="00513C2F"/>
    <w:rsid w:val="00525F8C"/>
    <w:rsid w:val="0056349F"/>
    <w:rsid w:val="00580B80"/>
    <w:rsid w:val="005D0D69"/>
    <w:rsid w:val="005F5300"/>
    <w:rsid w:val="0060497D"/>
    <w:rsid w:val="00614A69"/>
    <w:rsid w:val="0063782C"/>
    <w:rsid w:val="006556E3"/>
    <w:rsid w:val="006A42CB"/>
    <w:rsid w:val="006B05E7"/>
    <w:rsid w:val="006B55D9"/>
    <w:rsid w:val="006C4902"/>
    <w:rsid w:val="006C7CF7"/>
    <w:rsid w:val="006E5898"/>
    <w:rsid w:val="0070109F"/>
    <w:rsid w:val="00710A99"/>
    <w:rsid w:val="00715122"/>
    <w:rsid w:val="007154A6"/>
    <w:rsid w:val="00745E5A"/>
    <w:rsid w:val="00765974"/>
    <w:rsid w:val="007A4B6B"/>
    <w:rsid w:val="007C5720"/>
    <w:rsid w:val="007E0C11"/>
    <w:rsid w:val="007E1432"/>
    <w:rsid w:val="0081704F"/>
    <w:rsid w:val="00830407"/>
    <w:rsid w:val="00840AC7"/>
    <w:rsid w:val="008821A0"/>
    <w:rsid w:val="0088256E"/>
    <w:rsid w:val="00883B1D"/>
    <w:rsid w:val="008A2F4A"/>
    <w:rsid w:val="008E62B9"/>
    <w:rsid w:val="00902266"/>
    <w:rsid w:val="00905CD8"/>
    <w:rsid w:val="009267B2"/>
    <w:rsid w:val="00932959"/>
    <w:rsid w:val="009360C3"/>
    <w:rsid w:val="00936F6F"/>
    <w:rsid w:val="009732B7"/>
    <w:rsid w:val="00982B34"/>
    <w:rsid w:val="009871E7"/>
    <w:rsid w:val="00990CF4"/>
    <w:rsid w:val="009A20AD"/>
    <w:rsid w:val="009B3734"/>
    <w:rsid w:val="009B7685"/>
    <w:rsid w:val="009C1031"/>
    <w:rsid w:val="009C3254"/>
    <w:rsid w:val="009D1A5A"/>
    <w:rsid w:val="009D26D8"/>
    <w:rsid w:val="009D46F3"/>
    <w:rsid w:val="009D47CD"/>
    <w:rsid w:val="009D5262"/>
    <w:rsid w:val="009E13AD"/>
    <w:rsid w:val="009E3E19"/>
    <w:rsid w:val="009F04EA"/>
    <w:rsid w:val="009F6B20"/>
    <w:rsid w:val="00A10D52"/>
    <w:rsid w:val="00A145F9"/>
    <w:rsid w:val="00A40C02"/>
    <w:rsid w:val="00A44753"/>
    <w:rsid w:val="00A81D04"/>
    <w:rsid w:val="00A90C95"/>
    <w:rsid w:val="00A91CDB"/>
    <w:rsid w:val="00AB5F73"/>
    <w:rsid w:val="00B04508"/>
    <w:rsid w:val="00B066CD"/>
    <w:rsid w:val="00B314BA"/>
    <w:rsid w:val="00B464AF"/>
    <w:rsid w:val="00B60B2D"/>
    <w:rsid w:val="00B72A7C"/>
    <w:rsid w:val="00BC1EB5"/>
    <w:rsid w:val="00BC4C61"/>
    <w:rsid w:val="00BC623C"/>
    <w:rsid w:val="00BD1E4D"/>
    <w:rsid w:val="00BF0D1F"/>
    <w:rsid w:val="00C2176E"/>
    <w:rsid w:val="00C44360"/>
    <w:rsid w:val="00C55811"/>
    <w:rsid w:val="00CF0CB3"/>
    <w:rsid w:val="00D1121D"/>
    <w:rsid w:val="00D269CB"/>
    <w:rsid w:val="00D320B6"/>
    <w:rsid w:val="00D35538"/>
    <w:rsid w:val="00D521F2"/>
    <w:rsid w:val="00D7291B"/>
    <w:rsid w:val="00D828BF"/>
    <w:rsid w:val="00D93804"/>
    <w:rsid w:val="00DA3A19"/>
    <w:rsid w:val="00DD3B76"/>
    <w:rsid w:val="00E24B5D"/>
    <w:rsid w:val="00E63C83"/>
    <w:rsid w:val="00EA2C31"/>
    <w:rsid w:val="00ED38A6"/>
    <w:rsid w:val="00ED4793"/>
    <w:rsid w:val="00EE0A83"/>
    <w:rsid w:val="00F13671"/>
    <w:rsid w:val="00F1779E"/>
    <w:rsid w:val="00F20E7C"/>
    <w:rsid w:val="00F27716"/>
    <w:rsid w:val="00F300E1"/>
    <w:rsid w:val="00F40665"/>
    <w:rsid w:val="00F568C7"/>
    <w:rsid w:val="00F66018"/>
    <w:rsid w:val="00FA6C19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8742D-9D74-4E99-8854-B43BFE38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FB324003</Template>
  <TotalTime>1139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Круглова Е А</cp:lastModifiedBy>
  <cp:revision>25</cp:revision>
  <cp:lastPrinted>2021-11-17T23:45:00Z</cp:lastPrinted>
  <dcterms:created xsi:type="dcterms:W3CDTF">2021-11-17T04:37:00Z</dcterms:created>
  <dcterms:modified xsi:type="dcterms:W3CDTF">2021-11-24T05:36:00Z</dcterms:modified>
</cp:coreProperties>
</file>