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B6D" w:rsidRDefault="00E51B6D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 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77DB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77DB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7707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071" w:rsidRDefault="00E01B0A" w:rsidP="00E0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Сделки с недвижимостью упрощены</w:t>
      </w:r>
    </w:p>
    <w:p w:rsidR="00777071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AA2C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49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резидент</w:t>
      </w:r>
      <w:r w:rsidRPr="00CE71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1949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 w:rsidR="00777071" w:rsidRDefault="00777071" w:rsidP="00AA2C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044">
        <w:rPr>
          <w:rFonts w:ascii="Times New Roman" w:eastAsia="Times New Roman" w:hAnsi="Times New Roman" w:cs="Times New Roman"/>
          <w:b/>
          <w:sz w:val="28"/>
          <w:szCs w:val="28"/>
        </w:rPr>
        <w:t>Управление Росреестра по Приморскому краю разъясняет</w:t>
      </w:r>
      <w:r w:rsidRPr="00BF62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1B0A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поправки, </w:t>
      </w:r>
      <w:r w:rsidR="00473FA1">
        <w:rPr>
          <w:rFonts w:ascii="Times New Roman" w:eastAsia="Times New Roman" w:hAnsi="Times New Roman" w:cs="Times New Roman"/>
          <w:sz w:val="28"/>
          <w:szCs w:val="28"/>
        </w:rPr>
        <w:t xml:space="preserve">внесенные </w:t>
      </w:r>
      <w:r w:rsidR="00473FA1" w:rsidRPr="00BF62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6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государственной регистрации недвижимости»</w:t>
      </w:r>
      <w:r w:rsidR="00E0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упростят оформление сделок с недвижимостью. </w:t>
      </w:r>
    </w:p>
    <w:p w:rsidR="00777071" w:rsidRPr="001949A8" w:rsidRDefault="00E01B0A" w:rsidP="00AA2C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0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«Поправки позволят повысить качество и доступность ус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луг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Рорсеестра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а также сделают</w:t>
      </w:r>
      <w:r w:rsidRPr="007770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работу государственных регистраторов более прозрачной», - отметил </w:t>
      </w:r>
      <w:r w:rsidRPr="00777071">
        <w:rPr>
          <w:rFonts w:ascii="Times New Roman" w:hAnsi="Times New Roman" w:cs="Times New Roman"/>
          <w:i/>
          <w:sz w:val="28"/>
          <w:szCs w:val="28"/>
        </w:rPr>
        <w:t>член Экспертного совета А СРО «Кадастровых инженеров», председатель Общественного совета Управления Росреестра по Приморскому краю Александр Ковалев.</w:t>
      </w:r>
    </w:p>
    <w:p w:rsidR="00777071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Default="00777071" w:rsidP="00473F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снятия приостановления сделок с недвижимостью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конкретный срок – </w:t>
      </w:r>
      <w:r w:rsidRPr="00BF62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за это время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  <w:r w:rsidRPr="008E5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3FA1" w:rsidRDefault="00473FA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7071" w:rsidRPr="00473FA1" w:rsidRDefault="00777071" w:rsidP="00E0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«Личный кабинет правообладателя»</w:t>
      </w:r>
    </w:p>
    <w:p w:rsidR="00777071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правообладателя», </w:t>
      </w:r>
      <w:r w:rsidRPr="00E92B72">
        <w:rPr>
          <w:rFonts w:ascii="Times New Roman" w:eastAsia="Times New Roman" w:hAnsi="Times New Roman" w:cs="Times New Roman"/>
          <w:color w:val="000000"/>
          <w:sz w:val="28"/>
          <w:szCs w:val="28"/>
        </w:rPr>
        <w:t>без использования усиленной квалифицированной электронной подписи,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подать документы для:</w:t>
      </w:r>
    </w:p>
    <w:p w:rsidR="00777071" w:rsidRPr="006647BA" w:rsidRDefault="00777071" w:rsidP="0077707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уточнения границ земельных участков;</w:t>
      </w:r>
    </w:p>
    <w:p w:rsidR="00777071" w:rsidRPr="006647BA" w:rsidRDefault="00777071" w:rsidP="0077707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 регистрации прав на жилые и садовые дома;</w:t>
      </w:r>
    </w:p>
    <w:p w:rsidR="00777071" w:rsidRPr="006647BA" w:rsidRDefault="00777071" w:rsidP="0077707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 регистрации прав в случае раздела, объединения земельных участков;</w:t>
      </w:r>
    </w:p>
    <w:p w:rsidR="00777071" w:rsidRPr="006647BA" w:rsidRDefault="00777071" w:rsidP="0077707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сведений о ранее учтенных объектах недвижимости;</w:t>
      </w:r>
    </w:p>
    <w:p w:rsidR="00777071" w:rsidRPr="006647BA" w:rsidRDefault="00777071" w:rsidP="0077707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технических ошибок и других, не связанных с отчуждением объектов недвижимости действий.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473FA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«Личный кабинета кадастрового инженера»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 функционал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«Личного кабинета кадастрового инженера». В частности, кадастровые инженеры будут уведомляться о принятых органом регистрации прав решениях на основании подготовленных ими документов. Кадастровые инженеры будут вправе направлять запросы о предоставлении сведений и информации, необходимых для выполнения ими кадастровых работ, в государственные информационные системы, содержащие сведения, которые могут быть получены с использованием системы межведомственного электронного взаимодействия.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также наделяет кадастрового инженера полномочиями по подаче документов для осуществления учетно-регистрационных действий без доверенности на основании договора подряда.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473FA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«Стоп-бумага»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позволит реализовать проект «Стоп-бумага», направленный на переход на электронный документообо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и создание цифрового архива, что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увеличить скорость предоставления государственных услуг.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 будет осуществляться и ведение реестровых дел (в том числе открытых до 1 января 2017 года кадастровых дел, дел правоустанавливающих документов) на бумажном носителе после перевода содержащихся в них документов в электронную форму и подписания усиленной квалифицированной электронной подписью уполномоченного должностного лица.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473FA1" w:rsidRDefault="00777071" w:rsidP="0077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Выездной прием и курьерская доставка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Выездной прием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 воспользоваться способом подачи документов для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учетно-регистрационных действий.</w:t>
      </w:r>
    </w:p>
    <w:p w:rsidR="00777071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77071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7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Теперь можно будет оформить и выездной приём представителей МФЦ и Росреестра. Это позволит оперативно решать вопросы кадастрового учёта, регистрации прав на недвижимость. А ветераны Великой Отечественной войны и инвалиды смогут воспользоваться выездным приёмом для оформлен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 документов на дому бесплатно.</w:t>
      </w: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Выездной прием осуществляется </w:t>
      </w:r>
      <w:r w:rsidRPr="008E5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взимания платы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8E57D1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по </w:t>
      </w:r>
      <w:r w:rsidRPr="008E5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выездному приему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заявлений осуществляется </w:t>
      </w:r>
      <w:r w:rsidRPr="008E5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Кадастровой палатой Росреестра.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по вопросу получения услуги и получить консультацию любым удобным способом:</w:t>
      </w:r>
    </w:p>
    <w:p w:rsidR="00777071" w:rsidRPr="001949A8" w:rsidRDefault="00777071" w:rsidP="00777071">
      <w:pPr>
        <w:numPr>
          <w:ilvl w:val="0"/>
          <w:numId w:val="2"/>
        </w:numPr>
        <w:shd w:val="clear" w:color="auto" w:fill="FFFFFF"/>
        <w:spacing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по единому номеру центра телефонного обслуживания Росреестра 8 (800) 100-34-34;</w:t>
      </w:r>
    </w:p>
    <w:p w:rsidR="00777071" w:rsidRPr="001949A8" w:rsidRDefault="00777071" w:rsidP="00777071">
      <w:pPr>
        <w:numPr>
          <w:ilvl w:val="0"/>
          <w:numId w:val="2"/>
        </w:numPr>
        <w:shd w:val="clear" w:color="auto" w:fill="FFFFFF"/>
        <w:spacing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в филиале ФГБУ «ФКП Росреестра» по соответствующему субъекту Российской Федерации;</w:t>
      </w:r>
    </w:p>
    <w:p w:rsidR="00777071" w:rsidRPr="001949A8" w:rsidRDefault="00777071" w:rsidP="00777071">
      <w:pPr>
        <w:numPr>
          <w:ilvl w:val="0"/>
          <w:numId w:val="2"/>
        </w:numPr>
        <w:shd w:val="clear" w:color="auto" w:fill="FFFFFF"/>
        <w:spacing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обращения;</w:t>
      </w:r>
    </w:p>
    <w:p w:rsidR="00777071" w:rsidRPr="001949A8" w:rsidRDefault="00777071" w:rsidP="00777071">
      <w:pPr>
        <w:numPr>
          <w:ilvl w:val="0"/>
          <w:numId w:val="2"/>
        </w:numPr>
        <w:shd w:val="clear" w:color="auto" w:fill="FFFFFF"/>
        <w:spacing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почте;</w:t>
      </w:r>
    </w:p>
    <w:p w:rsidR="00777071" w:rsidRPr="001949A8" w:rsidRDefault="00777071" w:rsidP="00777071">
      <w:pPr>
        <w:numPr>
          <w:ilvl w:val="0"/>
          <w:numId w:val="2"/>
        </w:numPr>
        <w:shd w:val="clear" w:color="auto" w:fill="FFFFFF"/>
        <w:spacing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офисах приема-выдачи документов.</w:t>
      </w:r>
    </w:p>
    <w:p w:rsidR="00777071" w:rsidRPr="001949A8" w:rsidRDefault="00777071" w:rsidP="0077707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Выездной прием также осуществляют многофункциональные центры предоставления государственных и муниципальных услуг (МФЦ), порядок предоставления услуги и размеры платы определяют субъекты РФ.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получения документов по результатам </w:t>
      </w:r>
      <w:proofErr w:type="spellStart"/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оказываемых </w:t>
      </w:r>
      <w:proofErr w:type="spellStart"/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воспользоваться курьерской доставкой.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473FA1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Курьерскую доставку так же, как и выездной прием, осуществляет Кадастровая палата Росреестра и МФЦ.</w:t>
      </w:r>
    </w:p>
    <w:p w:rsidR="00777071" w:rsidRPr="00473FA1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7071" w:rsidRPr="00473FA1" w:rsidRDefault="00777071" w:rsidP="00E01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Сокращение сроков регистрации договоров долевого участия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регистрация договоров долевого участия 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занимает </w:t>
      </w:r>
      <w:r w:rsidRPr="001A4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девяти рабочих дней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поступления документов в МФЦ – как для первого участника долевого строительства, так и для последующих.</w:t>
      </w:r>
    </w:p>
    <w:p w:rsidR="00777071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вступления закона в силу сроки регистрации первого ДДУ остались прежними, а последующих – </w:t>
      </w:r>
      <w:r w:rsidRPr="00A84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сократились на два дня и составляют </w:t>
      </w:r>
      <w:r w:rsidRPr="00A84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семь рабочих дней,</w:t>
      </w: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документы подавались в МФЦ на бумажном носителе, и три дня, если документы подавались в электронной форме.</w:t>
      </w:r>
    </w:p>
    <w:p w:rsidR="00777071" w:rsidRPr="001949A8" w:rsidRDefault="00777071" w:rsidP="001A48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документ устанавливает пределы правовой экспертизы при осуществлении государственной регистрации договоров участия в долевом строительстве многоквартирного дома или иного объекта недвижимости. Согласно закону, проверка законности выдачи уполномоченным органом разрешения на строительство, а также проверка соответствия сведений, содержащихся в проектной декларации или плане создаваемого многоквартирного дома, сведениям, указанным в проектной документации органом регистрации прав не будет осуществляться.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473FA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Запрет сайтов-двойников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473FA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3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ФКП Росреестра может выступать исполнителем кадастровых и землеустроительных работ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1949A8" w:rsidRDefault="00777071" w:rsidP="0077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предусматривает право Федеральной кадастровой палаты (ФГБУ «ФКП Росреестра») в случаях, установленных Правительством Российской Федерации, выполнять кадастровые и землеустроительные работы. Предлагаемый подход направлен на 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CE71F2" w:rsidRDefault="00777071" w:rsidP="00777071">
      <w:pPr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76F"/>
    <w:multiLevelType w:val="hybridMultilevel"/>
    <w:tmpl w:val="2D0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4DA3"/>
    <w:multiLevelType w:val="multilevel"/>
    <w:tmpl w:val="406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A48D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FA1"/>
    <w:rsid w:val="00477DBB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55044"/>
    <w:rsid w:val="00777071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2C80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1B0A"/>
    <w:rsid w:val="00E0314D"/>
    <w:rsid w:val="00E0568A"/>
    <w:rsid w:val="00E21887"/>
    <w:rsid w:val="00E27656"/>
    <w:rsid w:val="00E41A31"/>
    <w:rsid w:val="00E51B6D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2CFD-A63F-4FBD-9C09-D3A6033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2021-05-13T07:16:00Z</dcterms:created>
  <dcterms:modified xsi:type="dcterms:W3CDTF">2021-05-14T03:12:00Z</dcterms:modified>
</cp:coreProperties>
</file>